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AEE53" w14:textId="5EF7362E" w:rsidR="00A15FBC" w:rsidRPr="000A15D6" w:rsidRDefault="001F4FF0" w:rsidP="00A15FBC">
      <w:pPr>
        <w:spacing w:after="0" w:line="276" w:lineRule="auto"/>
        <w:ind w:left="-284" w:right="-343"/>
        <w:jc w:val="center"/>
        <w:rPr>
          <w:rFonts w:ascii="Times New Roman" w:hAnsi="Times New Roman" w:cs="Times New Roman"/>
          <w:b/>
          <w:sz w:val="28"/>
        </w:rPr>
      </w:pPr>
      <w:proofErr w:type="spellStart"/>
      <w:r>
        <w:rPr>
          <w:rFonts w:ascii="Times New Roman" w:hAnsi="Times New Roman" w:cs="Times New Roman"/>
          <w:b/>
          <w:sz w:val="28"/>
        </w:rPr>
        <w:t>Menggugat</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Ekslusifisme</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Umat</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Pilihan</w:t>
      </w:r>
      <w:proofErr w:type="spellEnd"/>
      <w:r w:rsidR="007902C9">
        <w:rPr>
          <w:rFonts w:ascii="Times New Roman" w:hAnsi="Times New Roman" w:cs="Times New Roman"/>
          <w:b/>
          <w:sz w:val="28"/>
        </w:rPr>
        <w:t xml:space="preserve"> Allah</w:t>
      </w:r>
      <w:r w:rsidR="00E152E5">
        <w:rPr>
          <w:rFonts w:ascii="Times New Roman" w:hAnsi="Times New Roman" w:cs="Times New Roman"/>
          <w:b/>
          <w:sz w:val="28"/>
        </w:rPr>
        <w:t>:</w:t>
      </w:r>
    </w:p>
    <w:p w14:paraId="1B18A99D" w14:textId="4A891D98" w:rsidR="006B28E7" w:rsidRPr="000A15D6" w:rsidRDefault="000A15D6" w:rsidP="00A15FBC">
      <w:pPr>
        <w:spacing w:after="0" w:line="276" w:lineRule="auto"/>
        <w:ind w:left="-284" w:right="-343"/>
        <w:jc w:val="center"/>
        <w:rPr>
          <w:rFonts w:ascii="Times New Roman" w:hAnsi="Times New Roman" w:cs="Times New Roman"/>
          <w:b/>
          <w:sz w:val="32"/>
        </w:rPr>
      </w:pPr>
      <w:proofErr w:type="spellStart"/>
      <w:r>
        <w:rPr>
          <w:rFonts w:ascii="Times New Roman" w:hAnsi="Times New Roman" w:cs="Times New Roman"/>
          <w:b/>
          <w:sz w:val="28"/>
        </w:rPr>
        <w:t>Tafsir</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Ideologi</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terhadap</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Ulangan</w:t>
      </w:r>
      <w:proofErr w:type="spellEnd"/>
      <w:r>
        <w:rPr>
          <w:rFonts w:ascii="Times New Roman" w:hAnsi="Times New Roman" w:cs="Times New Roman"/>
          <w:b/>
          <w:sz w:val="28"/>
        </w:rPr>
        <w:t xml:space="preserve"> 7: 1-11 </w:t>
      </w:r>
      <w:proofErr w:type="spellStart"/>
      <w:r>
        <w:rPr>
          <w:rFonts w:ascii="Times New Roman" w:hAnsi="Times New Roman" w:cs="Times New Roman"/>
          <w:b/>
          <w:sz w:val="28"/>
        </w:rPr>
        <w:t>d</w:t>
      </w:r>
      <w:r w:rsidRPr="000A15D6">
        <w:rPr>
          <w:rFonts w:ascii="Times New Roman" w:hAnsi="Times New Roman" w:cs="Times New Roman"/>
          <w:b/>
          <w:sz w:val="28"/>
        </w:rPr>
        <w:t>an</w:t>
      </w:r>
      <w:proofErr w:type="spellEnd"/>
      <w:r w:rsidRPr="000A15D6">
        <w:rPr>
          <w:rFonts w:ascii="Times New Roman" w:hAnsi="Times New Roman" w:cs="Times New Roman"/>
          <w:b/>
          <w:sz w:val="28"/>
        </w:rPr>
        <w:t xml:space="preserve"> </w:t>
      </w:r>
      <w:proofErr w:type="spellStart"/>
      <w:r w:rsidRPr="000A15D6">
        <w:rPr>
          <w:rFonts w:ascii="Times New Roman" w:hAnsi="Times New Roman" w:cs="Times New Roman"/>
          <w:b/>
          <w:sz w:val="28"/>
        </w:rPr>
        <w:t>Yohanes</w:t>
      </w:r>
      <w:proofErr w:type="spellEnd"/>
      <w:r w:rsidRPr="000A15D6">
        <w:rPr>
          <w:rFonts w:ascii="Times New Roman" w:hAnsi="Times New Roman" w:cs="Times New Roman"/>
          <w:b/>
          <w:sz w:val="28"/>
        </w:rPr>
        <w:t xml:space="preserve"> 14: 6</w:t>
      </w:r>
      <w:r>
        <w:rPr>
          <w:rFonts w:ascii="Times New Roman" w:hAnsi="Times New Roman" w:cs="Times New Roman"/>
          <w:b/>
          <w:sz w:val="28"/>
        </w:rPr>
        <w:t xml:space="preserve"> </w:t>
      </w:r>
      <w:proofErr w:type="spellStart"/>
      <w:r>
        <w:rPr>
          <w:rFonts w:ascii="Times New Roman" w:hAnsi="Times New Roman" w:cs="Times New Roman"/>
          <w:b/>
          <w:sz w:val="28"/>
        </w:rPr>
        <w:t>d</w:t>
      </w:r>
      <w:r w:rsidRPr="000A15D6">
        <w:rPr>
          <w:rFonts w:ascii="Times New Roman" w:hAnsi="Times New Roman" w:cs="Times New Roman"/>
          <w:b/>
          <w:sz w:val="28"/>
        </w:rPr>
        <w:t>alam</w:t>
      </w:r>
      <w:proofErr w:type="spellEnd"/>
      <w:r w:rsidRPr="000A15D6">
        <w:rPr>
          <w:rFonts w:ascii="Times New Roman" w:hAnsi="Times New Roman" w:cs="Times New Roman"/>
          <w:b/>
          <w:sz w:val="28"/>
        </w:rPr>
        <w:t xml:space="preserve"> </w:t>
      </w:r>
      <w:proofErr w:type="spellStart"/>
      <w:r w:rsidRPr="000A15D6">
        <w:rPr>
          <w:rFonts w:ascii="Times New Roman" w:hAnsi="Times New Roman" w:cs="Times New Roman"/>
          <w:b/>
          <w:sz w:val="28"/>
        </w:rPr>
        <w:t>Konteks</w:t>
      </w:r>
      <w:proofErr w:type="spellEnd"/>
      <w:r w:rsidRPr="000A15D6">
        <w:rPr>
          <w:rFonts w:ascii="Times New Roman" w:hAnsi="Times New Roman" w:cs="Times New Roman"/>
          <w:b/>
          <w:sz w:val="28"/>
        </w:rPr>
        <w:t xml:space="preserve"> </w:t>
      </w:r>
      <w:proofErr w:type="spellStart"/>
      <w:r w:rsidRPr="000A15D6">
        <w:rPr>
          <w:rFonts w:ascii="Times New Roman" w:hAnsi="Times New Roman" w:cs="Times New Roman"/>
          <w:b/>
          <w:sz w:val="28"/>
        </w:rPr>
        <w:t>Kemajemukan</w:t>
      </w:r>
      <w:proofErr w:type="spellEnd"/>
      <w:r w:rsidRPr="000A15D6">
        <w:rPr>
          <w:rFonts w:ascii="Times New Roman" w:hAnsi="Times New Roman" w:cs="Times New Roman"/>
          <w:b/>
          <w:sz w:val="28"/>
        </w:rPr>
        <w:t xml:space="preserve"> </w:t>
      </w:r>
      <w:proofErr w:type="spellStart"/>
      <w:r w:rsidRPr="000A15D6">
        <w:rPr>
          <w:rFonts w:ascii="Times New Roman" w:hAnsi="Times New Roman" w:cs="Times New Roman"/>
          <w:b/>
          <w:sz w:val="28"/>
        </w:rPr>
        <w:t>Masyarakat</w:t>
      </w:r>
      <w:proofErr w:type="spellEnd"/>
    </w:p>
    <w:p w14:paraId="62642F4A" w14:textId="77777777" w:rsidR="00523B58" w:rsidRDefault="00523B58" w:rsidP="00DE5C08">
      <w:pPr>
        <w:spacing w:after="0" w:line="276" w:lineRule="auto"/>
        <w:ind w:left="-284" w:right="-343"/>
        <w:jc w:val="center"/>
        <w:rPr>
          <w:rFonts w:ascii="Times New Roman" w:hAnsi="Times New Roman" w:cs="Times New Roman"/>
          <w:b/>
          <w:sz w:val="24"/>
        </w:rPr>
      </w:pPr>
    </w:p>
    <w:p w14:paraId="3605A00E" w14:textId="5A8A6954" w:rsidR="00DE0772" w:rsidRDefault="00DE0772" w:rsidP="00DE5C08">
      <w:pPr>
        <w:spacing w:after="0" w:line="276" w:lineRule="auto"/>
        <w:ind w:left="-284" w:right="-343"/>
        <w:jc w:val="center"/>
        <w:rPr>
          <w:rFonts w:ascii="Times New Roman" w:hAnsi="Times New Roman" w:cs="Times New Roman"/>
          <w:b/>
          <w:sz w:val="24"/>
        </w:rPr>
      </w:pPr>
      <w:r>
        <w:rPr>
          <w:rFonts w:ascii="Times New Roman" w:hAnsi="Times New Roman" w:cs="Times New Roman"/>
          <w:b/>
          <w:sz w:val="24"/>
        </w:rPr>
        <w:t xml:space="preserve">Edward </w:t>
      </w:r>
      <w:proofErr w:type="spellStart"/>
      <w:r>
        <w:rPr>
          <w:rFonts w:ascii="Times New Roman" w:hAnsi="Times New Roman" w:cs="Times New Roman"/>
          <w:b/>
          <w:sz w:val="24"/>
        </w:rPr>
        <w:t>Jakson</w:t>
      </w:r>
      <w:proofErr w:type="spellEnd"/>
      <w:r>
        <w:rPr>
          <w:rFonts w:ascii="Times New Roman" w:hAnsi="Times New Roman" w:cs="Times New Roman"/>
          <w:b/>
          <w:sz w:val="24"/>
        </w:rPr>
        <w:t xml:space="preserve"> Turalely</w:t>
      </w:r>
      <w:r w:rsidRPr="00DE0772">
        <w:rPr>
          <w:rFonts w:ascii="Times New Roman" w:hAnsi="Times New Roman" w:cs="Times New Roman"/>
          <w:b/>
          <w:sz w:val="24"/>
          <w:vertAlign w:val="superscript"/>
        </w:rPr>
        <w:t>1</w:t>
      </w:r>
      <w:r w:rsidR="009A46AA">
        <w:rPr>
          <w:rFonts w:ascii="Times New Roman" w:hAnsi="Times New Roman" w:cs="Times New Roman"/>
          <w:b/>
          <w:sz w:val="24"/>
          <w:vertAlign w:val="superscript"/>
        </w:rPr>
        <w:t>*</w:t>
      </w:r>
      <w:r>
        <w:rPr>
          <w:rFonts w:ascii="Times New Roman" w:hAnsi="Times New Roman" w:cs="Times New Roman"/>
          <w:b/>
          <w:sz w:val="24"/>
        </w:rPr>
        <w:t xml:space="preserve">, </w:t>
      </w:r>
      <w:proofErr w:type="spellStart"/>
      <w:r>
        <w:rPr>
          <w:rFonts w:ascii="Times New Roman" w:hAnsi="Times New Roman" w:cs="Times New Roman"/>
          <w:b/>
          <w:sz w:val="24"/>
        </w:rPr>
        <w:t>Fiktor</w:t>
      </w:r>
      <w:proofErr w:type="spellEnd"/>
      <w:r>
        <w:rPr>
          <w:rFonts w:ascii="Times New Roman" w:hAnsi="Times New Roman" w:cs="Times New Roman"/>
          <w:b/>
          <w:sz w:val="24"/>
        </w:rPr>
        <w:t xml:space="preserve"> Fadirsair</w:t>
      </w:r>
      <w:r w:rsidRPr="00DE0772">
        <w:rPr>
          <w:rFonts w:ascii="Times New Roman" w:hAnsi="Times New Roman" w:cs="Times New Roman"/>
          <w:b/>
          <w:sz w:val="24"/>
          <w:vertAlign w:val="superscript"/>
        </w:rPr>
        <w:t>2</w:t>
      </w:r>
      <w:r>
        <w:rPr>
          <w:rFonts w:ascii="Times New Roman" w:hAnsi="Times New Roman" w:cs="Times New Roman"/>
          <w:b/>
          <w:sz w:val="24"/>
        </w:rPr>
        <w:t>, Olivia Joan Wairisal</w:t>
      </w:r>
      <w:r w:rsidRPr="00DE0772">
        <w:rPr>
          <w:rFonts w:ascii="Times New Roman" w:hAnsi="Times New Roman" w:cs="Times New Roman"/>
          <w:b/>
          <w:sz w:val="24"/>
          <w:vertAlign w:val="superscript"/>
        </w:rPr>
        <w:t>3</w:t>
      </w:r>
    </w:p>
    <w:p w14:paraId="10D9FC00" w14:textId="0AF79369" w:rsidR="00DE0772" w:rsidRPr="009A46AA" w:rsidRDefault="009A46AA" w:rsidP="00DE5C08">
      <w:pPr>
        <w:spacing w:after="0" w:line="276" w:lineRule="auto"/>
        <w:ind w:left="-284" w:right="-343"/>
        <w:jc w:val="center"/>
        <w:rPr>
          <w:rFonts w:ascii="Times New Roman" w:hAnsi="Times New Roman" w:cs="Times New Roman"/>
          <w:sz w:val="20"/>
          <w:szCs w:val="20"/>
        </w:rPr>
      </w:pPr>
      <w:r w:rsidRPr="009A46AA">
        <w:rPr>
          <w:rFonts w:ascii="Times New Roman" w:hAnsi="Times New Roman" w:cs="Times New Roman"/>
          <w:sz w:val="20"/>
          <w:szCs w:val="20"/>
          <w:vertAlign w:val="superscript"/>
        </w:rPr>
        <w:t>1</w:t>
      </w:r>
      <w:r w:rsidR="00DE0772" w:rsidRPr="009A46AA">
        <w:rPr>
          <w:rFonts w:ascii="Times New Roman" w:hAnsi="Times New Roman" w:cs="Times New Roman"/>
          <w:sz w:val="20"/>
          <w:szCs w:val="20"/>
        </w:rPr>
        <w:t xml:space="preserve">Program </w:t>
      </w:r>
      <w:proofErr w:type="spellStart"/>
      <w:r w:rsidR="00DE0772" w:rsidRPr="009A46AA">
        <w:rPr>
          <w:rFonts w:ascii="Times New Roman" w:hAnsi="Times New Roman" w:cs="Times New Roman"/>
          <w:sz w:val="20"/>
          <w:szCs w:val="20"/>
        </w:rPr>
        <w:t>Pascasarjana</w:t>
      </w:r>
      <w:proofErr w:type="spellEnd"/>
      <w:r w:rsidR="00DE0772" w:rsidRPr="009A46AA">
        <w:rPr>
          <w:rFonts w:ascii="Times New Roman" w:hAnsi="Times New Roman" w:cs="Times New Roman"/>
          <w:sz w:val="20"/>
          <w:szCs w:val="20"/>
        </w:rPr>
        <w:t xml:space="preserve"> Magister </w:t>
      </w:r>
      <w:proofErr w:type="spellStart"/>
      <w:r w:rsidR="00DE0772" w:rsidRPr="009A46AA">
        <w:rPr>
          <w:rFonts w:ascii="Times New Roman" w:hAnsi="Times New Roman" w:cs="Times New Roman"/>
          <w:sz w:val="20"/>
          <w:szCs w:val="20"/>
        </w:rPr>
        <w:t>Teologi</w:t>
      </w:r>
      <w:proofErr w:type="spellEnd"/>
      <w:r w:rsidR="00DE0772" w:rsidRPr="009A46AA">
        <w:rPr>
          <w:rFonts w:ascii="Times New Roman" w:hAnsi="Times New Roman" w:cs="Times New Roman"/>
          <w:sz w:val="20"/>
          <w:szCs w:val="20"/>
        </w:rPr>
        <w:t>, UKIM</w:t>
      </w:r>
      <w:r>
        <w:rPr>
          <w:rFonts w:ascii="Times New Roman" w:hAnsi="Times New Roman" w:cs="Times New Roman"/>
          <w:sz w:val="20"/>
          <w:szCs w:val="20"/>
        </w:rPr>
        <w:t>, * Contributor</w:t>
      </w:r>
    </w:p>
    <w:p w14:paraId="0A68D139" w14:textId="7A8AD536" w:rsidR="009A46AA" w:rsidRPr="009A46AA" w:rsidRDefault="009A46AA" w:rsidP="009A46AA">
      <w:pPr>
        <w:spacing w:after="0" w:line="276" w:lineRule="auto"/>
        <w:ind w:left="-284" w:right="-343"/>
        <w:jc w:val="center"/>
        <w:rPr>
          <w:rFonts w:ascii="Times New Roman" w:hAnsi="Times New Roman" w:cs="Times New Roman"/>
          <w:sz w:val="20"/>
          <w:szCs w:val="20"/>
        </w:rPr>
      </w:pPr>
      <w:r w:rsidRPr="009A46AA">
        <w:rPr>
          <w:rFonts w:ascii="Times New Roman" w:hAnsi="Times New Roman" w:cs="Times New Roman"/>
          <w:sz w:val="20"/>
          <w:szCs w:val="20"/>
          <w:vertAlign w:val="superscript"/>
        </w:rPr>
        <w:t>2</w:t>
      </w:r>
      <w:r w:rsidRPr="009A46AA">
        <w:rPr>
          <w:rFonts w:ascii="Times New Roman" w:hAnsi="Times New Roman" w:cs="Times New Roman"/>
          <w:sz w:val="20"/>
          <w:szCs w:val="20"/>
        </w:rPr>
        <w:t xml:space="preserve">Program </w:t>
      </w:r>
      <w:proofErr w:type="spellStart"/>
      <w:r w:rsidRPr="009A46AA">
        <w:rPr>
          <w:rFonts w:ascii="Times New Roman" w:hAnsi="Times New Roman" w:cs="Times New Roman"/>
          <w:sz w:val="20"/>
          <w:szCs w:val="20"/>
        </w:rPr>
        <w:t>Pascasarjana</w:t>
      </w:r>
      <w:proofErr w:type="spellEnd"/>
      <w:r w:rsidRPr="009A46AA">
        <w:rPr>
          <w:rFonts w:ascii="Times New Roman" w:hAnsi="Times New Roman" w:cs="Times New Roman"/>
          <w:sz w:val="20"/>
          <w:szCs w:val="20"/>
        </w:rPr>
        <w:t xml:space="preserve"> Magister </w:t>
      </w:r>
      <w:proofErr w:type="spellStart"/>
      <w:r w:rsidRPr="009A46AA">
        <w:rPr>
          <w:rFonts w:ascii="Times New Roman" w:hAnsi="Times New Roman" w:cs="Times New Roman"/>
          <w:sz w:val="20"/>
          <w:szCs w:val="20"/>
        </w:rPr>
        <w:t>Teologi</w:t>
      </w:r>
      <w:proofErr w:type="spellEnd"/>
      <w:r w:rsidRPr="009A46AA">
        <w:rPr>
          <w:rFonts w:ascii="Times New Roman" w:hAnsi="Times New Roman" w:cs="Times New Roman"/>
          <w:sz w:val="20"/>
          <w:szCs w:val="20"/>
        </w:rPr>
        <w:t>, UKIM</w:t>
      </w:r>
    </w:p>
    <w:p w14:paraId="15A54759" w14:textId="03862120" w:rsidR="00DE0772" w:rsidRDefault="009A46AA" w:rsidP="009A46AA">
      <w:pPr>
        <w:spacing w:after="0" w:line="276" w:lineRule="auto"/>
        <w:ind w:left="-284" w:right="-343"/>
        <w:jc w:val="center"/>
        <w:rPr>
          <w:rFonts w:ascii="Times New Roman" w:hAnsi="Times New Roman" w:cs="Times New Roman"/>
          <w:sz w:val="20"/>
          <w:szCs w:val="20"/>
        </w:rPr>
      </w:pPr>
      <w:r w:rsidRPr="009A46AA">
        <w:rPr>
          <w:rFonts w:ascii="Times New Roman" w:hAnsi="Times New Roman" w:cs="Times New Roman"/>
          <w:sz w:val="20"/>
          <w:szCs w:val="20"/>
          <w:vertAlign w:val="superscript"/>
        </w:rPr>
        <w:t>3</w:t>
      </w:r>
      <w:r w:rsidRPr="009A46AA">
        <w:rPr>
          <w:rFonts w:ascii="Times New Roman" w:hAnsi="Times New Roman" w:cs="Times New Roman"/>
          <w:sz w:val="20"/>
          <w:szCs w:val="20"/>
        </w:rPr>
        <w:t xml:space="preserve">Program </w:t>
      </w:r>
      <w:proofErr w:type="spellStart"/>
      <w:r w:rsidRPr="009A46AA">
        <w:rPr>
          <w:rFonts w:ascii="Times New Roman" w:hAnsi="Times New Roman" w:cs="Times New Roman"/>
          <w:sz w:val="20"/>
          <w:szCs w:val="20"/>
        </w:rPr>
        <w:t>Pascasarjana</w:t>
      </w:r>
      <w:proofErr w:type="spellEnd"/>
      <w:r w:rsidRPr="009A46AA">
        <w:rPr>
          <w:rFonts w:ascii="Times New Roman" w:hAnsi="Times New Roman" w:cs="Times New Roman"/>
          <w:sz w:val="20"/>
          <w:szCs w:val="20"/>
        </w:rPr>
        <w:t xml:space="preserve"> Magister </w:t>
      </w:r>
      <w:proofErr w:type="spellStart"/>
      <w:r w:rsidRPr="009A46AA">
        <w:rPr>
          <w:rFonts w:ascii="Times New Roman" w:hAnsi="Times New Roman" w:cs="Times New Roman"/>
          <w:sz w:val="20"/>
          <w:szCs w:val="20"/>
        </w:rPr>
        <w:t>Teologi</w:t>
      </w:r>
      <w:proofErr w:type="spellEnd"/>
      <w:r w:rsidRPr="009A46AA">
        <w:rPr>
          <w:rFonts w:ascii="Times New Roman" w:hAnsi="Times New Roman" w:cs="Times New Roman"/>
          <w:sz w:val="20"/>
          <w:szCs w:val="20"/>
        </w:rPr>
        <w:t>, UKIM</w:t>
      </w:r>
    </w:p>
    <w:p w14:paraId="0DA8ADDE" w14:textId="77777777" w:rsidR="009A46AA" w:rsidRDefault="009A46AA" w:rsidP="009A46AA">
      <w:pPr>
        <w:spacing w:after="0" w:line="276" w:lineRule="auto"/>
        <w:ind w:left="-284" w:right="-343"/>
        <w:jc w:val="center"/>
        <w:rPr>
          <w:rFonts w:ascii="Times New Roman" w:hAnsi="Times New Roman" w:cs="Times New Roman"/>
          <w:sz w:val="20"/>
          <w:szCs w:val="20"/>
        </w:rPr>
      </w:pPr>
    </w:p>
    <w:p w14:paraId="4BB16B2B" w14:textId="533E073E" w:rsidR="009A46AA" w:rsidRPr="009A46AA" w:rsidRDefault="009A46AA" w:rsidP="009A46AA">
      <w:pPr>
        <w:spacing w:after="0" w:line="276" w:lineRule="auto"/>
        <w:ind w:left="-284" w:right="-343"/>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8" w:history="1">
        <w:r w:rsidRPr="006B5D07">
          <w:rPr>
            <w:rStyle w:val="Hyperlink"/>
            <w:rFonts w:ascii="Times New Roman" w:hAnsi="Times New Roman" w:cs="Times New Roman"/>
            <w:sz w:val="20"/>
            <w:szCs w:val="20"/>
          </w:rPr>
          <w:t>edwardturalely30@gmail.com</w:t>
        </w:r>
      </w:hyperlink>
      <w:r>
        <w:rPr>
          <w:rFonts w:ascii="Times New Roman" w:hAnsi="Times New Roman" w:cs="Times New Roman"/>
          <w:sz w:val="20"/>
          <w:szCs w:val="20"/>
        </w:rPr>
        <w:t xml:space="preserve"> </w:t>
      </w:r>
    </w:p>
    <w:p w14:paraId="00AECF6B" w14:textId="77777777" w:rsidR="00DE0772" w:rsidRDefault="00DE0772" w:rsidP="00AE6C26">
      <w:pPr>
        <w:pStyle w:val="ListParagraph"/>
        <w:spacing w:after="0" w:line="276" w:lineRule="auto"/>
        <w:ind w:left="426"/>
        <w:jc w:val="both"/>
        <w:rPr>
          <w:rFonts w:ascii="Times New Roman" w:eastAsia="Calibri" w:hAnsi="Times New Roman" w:cs="Times New Roman"/>
          <w:b/>
          <w:sz w:val="24"/>
        </w:rPr>
      </w:pPr>
    </w:p>
    <w:p w14:paraId="4D57E42F" w14:textId="22A0A015" w:rsidR="00DE0772" w:rsidRDefault="009A46AA" w:rsidP="00AE6C26">
      <w:pPr>
        <w:pStyle w:val="ListParagraph"/>
        <w:spacing w:after="0" w:line="276" w:lineRule="auto"/>
        <w:ind w:left="426"/>
        <w:jc w:val="center"/>
        <w:rPr>
          <w:rFonts w:ascii="Times New Roman" w:eastAsia="Calibri" w:hAnsi="Times New Roman" w:cs="Times New Roman"/>
          <w:b/>
        </w:rPr>
      </w:pPr>
      <w:r w:rsidRPr="009A46AA">
        <w:rPr>
          <w:rFonts w:ascii="Times New Roman" w:eastAsia="Calibri" w:hAnsi="Times New Roman" w:cs="Times New Roman"/>
          <w:b/>
        </w:rPr>
        <w:t>Abstract</w:t>
      </w:r>
    </w:p>
    <w:p w14:paraId="2A949EC7" w14:textId="20DD438A" w:rsidR="0022589C" w:rsidRPr="00AE6C26" w:rsidRDefault="00E06788" w:rsidP="00AE6C26">
      <w:pPr>
        <w:pStyle w:val="ListParagraph"/>
        <w:spacing w:after="0" w:line="276" w:lineRule="auto"/>
        <w:ind w:left="0"/>
        <w:jc w:val="both"/>
        <w:rPr>
          <w:rFonts w:ascii="Times New Roman" w:eastAsia="Calibri" w:hAnsi="Times New Roman" w:cs="Times New Roman"/>
        </w:rPr>
      </w:pPr>
      <w:r w:rsidRPr="00AE6C26">
        <w:rPr>
          <w:rFonts w:ascii="Times New Roman" w:eastAsia="Calibri" w:hAnsi="Times New Roman" w:cs="Times New Roman"/>
        </w:rPr>
        <w:t>Violence and conflict in the name of religion have increas</w:t>
      </w:r>
      <w:r w:rsidR="00071205">
        <w:rPr>
          <w:rFonts w:ascii="Times New Roman" w:eastAsia="Calibri" w:hAnsi="Times New Roman" w:cs="Times New Roman"/>
        </w:rPr>
        <w:t>ed</w:t>
      </w:r>
      <w:r w:rsidR="008E3259">
        <w:rPr>
          <w:rFonts w:ascii="Times New Roman" w:eastAsia="Calibri" w:hAnsi="Times New Roman" w:cs="Times New Roman"/>
        </w:rPr>
        <w:t xml:space="preserve"> in Indonesia and </w:t>
      </w:r>
      <w:r w:rsidR="009D7487">
        <w:rPr>
          <w:rFonts w:ascii="Times New Roman" w:eastAsia="Calibri" w:hAnsi="Times New Roman" w:cs="Times New Roman"/>
        </w:rPr>
        <w:t>Moluc</w:t>
      </w:r>
      <w:r w:rsidR="00517739">
        <w:rPr>
          <w:rFonts w:ascii="Times New Roman" w:eastAsia="Calibri" w:hAnsi="Times New Roman" w:cs="Times New Roman"/>
        </w:rPr>
        <w:t>c</w:t>
      </w:r>
      <w:r w:rsidR="009D7487">
        <w:rPr>
          <w:rFonts w:ascii="Times New Roman" w:eastAsia="Calibri" w:hAnsi="Times New Roman" w:cs="Times New Roman"/>
        </w:rPr>
        <w:t>as</w:t>
      </w:r>
      <w:r w:rsidR="008E3259">
        <w:rPr>
          <w:rFonts w:ascii="Times New Roman" w:eastAsia="Calibri" w:hAnsi="Times New Roman" w:cs="Times New Roman"/>
        </w:rPr>
        <w:t xml:space="preserve">. </w:t>
      </w:r>
      <w:r w:rsidR="00426CB3">
        <w:rPr>
          <w:rFonts w:ascii="Times New Roman" w:eastAsia="Calibri" w:hAnsi="Times New Roman" w:cs="Times New Roman"/>
        </w:rPr>
        <w:t>S</w:t>
      </w:r>
      <w:r w:rsidRPr="00AE6C26">
        <w:rPr>
          <w:rFonts w:ascii="Times New Roman" w:eastAsia="Calibri" w:hAnsi="Times New Roman" w:cs="Times New Roman"/>
        </w:rPr>
        <w:t>ocial conflict</w:t>
      </w:r>
      <w:r w:rsidR="000634C4">
        <w:rPr>
          <w:rFonts w:ascii="Times New Roman" w:eastAsia="Calibri" w:hAnsi="Times New Roman" w:cs="Times New Roman"/>
        </w:rPr>
        <w:t xml:space="preserve"> in Moluccas</w:t>
      </w:r>
      <w:r w:rsidRPr="00AE6C26">
        <w:rPr>
          <w:rFonts w:ascii="Times New Roman" w:eastAsia="Calibri" w:hAnsi="Times New Roman" w:cs="Times New Roman"/>
        </w:rPr>
        <w:t xml:space="preserve"> provides evidence of the reality of an inadmissible and properly managed society. Current ACTS of conflict in the name of religion have contributed to legitimizati</w:t>
      </w:r>
      <w:r w:rsidR="00A729A4">
        <w:rPr>
          <w:rFonts w:ascii="Times New Roman" w:eastAsia="Calibri" w:hAnsi="Times New Roman" w:cs="Times New Roman"/>
        </w:rPr>
        <w:t>on with bible texts, including D</w:t>
      </w:r>
      <w:r w:rsidRPr="00AE6C26">
        <w:rPr>
          <w:rFonts w:ascii="Times New Roman" w:eastAsia="Calibri" w:hAnsi="Times New Roman" w:cs="Times New Roman"/>
        </w:rPr>
        <w:t xml:space="preserve">euteronomy 7: 1-11 and John 14: 6. </w:t>
      </w:r>
      <w:r w:rsidR="00B43EEF">
        <w:rPr>
          <w:rFonts w:ascii="Times New Roman" w:eastAsia="Calibri" w:hAnsi="Times New Roman" w:cs="Times New Roman"/>
        </w:rPr>
        <w:t>T</w:t>
      </w:r>
      <w:r w:rsidRPr="00AE6C26">
        <w:rPr>
          <w:rFonts w:ascii="Times New Roman" w:eastAsia="Calibri" w:hAnsi="Times New Roman" w:cs="Times New Roman"/>
        </w:rPr>
        <w:t xml:space="preserve">herefore, </w:t>
      </w:r>
      <w:r w:rsidR="00B43EEF">
        <w:rPr>
          <w:rFonts w:ascii="Times New Roman" w:eastAsia="Calibri" w:hAnsi="Times New Roman" w:cs="Times New Roman"/>
        </w:rPr>
        <w:t xml:space="preserve">this </w:t>
      </w:r>
      <w:r w:rsidR="00E94BEB">
        <w:rPr>
          <w:rFonts w:ascii="Times New Roman" w:eastAsia="Calibri" w:hAnsi="Times New Roman" w:cs="Times New Roman"/>
        </w:rPr>
        <w:t>paper</w:t>
      </w:r>
      <w:r w:rsidR="00B43EEF">
        <w:rPr>
          <w:rFonts w:ascii="Times New Roman" w:eastAsia="Calibri" w:hAnsi="Times New Roman" w:cs="Times New Roman"/>
        </w:rPr>
        <w:t xml:space="preserve"> </w:t>
      </w:r>
      <w:r w:rsidRPr="00AE6C26">
        <w:rPr>
          <w:rFonts w:ascii="Times New Roman" w:eastAsia="Calibri" w:hAnsi="Times New Roman" w:cs="Times New Roman"/>
        </w:rPr>
        <w:t>is the result of re-interpretation by means of ideological criticism of these biblical texts. In interpretation, it has been found t</w:t>
      </w:r>
      <w:r w:rsidR="00F16777">
        <w:rPr>
          <w:rFonts w:ascii="Times New Roman" w:eastAsia="Calibri" w:hAnsi="Times New Roman" w:cs="Times New Roman"/>
        </w:rPr>
        <w:t>hat the exclusive narrative of D</w:t>
      </w:r>
      <w:r w:rsidRPr="00AE6C26">
        <w:rPr>
          <w:rFonts w:ascii="Times New Roman" w:eastAsia="Calibri" w:hAnsi="Times New Roman" w:cs="Times New Roman"/>
        </w:rPr>
        <w:t xml:space="preserve">euteronomy 7: 1-11 is background to kingdom interests. Almost accordingly, the narrative of John 14: 6 was influenced by the social political situation of the early church, which was filled with violence and an imperial cult emphasis. Thus, both texts need to be read openly in the present context </w:t>
      </w:r>
      <w:proofErr w:type="spellStart"/>
      <w:r w:rsidRPr="00AE6C26">
        <w:rPr>
          <w:rFonts w:ascii="Times New Roman" w:eastAsia="Calibri" w:hAnsi="Times New Roman" w:cs="Times New Roman"/>
        </w:rPr>
        <w:t>asa</w:t>
      </w:r>
      <w:proofErr w:type="spellEnd"/>
      <w:r w:rsidRPr="00AE6C26">
        <w:rPr>
          <w:rFonts w:ascii="Times New Roman" w:eastAsia="Calibri" w:hAnsi="Times New Roman" w:cs="Times New Roman"/>
        </w:rPr>
        <w:t xml:space="preserve"> concerted effort to characterize the </w:t>
      </w:r>
      <w:proofErr w:type="spellStart"/>
      <w:r w:rsidRPr="00AE6C26">
        <w:rPr>
          <w:rFonts w:ascii="Times New Roman" w:eastAsia="Calibri" w:hAnsi="Times New Roman" w:cs="Times New Roman"/>
        </w:rPr>
        <w:t>plility</w:t>
      </w:r>
      <w:proofErr w:type="spellEnd"/>
      <w:r w:rsidRPr="00AE6C26">
        <w:rPr>
          <w:rFonts w:ascii="Times New Roman" w:eastAsia="Calibri" w:hAnsi="Times New Roman" w:cs="Times New Roman"/>
        </w:rPr>
        <w:t xml:space="preserve"> of society.</w:t>
      </w:r>
    </w:p>
    <w:p w14:paraId="77AAC421" w14:textId="77777777" w:rsidR="00AE6C26" w:rsidRDefault="00AE6C26" w:rsidP="00AE6C26">
      <w:pPr>
        <w:pStyle w:val="ListParagraph"/>
        <w:spacing w:after="0" w:line="276" w:lineRule="auto"/>
        <w:ind w:left="426"/>
        <w:jc w:val="center"/>
        <w:rPr>
          <w:rFonts w:ascii="Times New Roman" w:eastAsia="Calibri" w:hAnsi="Times New Roman" w:cs="Times New Roman"/>
          <w:b/>
          <w:sz w:val="24"/>
        </w:rPr>
      </w:pPr>
    </w:p>
    <w:p w14:paraId="2DB1A214" w14:textId="6CD65F31" w:rsidR="003746F0" w:rsidRDefault="003746F0" w:rsidP="003746F0">
      <w:pPr>
        <w:pStyle w:val="ListParagraph"/>
        <w:spacing w:after="0" w:line="276" w:lineRule="auto"/>
        <w:ind w:left="0"/>
        <w:jc w:val="both"/>
        <w:rPr>
          <w:rFonts w:ascii="Times New Roman" w:eastAsia="Calibri" w:hAnsi="Times New Roman" w:cs="Times New Roman"/>
          <w:b/>
          <w:sz w:val="24"/>
        </w:rPr>
      </w:pPr>
      <w:r>
        <w:rPr>
          <w:rFonts w:ascii="Times New Roman" w:eastAsia="Calibri" w:hAnsi="Times New Roman" w:cs="Times New Roman"/>
          <w:b/>
          <w:sz w:val="24"/>
        </w:rPr>
        <w:t xml:space="preserve">Keywords: </w:t>
      </w:r>
      <w:r w:rsidR="00AE4006">
        <w:rPr>
          <w:rFonts w:ascii="Times New Roman" w:eastAsia="Calibri" w:hAnsi="Times New Roman" w:cs="Times New Roman"/>
          <w:b/>
          <w:sz w:val="24"/>
        </w:rPr>
        <w:t>Co</w:t>
      </w:r>
      <w:r w:rsidR="00742622">
        <w:rPr>
          <w:rFonts w:ascii="Times New Roman" w:eastAsia="Calibri" w:hAnsi="Times New Roman" w:cs="Times New Roman"/>
          <w:b/>
          <w:sz w:val="24"/>
        </w:rPr>
        <w:t xml:space="preserve">nflict in the name of Religion; Ideology Criticism; </w:t>
      </w:r>
      <w:proofErr w:type="spellStart"/>
      <w:r w:rsidR="007955A3">
        <w:rPr>
          <w:rFonts w:ascii="Times New Roman" w:eastAsia="Calibri" w:hAnsi="Times New Roman" w:cs="Times New Roman"/>
          <w:b/>
          <w:sz w:val="24"/>
        </w:rPr>
        <w:t>Plility</w:t>
      </w:r>
      <w:proofErr w:type="spellEnd"/>
      <w:r w:rsidR="007955A3">
        <w:rPr>
          <w:rFonts w:ascii="Times New Roman" w:eastAsia="Calibri" w:hAnsi="Times New Roman" w:cs="Times New Roman"/>
          <w:b/>
          <w:sz w:val="24"/>
        </w:rPr>
        <w:t xml:space="preserve"> of Society</w:t>
      </w:r>
      <w:r w:rsidR="00742622">
        <w:rPr>
          <w:rFonts w:ascii="Times New Roman" w:eastAsia="Calibri" w:hAnsi="Times New Roman" w:cs="Times New Roman"/>
          <w:b/>
          <w:sz w:val="24"/>
        </w:rPr>
        <w:t>.</w:t>
      </w:r>
    </w:p>
    <w:p w14:paraId="780AC7C8" w14:textId="77777777" w:rsidR="00600982" w:rsidRDefault="00600982" w:rsidP="00AE6C26">
      <w:pPr>
        <w:pStyle w:val="ListParagraph"/>
        <w:spacing w:after="0" w:line="276" w:lineRule="auto"/>
        <w:ind w:left="426"/>
        <w:jc w:val="center"/>
        <w:rPr>
          <w:rFonts w:ascii="Times New Roman" w:eastAsia="Calibri" w:hAnsi="Times New Roman" w:cs="Times New Roman"/>
          <w:b/>
          <w:sz w:val="24"/>
        </w:rPr>
      </w:pPr>
    </w:p>
    <w:p w14:paraId="509F432F" w14:textId="77777777" w:rsidR="00600982" w:rsidRDefault="00600982" w:rsidP="00AE6C26">
      <w:pPr>
        <w:pStyle w:val="ListParagraph"/>
        <w:spacing w:after="0" w:line="276" w:lineRule="auto"/>
        <w:ind w:left="426"/>
        <w:jc w:val="center"/>
        <w:rPr>
          <w:rFonts w:ascii="Times New Roman" w:eastAsia="Calibri" w:hAnsi="Times New Roman" w:cs="Times New Roman"/>
          <w:b/>
          <w:sz w:val="24"/>
        </w:rPr>
      </w:pPr>
    </w:p>
    <w:p w14:paraId="1B22D70C" w14:textId="63E74F95" w:rsidR="009A46AA" w:rsidRDefault="00F67A3A" w:rsidP="00AE6C26">
      <w:pPr>
        <w:pStyle w:val="ListParagraph"/>
        <w:spacing w:after="0" w:line="276" w:lineRule="auto"/>
        <w:ind w:left="426"/>
        <w:jc w:val="center"/>
        <w:rPr>
          <w:rFonts w:ascii="Times New Roman" w:eastAsia="Calibri" w:hAnsi="Times New Roman" w:cs="Times New Roman"/>
          <w:b/>
          <w:sz w:val="24"/>
        </w:rPr>
      </w:pPr>
      <w:proofErr w:type="spellStart"/>
      <w:r>
        <w:rPr>
          <w:rFonts w:ascii="Times New Roman" w:eastAsia="Calibri" w:hAnsi="Times New Roman" w:cs="Times New Roman"/>
          <w:b/>
          <w:sz w:val="24"/>
        </w:rPr>
        <w:t>Abstrak</w:t>
      </w:r>
      <w:proofErr w:type="spellEnd"/>
    </w:p>
    <w:p w14:paraId="072A0C5D" w14:textId="14BFF17B" w:rsidR="009A46AA" w:rsidRPr="00A7330B" w:rsidRDefault="00A7330B" w:rsidP="00AE6C26">
      <w:pPr>
        <w:pStyle w:val="ListParagraph"/>
        <w:spacing w:after="0" w:line="276" w:lineRule="auto"/>
        <w:ind w:left="0"/>
        <w:jc w:val="both"/>
        <w:rPr>
          <w:rFonts w:ascii="Times New Roman" w:eastAsia="Calibri" w:hAnsi="Times New Roman" w:cs="Times New Roman"/>
          <w:sz w:val="24"/>
        </w:rPr>
      </w:pPr>
      <w:proofErr w:type="spellStart"/>
      <w:r>
        <w:rPr>
          <w:rFonts w:ascii="Times New Roman" w:eastAsia="Calibri" w:hAnsi="Times New Roman" w:cs="Times New Roman"/>
          <w:sz w:val="24"/>
        </w:rPr>
        <w:t>Tindakan</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kekerasan</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dan</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konflik</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atas</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nama</w:t>
      </w:r>
      <w:proofErr w:type="spellEnd"/>
      <w:r>
        <w:rPr>
          <w:rFonts w:ascii="Times New Roman" w:eastAsia="Calibri" w:hAnsi="Times New Roman" w:cs="Times New Roman"/>
          <w:sz w:val="24"/>
        </w:rPr>
        <w:t xml:space="preserve"> agama </w:t>
      </w:r>
      <w:proofErr w:type="spellStart"/>
      <w:r>
        <w:rPr>
          <w:rFonts w:ascii="Times New Roman" w:eastAsia="Calibri" w:hAnsi="Times New Roman" w:cs="Times New Roman"/>
          <w:sz w:val="24"/>
        </w:rPr>
        <w:t>semakin</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berkembang</w:t>
      </w:r>
      <w:proofErr w:type="spellEnd"/>
      <w:r>
        <w:rPr>
          <w:rFonts w:ascii="Times New Roman" w:eastAsia="Calibri" w:hAnsi="Times New Roman" w:cs="Times New Roman"/>
          <w:sz w:val="24"/>
        </w:rPr>
        <w:t xml:space="preserve"> </w:t>
      </w:r>
      <w:r w:rsidR="000E1611">
        <w:rPr>
          <w:rFonts w:ascii="Times New Roman" w:eastAsia="Calibri" w:hAnsi="Times New Roman" w:cs="Times New Roman"/>
          <w:sz w:val="24"/>
        </w:rPr>
        <w:t xml:space="preserve">di Indonesia </w:t>
      </w:r>
      <w:proofErr w:type="spellStart"/>
      <w:r w:rsidR="000E1611">
        <w:rPr>
          <w:rFonts w:ascii="Times New Roman" w:eastAsia="Calibri" w:hAnsi="Times New Roman" w:cs="Times New Roman"/>
          <w:sz w:val="24"/>
        </w:rPr>
        <w:t>dan</w:t>
      </w:r>
      <w:proofErr w:type="spellEnd"/>
      <w:r w:rsidR="000E1611">
        <w:rPr>
          <w:rFonts w:ascii="Times New Roman" w:eastAsia="Calibri" w:hAnsi="Times New Roman" w:cs="Times New Roman"/>
          <w:sz w:val="24"/>
        </w:rPr>
        <w:t xml:space="preserve"> Maluku. </w:t>
      </w:r>
      <w:proofErr w:type="spellStart"/>
      <w:r w:rsidR="003C0BFE">
        <w:rPr>
          <w:rFonts w:ascii="Times New Roman" w:eastAsia="Calibri" w:hAnsi="Times New Roman" w:cs="Times New Roman"/>
          <w:sz w:val="24"/>
        </w:rPr>
        <w:t>Konflik</w:t>
      </w:r>
      <w:proofErr w:type="spellEnd"/>
      <w:r w:rsidR="003C0BFE">
        <w:rPr>
          <w:rFonts w:ascii="Times New Roman" w:eastAsia="Calibri" w:hAnsi="Times New Roman" w:cs="Times New Roman"/>
          <w:sz w:val="24"/>
        </w:rPr>
        <w:t xml:space="preserve"> </w:t>
      </w:r>
      <w:proofErr w:type="spellStart"/>
      <w:r w:rsidR="003C0BFE">
        <w:rPr>
          <w:rFonts w:ascii="Times New Roman" w:eastAsia="Calibri" w:hAnsi="Times New Roman" w:cs="Times New Roman"/>
          <w:sz w:val="24"/>
        </w:rPr>
        <w:t>sosial</w:t>
      </w:r>
      <w:proofErr w:type="spellEnd"/>
      <w:r w:rsidR="003C0BFE">
        <w:rPr>
          <w:rFonts w:ascii="Times New Roman" w:eastAsia="Calibri" w:hAnsi="Times New Roman" w:cs="Times New Roman"/>
          <w:sz w:val="24"/>
        </w:rPr>
        <w:t xml:space="preserve"> di Maluku</w:t>
      </w:r>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menjadi</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bukti</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terhadap</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realitas</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kemajemukan</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masyarakat</w:t>
      </w:r>
      <w:proofErr w:type="spellEnd"/>
      <w:r w:rsidR="00586E04">
        <w:rPr>
          <w:rFonts w:ascii="Times New Roman" w:eastAsia="Calibri" w:hAnsi="Times New Roman" w:cs="Times New Roman"/>
          <w:sz w:val="24"/>
        </w:rPr>
        <w:t xml:space="preserve"> yang </w:t>
      </w:r>
      <w:proofErr w:type="spellStart"/>
      <w:r w:rsidR="00586E04">
        <w:rPr>
          <w:rFonts w:ascii="Times New Roman" w:eastAsia="Calibri" w:hAnsi="Times New Roman" w:cs="Times New Roman"/>
          <w:sz w:val="24"/>
        </w:rPr>
        <w:t>tidak</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dapat</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diterima</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dan</w:t>
      </w:r>
      <w:proofErr w:type="spellEnd"/>
      <w:r w:rsidR="00586E04">
        <w:rPr>
          <w:rFonts w:ascii="Times New Roman" w:eastAsia="Calibri" w:hAnsi="Times New Roman" w:cs="Times New Roman"/>
          <w:sz w:val="24"/>
        </w:rPr>
        <w:t xml:space="preserve"> </w:t>
      </w:r>
      <w:proofErr w:type="spellStart"/>
      <w:r w:rsidR="00586E04">
        <w:rPr>
          <w:rFonts w:ascii="Times New Roman" w:eastAsia="Calibri" w:hAnsi="Times New Roman" w:cs="Times New Roman"/>
          <w:sz w:val="24"/>
        </w:rPr>
        <w:t>dikelola</w:t>
      </w:r>
      <w:proofErr w:type="spellEnd"/>
      <w:r w:rsidR="00586E04">
        <w:rPr>
          <w:rFonts w:ascii="Times New Roman" w:eastAsia="Calibri" w:hAnsi="Times New Roman" w:cs="Times New Roman"/>
          <w:sz w:val="24"/>
        </w:rPr>
        <w:t xml:space="preserve"> </w:t>
      </w:r>
      <w:proofErr w:type="spellStart"/>
      <w:r w:rsidR="00BB10C9">
        <w:rPr>
          <w:rFonts w:ascii="Times New Roman" w:eastAsia="Calibri" w:hAnsi="Times New Roman" w:cs="Times New Roman"/>
          <w:sz w:val="24"/>
        </w:rPr>
        <w:t>dengan</w:t>
      </w:r>
      <w:proofErr w:type="spellEnd"/>
      <w:r w:rsidR="00BB10C9">
        <w:rPr>
          <w:rFonts w:ascii="Times New Roman" w:eastAsia="Calibri" w:hAnsi="Times New Roman" w:cs="Times New Roman"/>
          <w:sz w:val="24"/>
        </w:rPr>
        <w:t xml:space="preserve"> </w:t>
      </w:r>
      <w:proofErr w:type="spellStart"/>
      <w:r w:rsidR="00BB10C9">
        <w:rPr>
          <w:rFonts w:ascii="Times New Roman" w:eastAsia="Calibri" w:hAnsi="Times New Roman" w:cs="Times New Roman"/>
          <w:sz w:val="24"/>
        </w:rPr>
        <w:t>tepat</w:t>
      </w:r>
      <w:proofErr w:type="spellEnd"/>
      <w:r w:rsidR="00BB10C9">
        <w:rPr>
          <w:rFonts w:ascii="Times New Roman" w:eastAsia="Calibri" w:hAnsi="Times New Roman" w:cs="Times New Roman"/>
          <w:sz w:val="24"/>
        </w:rPr>
        <w:t xml:space="preserve">. </w:t>
      </w:r>
      <w:proofErr w:type="spellStart"/>
      <w:r w:rsidR="00F60DA0">
        <w:rPr>
          <w:rFonts w:ascii="Times New Roman" w:eastAsia="Calibri" w:hAnsi="Times New Roman" w:cs="Times New Roman"/>
          <w:sz w:val="24"/>
        </w:rPr>
        <w:t>T</w:t>
      </w:r>
      <w:r w:rsidR="002411B0">
        <w:rPr>
          <w:rFonts w:ascii="Times New Roman" w:eastAsia="Calibri" w:hAnsi="Times New Roman" w:cs="Times New Roman"/>
          <w:sz w:val="24"/>
        </w:rPr>
        <w:t>indakan</w:t>
      </w:r>
      <w:proofErr w:type="spellEnd"/>
      <w:r w:rsidR="002411B0">
        <w:rPr>
          <w:rFonts w:ascii="Times New Roman" w:eastAsia="Calibri" w:hAnsi="Times New Roman" w:cs="Times New Roman"/>
          <w:sz w:val="24"/>
        </w:rPr>
        <w:t xml:space="preserve"> </w:t>
      </w:r>
      <w:proofErr w:type="spellStart"/>
      <w:r w:rsidR="002411B0">
        <w:rPr>
          <w:rFonts w:ascii="Times New Roman" w:eastAsia="Calibri" w:hAnsi="Times New Roman" w:cs="Times New Roman"/>
          <w:sz w:val="24"/>
        </w:rPr>
        <w:t>konflik</w:t>
      </w:r>
      <w:proofErr w:type="spellEnd"/>
      <w:r w:rsidR="002411B0">
        <w:rPr>
          <w:rFonts w:ascii="Times New Roman" w:eastAsia="Calibri" w:hAnsi="Times New Roman" w:cs="Times New Roman"/>
          <w:sz w:val="24"/>
        </w:rPr>
        <w:t xml:space="preserve"> </w:t>
      </w:r>
      <w:proofErr w:type="spellStart"/>
      <w:r w:rsidR="002411B0">
        <w:rPr>
          <w:rFonts w:ascii="Times New Roman" w:eastAsia="Calibri" w:hAnsi="Times New Roman" w:cs="Times New Roman"/>
          <w:sz w:val="24"/>
        </w:rPr>
        <w:t>atas</w:t>
      </w:r>
      <w:proofErr w:type="spellEnd"/>
      <w:r w:rsidR="002411B0">
        <w:rPr>
          <w:rFonts w:ascii="Times New Roman" w:eastAsia="Calibri" w:hAnsi="Times New Roman" w:cs="Times New Roman"/>
          <w:sz w:val="24"/>
        </w:rPr>
        <w:t xml:space="preserve"> </w:t>
      </w:r>
      <w:proofErr w:type="spellStart"/>
      <w:r w:rsidR="002411B0">
        <w:rPr>
          <w:rFonts w:ascii="Times New Roman" w:eastAsia="Calibri" w:hAnsi="Times New Roman" w:cs="Times New Roman"/>
          <w:sz w:val="24"/>
        </w:rPr>
        <w:t>nama</w:t>
      </w:r>
      <w:proofErr w:type="spellEnd"/>
      <w:r w:rsidR="002411B0">
        <w:rPr>
          <w:rFonts w:ascii="Times New Roman" w:eastAsia="Calibri" w:hAnsi="Times New Roman" w:cs="Times New Roman"/>
          <w:sz w:val="24"/>
        </w:rPr>
        <w:t xml:space="preserve"> agama</w:t>
      </w:r>
      <w:r w:rsidR="00424538">
        <w:rPr>
          <w:rFonts w:ascii="Times New Roman" w:eastAsia="Calibri" w:hAnsi="Times New Roman" w:cs="Times New Roman"/>
          <w:sz w:val="24"/>
        </w:rPr>
        <w:t xml:space="preserve"> </w:t>
      </w:r>
      <w:proofErr w:type="spellStart"/>
      <w:r w:rsidR="00424538">
        <w:rPr>
          <w:rFonts w:ascii="Times New Roman" w:eastAsia="Calibri" w:hAnsi="Times New Roman" w:cs="Times New Roman"/>
          <w:sz w:val="24"/>
        </w:rPr>
        <w:t>pada</w:t>
      </w:r>
      <w:proofErr w:type="spellEnd"/>
      <w:r w:rsidR="00424538">
        <w:rPr>
          <w:rFonts w:ascii="Times New Roman" w:eastAsia="Calibri" w:hAnsi="Times New Roman" w:cs="Times New Roman"/>
          <w:sz w:val="24"/>
        </w:rPr>
        <w:t xml:space="preserve"> masa </w:t>
      </w:r>
      <w:proofErr w:type="spellStart"/>
      <w:r w:rsidR="00424538">
        <w:rPr>
          <w:rFonts w:ascii="Times New Roman" w:eastAsia="Calibri" w:hAnsi="Times New Roman" w:cs="Times New Roman"/>
          <w:sz w:val="24"/>
        </w:rPr>
        <w:t>kini</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turut</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dilegitimasi</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dengan</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teks-teks</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Alkitab</w:t>
      </w:r>
      <w:proofErr w:type="spellEnd"/>
      <w:r w:rsidR="007162C5">
        <w:rPr>
          <w:rFonts w:ascii="Times New Roman" w:eastAsia="Calibri" w:hAnsi="Times New Roman" w:cs="Times New Roman"/>
          <w:sz w:val="24"/>
        </w:rPr>
        <w:t xml:space="preserve">, di </w:t>
      </w:r>
      <w:proofErr w:type="spellStart"/>
      <w:r w:rsidR="007162C5">
        <w:rPr>
          <w:rFonts w:ascii="Times New Roman" w:eastAsia="Calibri" w:hAnsi="Times New Roman" w:cs="Times New Roman"/>
          <w:sz w:val="24"/>
        </w:rPr>
        <w:t>antaranya</w:t>
      </w:r>
      <w:proofErr w:type="spellEnd"/>
      <w:r w:rsidR="007162C5">
        <w:rPr>
          <w:rFonts w:ascii="Times New Roman" w:eastAsia="Calibri" w:hAnsi="Times New Roman" w:cs="Times New Roman"/>
          <w:sz w:val="24"/>
        </w:rPr>
        <w:t xml:space="preserve"> </w:t>
      </w:r>
      <w:proofErr w:type="spellStart"/>
      <w:r w:rsidR="007162C5">
        <w:rPr>
          <w:rFonts w:ascii="Times New Roman" w:eastAsia="Calibri" w:hAnsi="Times New Roman" w:cs="Times New Roman"/>
          <w:sz w:val="24"/>
        </w:rPr>
        <w:t>Ulangan</w:t>
      </w:r>
      <w:proofErr w:type="spellEnd"/>
      <w:r w:rsidR="007162C5">
        <w:rPr>
          <w:rFonts w:ascii="Times New Roman" w:eastAsia="Calibri" w:hAnsi="Times New Roman" w:cs="Times New Roman"/>
          <w:sz w:val="24"/>
        </w:rPr>
        <w:t xml:space="preserve"> </w:t>
      </w:r>
      <w:r w:rsidR="00732001">
        <w:rPr>
          <w:rFonts w:ascii="Times New Roman" w:eastAsia="Calibri" w:hAnsi="Times New Roman" w:cs="Times New Roman"/>
          <w:sz w:val="24"/>
        </w:rPr>
        <w:t xml:space="preserve">7: 1-11 </w:t>
      </w:r>
      <w:proofErr w:type="spellStart"/>
      <w:r w:rsidR="00732001">
        <w:rPr>
          <w:rFonts w:ascii="Times New Roman" w:eastAsia="Calibri" w:hAnsi="Times New Roman" w:cs="Times New Roman"/>
          <w:sz w:val="24"/>
        </w:rPr>
        <w:t>dan</w:t>
      </w:r>
      <w:proofErr w:type="spellEnd"/>
      <w:r w:rsidR="00732001">
        <w:rPr>
          <w:rFonts w:ascii="Times New Roman" w:eastAsia="Calibri" w:hAnsi="Times New Roman" w:cs="Times New Roman"/>
          <w:sz w:val="24"/>
        </w:rPr>
        <w:t xml:space="preserve"> </w:t>
      </w:r>
      <w:proofErr w:type="spellStart"/>
      <w:r w:rsidR="00732001">
        <w:rPr>
          <w:rFonts w:ascii="Times New Roman" w:eastAsia="Calibri" w:hAnsi="Times New Roman" w:cs="Times New Roman"/>
          <w:sz w:val="24"/>
        </w:rPr>
        <w:t>Yohanes</w:t>
      </w:r>
      <w:proofErr w:type="spellEnd"/>
      <w:r w:rsidR="00732001">
        <w:rPr>
          <w:rFonts w:ascii="Times New Roman" w:eastAsia="Calibri" w:hAnsi="Times New Roman" w:cs="Times New Roman"/>
          <w:sz w:val="24"/>
        </w:rPr>
        <w:t xml:space="preserve"> 14: 6. </w:t>
      </w:r>
      <w:proofErr w:type="spellStart"/>
      <w:r w:rsidR="00E04142">
        <w:rPr>
          <w:rFonts w:ascii="Times New Roman" w:eastAsia="Calibri" w:hAnsi="Times New Roman" w:cs="Times New Roman"/>
          <w:sz w:val="24"/>
        </w:rPr>
        <w:t>Oleh</w:t>
      </w:r>
      <w:proofErr w:type="spellEnd"/>
      <w:r w:rsidR="00E04142">
        <w:rPr>
          <w:rFonts w:ascii="Times New Roman" w:eastAsia="Calibri" w:hAnsi="Times New Roman" w:cs="Times New Roman"/>
          <w:sz w:val="24"/>
        </w:rPr>
        <w:t xml:space="preserve"> </w:t>
      </w:r>
      <w:proofErr w:type="spellStart"/>
      <w:r w:rsidR="00E04142">
        <w:rPr>
          <w:rFonts w:ascii="Times New Roman" w:eastAsia="Calibri" w:hAnsi="Times New Roman" w:cs="Times New Roman"/>
          <w:sz w:val="24"/>
        </w:rPr>
        <w:t>karena</w:t>
      </w:r>
      <w:proofErr w:type="spellEnd"/>
      <w:r w:rsidR="00E04142">
        <w:rPr>
          <w:rFonts w:ascii="Times New Roman" w:eastAsia="Calibri" w:hAnsi="Times New Roman" w:cs="Times New Roman"/>
          <w:sz w:val="24"/>
        </w:rPr>
        <w:t xml:space="preserve"> </w:t>
      </w:r>
      <w:proofErr w:type="spellStart"/>
      <w:r w:rsidR="00E04142">
        <w:rPr>
          <w:rFonts w:ascii="Times New Roman" w:eastAsia="Calibri" w:hAnsi="Times New Roman" w:cs="Times New Roman"/>
          <w:sz w:val="24"/>
        </w:rPr>
        <w:t>itu</w:t>
      </w:r>
      <w:proofErr w:type="spellEnd"/>
      <w:r w:rsidR="00E04142">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tulisan</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ini</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merupakan</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hasil</w:t>
      </w:r>
      <w:proofErr w:type="spellEnd"/>
      <w:r w:rsidR="00FD2A50">
        <w:rPr>
          <w:rFonts w:ascii="Times New Roman" w:eastAsia="Calibri" w:hAnsi="Times New Roman" w:cs="Times New Roman"/>
          <w:sz w:val="24"/>
        </w:rPr>
        <w:t xml:space="preserve"> re-</w:t>
      </w:r>
      <w:proofErr w:type="spellStart"/>
      <w:r w:rsidR="00FD2A50">
        <w:rPr>
          <w:rFonts w:ascii="Times New Roman" w:eastAsia="Calibri" w:hAnsi="Times New Roman" w:cs="Times New Roman"/>
          <w:sz w:val="24"/>
        </w:rPr>
        <w:t>interpretasi</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dengan</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metode</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kritik</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ideologi</w:t>
      </w:r>
      <w:proofErr w:type="spellEnd"/>
      <w:r w:rsidR="003252F9">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terhadap</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kedua</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teks</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Alkitab</w:t>
      </w:r>
      <w:proofErr w:type="spellEnd"/>
      <w:r w:rsidR="00FD2A50">
        <w:rPr>
          <w:rFonts w:ascii="Times New Roman" w:eastAsia="Calibri" w:hAnsi="Times New Roman" w:cs="Times New Roman"/>
          <w:sz w:val="24"/>
        </w:rPr>
        <w:t xml:space="preserve"> </w:t>
      </w:r>
      <w:proofErr w:type="spellStart"/>
      <w:r w:rsidR="00FD2A50">
        <w:rPr>
          <w:rFonts w:ascii="Times New Roman" w:eastAsia="Calibri" w:hAnsi="Times New Roman" w:cs="Times New Roman"/>
          <w:sz w:val="24"/>
        </w:rPr>
        <w:t>tersebut</w:t>
      </w:r>
      <w:proofErr w:type="spellEnd"/>
      <w:r w:rsidR="00944611">
        <w:rPr>
          <w:rFonts w:ascii="Times New Roman" w:eastAsia="Calibri" w:hAnsi="Times New Roman" w:cs="Times New Roman"/>
          <w:sz w:val="24"/>
        </w:rPr>
        <w:t xml:space="preserve">. </w:t>
      </w:r>
      <w:proofErr w:type="spellStart"/>
      <w:r w:rsidR="00FB1156">
        <w:rPr>
          <w:rFonts w:ascii="Times New Roman" w:eastAsia="Calibri" w:hAnsi="Times New Roman" w:cs="Times New Roman"/>
          <w:sz w:val="24"/>
        </w:rPr>
        <w:t>Dalam</w:t>
      </w:r>
      <w:proofErr w:type="spellEnd"/>
      <w:r w:rsidR="00FB1156">
        <w:rPr>
          <w:rFonts w:ascii="Times New Roman" w:eastAsia="Calibri" w:hAnsi="Times New Roman" w:cs="Times New Roman"/>
          <w:sz w:val="24"/>
        </w:rPr>
        <w:t xml:space="preserve"> </w:t>
      </w:r>
      <w:proofErr w:type="spellStart"/>
      <w:r w:rsidR="00FB1156">
        <w:rPr>
          <w:rFonts w:ascii="Times New Roman" w:eastAsia="Calibri" w:hAnsi="Times New Roman" w:cs="Times New Roman"/>
          <w:sz w:val="24"/>
        </w:rPr>
        <w:t>penafsiran</w:t>
      </w:r>
      <w:proofErr w:type="spellEnd"/>
      <w:r w:rsidR="00FB1156">
        <w:rPr>
          <w:rFonts w:ascii="Times New Roman" w:eastAsia="Calibri" w:hAnsi="Times New Roman" w:cs="Times New Roman"/>
          <w:sz w:val="24"/>
        </w:rPr>
        <w:t xml:space="preserve">, </w:t>
      </w:r>
      <w:proofErr w:type="spellStart"/>
      <w:r w:rsidR="00FB1156">
        <w:rPr>
          <w:rFonts w:ascii="Times New Roman" w:eastAsia="Calibri" w:hAnsi="Times New Roman" w:cs="Times New Roman"/>
          <w:sz w:val="24"/>
        </w:rPr>
        <w:t>ditemukan</w:t>
      </w:r>
      <w:proofErr w:type="spellEnd"/>
      <w:r w:rsidR="00FB1156">
        <w:rPr>
          <w:rFonts w:ascii="Times New Roman" w:eastAsia="Calibri" w:hAnsi="Times New Roman" w:cs="Times New Roman"/>
          <w:sz w:val="24"/>
        </w:rPr>
        <w:t xml:space="preserve"> </w:t>
      </w:r>
      <w:proofErr w:type="spellStart"/>
      <w:r w:rsidR="00FB1156">
        <w:rPr>
          <w:rFonts w:ascii="Times New Roman" w:eastAsia="Calibri" w:hAnsi="Times New Roman" w:cs="Times New Roman"/>
          <w:sz w:val="24"/>
        </w:rPr>
        <w:t>bahwa</w:t>
      </w:r>
      <w:proofErr w:type="spellEnd"/>
      <w:r w:rsidR="00FB1156">
        <w:rPr>
          <w:rFonts w:ascii="Times New Roman" w:eastAsia="Calibri" w:hAnsi="Times New Roman" w:cs="Times New Roman"/>
          <w:sz w:val="24"/>
        </w:rPr>
        <w:t xml:space="preserve"> </w:t>
      </w:r>
      <w:proofErr w:type="spellStart"/>
      <w:r w:rsidR="00302D54">
        <w:rPr>
          <w:rFonts w:ascii="Times New Roman" w:eastAsia="Calibri" w:hAnsi="Times New Roman" w:cs="Times New Roman"/>
          <w:sz w:val="24"/>
        </w:rPr>
        <w:t>narasi</w:t>
      </w:r>
      <w:proofErr w:type="spellEnd"/>
      <w:r w:rsidR="00302D54">
        <w:rPr>
          <w:rFonts w:ascii="Times New Roman" w:eastAsia="Calibri" w:hAnsi="Times New Roman" w:cs="Times New Roman"/>
          <w:sz w:val="24"/>
        </w:rPr>
        <w:t xml:space="preserve"> </w:t>
      </w:r>
      <w:proofErr w:type="spellStart"/>
      <w:r w:rsidR="00A1137C">
        <w:rPr>
          <w:rFonts w:ascii="Times New Roman" w:eastAsia="Calibri" w:hAnsi="Times New Roman" w:cs="Times New Roman"/>
          <w:sz w:val="24"/>
        </w:rPr>
        <w:t>ekslusif</w:t>
      </w:r>
      <w:proofErr w:type="spellEnd"/>
      <w:r w:rsidR="00A1137C">
        <w:rPr>
          <w:rFonts w:ascii="Times New Roman" w:eastAsia="Calibri" w:hAnsi="Times New Roman" w:cs="Times New Roman"/>
          <w:sz w:val="24"/>
        </w:rPr>
        <w:t xml:space="preserve"> </w:t>
      </w:r>
      <w:proofErr w:type="spellStart"/>
      <w:r w:rsidR="00A1137C">
        <w:rPr>
          <w:rFonts w:ascii="Times New Roman" w:eastAsia="Calibri" w:hAnsi="Times New Roman" w:cs="Times New Roman"/>
          <w:sz w:val="24"/>
        </w:rPr>
        <w:t>dari</w:t>
      </w:r>
      <w:proofErr w:type="spellEnd"/>
      <w:r w:rsidR="00A1137C">
        <w:rPr>
          <w:rFonts w:ascii="Times New Roman" w:eastAsia="Calibri" w:hAnsi="Times New Roman" w:cs="Times New Roman"/>
          <w:sz w:val="24"/>
        </w:rPr>
        <w:t xml:space="preserve"> </w:t>
      </w:r>
      <w:proofErr w:type="spellStart"/>
      <w:r w:rsidR="00A1137C">
        <w:rPr>
          <w:rFonts w:ascii="Times New Roman" w:eastAsia="Calibri" w:hAnsi="Times New Roman" w:cs="Times New Roman"/>
          <w:sz w:val="24"/>
        </w:rPr>
        <w:t>Ulangan</w:t>
      </w:r>
      <w:proofErr w:type="spellEnd"/>
      <w:r w:rsidR="00A1137C">
        <w:rPr>
          <w:rFonts w:ascii="Times New Roman" w:eastAsia="Calibri" w:hAnsi="Times New Roman" w:cs="Times New Roman"/>
          <w:sz w:val="24"/>
        </w:rPr>
        <w:t xml:space="preserve"> </w:t>
      </w:r>
      <w:r w:rsidR="007A56F0">
        <w:rPr>
          <w:rFonts w:ascii="Times New Roman" w:eastAsia="Calibri" w:hAnsi="Times New Roman" w:cs="Times New Roman"/>
          <w:sz w:val="24"/>
        </w:rPr>
        <w:t>7: 1-11</w:t>
      </w:r>
      <w:r w:rsidR="0076247B">
        <w:rPr>
          <w:rFonts w:ascii="Times New Roman" w:eastAsia="Calibri" w:hAnsi="Times New Roman" w:cs="Times New Roman"/>
          <w:sz w:val="24"/>
        </w:rPr>
        <w:t xml:space="preserve"> </w:t>
      </w:r>
      <w:proofErr w:type="spellStart"/>
      <w:r w:rsidR="00561015">
        <w:rPr>
          <w:rFonts w:ascii="Times New Roman" w:eastAsia="Calibri" w:hAnsi="Times New Roman" w:cs="Times New Roman"/>
          <w:sz w:val="24"/>
        </w:rPr>
        <w:t>di</w:t>
      </w:r>
      <w:r w:rsidR="00F75853">
        <w:rPr>
          <w:rFonts w:ascii="Times New Roman" w:eastAsia="Calibri" w:hAnsi="Times New Roman" w:cs="Times New Roman"/>
          <w:sz w:val="24"/>
        </w:rPr>
        <w:t>latar</w:t>
      </w:r>
      <w:proofErr w:type="spellEnd"/>
      <w:r w:rsidR="00F75853">
        <w:rPr>
          <w:rFonts w:ascii="Times New Roman" w:eastAsia="Calibri" w:hAnsi="Times New Roman" w:cs="Times New Roman"/>
          <w:sz w:val="24"/>
        </w:rPr>
        <w:t xml:space="preserve"> </w:t>
      </w:r>
      <w:proofErr w:type="spellStart"/>
      <w:r w:rsidR="00F75853">
        <w:rPr>
          <w:rFonts w:ascii="Times New Roman" w:eastAsia="Calibri" w:hAnsi="Times New Roman" w:cs="Times New Roman"/>
          <w:sz w:val="24"/>
        </w:rPr>
        <w:t>belakangi</w:t>
      </w:r>
      <w:proofErr w:type="spellEnd"/>
      <w:r w:rsidR="00F75853">
        <w:rPr>
          <w:rFonts w:ascii="Times New Roman" w:eastAsia="Calibri" w:hAnsi="Times New Roman" w:cs="Times New Roman"/>
          <w:sz w:val="24"/>
        </w:rPr>
        <w:t xml:space="preserve"> </w:t>
      </w:r>
      <w:proofErr w:type="spellStart"/>
      <w:r w:rsidR="00F75853">
        <w:rPr>
          <w:rFonts w:ascii="Times New Roman" w:eastAsia="Calibri" w:hAnsi="Times New Roman" w:cs="Times New Roman"/>
          <w:sz w:val="24"/>
        </w:rPr>
        <w:t>oleh</w:t>
      </w:r>
      <w:proofErr w:type="spellEnd"/>
      <w:r w:rsidR="00F75853">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kepentingan</w:t>
      </w:r>
      <w:proofErr w:type="spellEnd"/>
      <w:r w:rsidR="000026BF">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Kerajaan</w:t>
      </w:r>
      <w:proofErr w:type="spellEnd"/>
      <w:r w:rsidR="000026BF">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Hampir</w:t>
      </w:r>
      <w:proofErr w:type="spellEnd"/>
      <w:r w:rsidR="000026BF">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sejalan</w:t>
      </w:r>
      <w:proofErr w:type="spellEnd"/>
      <w:r w:rsidR="000026BF">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dengan</w:t>
      </w:r>
      <w:proofErr w:type="spellEnd"/>
      <w:r w:rsidR="000026BF">
        <w:rPr>
          <w:rFonts w:ascii="Times New Roman" w:eastAsia="Calibri" w:hAnsi="Times New Roman" w:cs="Times New Roman"/>
          <w:sz w:val="24"/>
        </w:rPr>
        <w:t xml:space="preserve"> </w:t>
      </w:r>
      <w:proofErr w:type="spellStart"/>
      <w:r w:rsidR="000026BF">
        <w:rPr>
          <w:rFonts w:ascii="Times New Roman" w:eastAsia="Calibri" w:hAnsi="Times New Roman" w:cs="Times New Roman"/>
          <w:sz w:val="24"/>
        </w:rPr>
        <w:t>itu</w:t>
      </w:r>
      <w:proofErr w:type="spellEnd"/>
      <w:r w:rsidR="000026BF">
        <w:rPr>
          <w:rFonts w:ascii="Times New Roman" w:eastAsia="Calibri" w:hAnsi="Times New Roman" w:cs="Times New Roman"/>
          <w:sz w:val="24"/>
        </w:rPr>
        <w:t xml:space="preserve">, </w:t>
      </w:r>
      <w:proofErr w:type="spellStart"/>
      <w:r w:rsidR="00E13A9F">
        <w:rPr>
          <w:rFonts w:ascii="Times New Roman" w:eastAsia="Calibri" w:hAnsi="Times New Roman" w:cs="Times New Roman"/>
          <w:sz w:val="24"/>
        </w:rPr>
        <w:t>narasi</w:t>
      </w:r>
      <w:proofErr w:type="spellEnd"/>
      <w:r w:rsidR="00E13A9F">
        <w:rPr>
          <w:rFonts w:ascii="Times New Roman" w:eastAsia="Calibri" w:hAnsi="Times New Roman" w:cs="Times New Roman"/>
          <w:sz w:val="24"/>
        </w:rPr>
        <w:t xml:space="preserve"> </w:t>
      </w:r>
      <w:proofErr w:type="spellStart"/>
      <w:r w:rsidR="00E13A9F">
        <w:rPr>
          <w:rFonts w:ascii="Times New Roman" w:eastAsia="Calibri" w:hAnsi="Times New Roman" w:cs="Times New Roman"/>
          <w:sz w:val="24"/>
        </w:rPr>
        <w:t>Yohanes</w:t>
      </w:r>
      <w:proofErr w:type="spellEnd"/>
      <w:r w:rsidR="00E13A9F">
        <w:rPr>
          <w:rFonts w:ascii="Times New Roman" w:eastAsia="Calibri" w:hAnsi="Times New Roman" w:cs="Times New Roman"/>
          <w:sz w:val="24"/>
        </w:rPr>
        <w:t xml:space="preserve"> 14: 6 </w:t>
      </w:r>
      <w:proofErr w:type="spellStart"/>
      <w:r w:rsidR="001A66C0">
        <w:rPr>
          <w:rFonts w:ascii="Times New Roman" w:eastAsia="Calibri" w:hAnsi="Times New Roman" w:cs="Times New Roman"/>
          <w:sz w:val="24"/>
        </w:rPr>
        <w:t>dipengaruhi</w:t>
      </w:r>
      <w:proofErr w:type="spellEnd"/>
      <w:r w:rsidR="001A66C0">
        <w:rPr>
          <w:rFonts w:ascii="Times New Roman" w:eastAsia="Calibri" w:hAnsi="Times New Roman" w:cs="Times New Roman"/>
          <w:sz w:val="24"/>
        </w:rPr>
        <w:t xml:space="preserve"> </w:t>
      </w:r>
      <w:proofErr w:type="spellStart"/>
      <w:r w:rsidR="001A66C0">
        <w:rPr>
          <w:rFonts w:ascii="Times New Roman" w:eastAsia="Calibri" w:hAnsi="Times New Roman" w:cs="Times New Roman"/>
          <w:sz w:val="24"/>
        </w:rPr>
        <w:t>dengan</w:t>
      </w:r>
      <w:proofErr w:type="spellEnd"/>
      <w:r w:rsidR="001A66C0">
        <w:rPr>
          <w:rFonts w:ascii="Times New Roman" w:eastAsia="Calibri" w:hAnsi="Times New Roman" w:cs="Times New Roman"/>
          <w:sz w:val="24"/>
        </w:rPr>
        <w:t xml:space="preserve"> </w:t>
      </w:r>
      <w:proofErr w:type="spellStart"/>
      <w:r w:rsidR="001A66C0">
        <w:rPr>
          <w:rFonts w:ascii="Times New Roman" w:eastAsia="Calibri" w:hAnsi="Times New Roman" w:cs="Times New Roman"/>
          <w:sz w:val="24"/>
        </w:rPr>
        <w:t>situasi</w:t>
      </w:r>
      <w:proofErr w:type="spellEnd"/>
      <w:r w:rsidR="001A66C0">
        <w:rPr>
          <w:rFonts w:ascii="Times New Roman" w:eastAsia="Calibri" w:hAnsi="Times New Roman" w:cs="Times New Roman"/>
          <w:sz w:val="24"/>
        </w:rPr>
        <w:t xml:space="preserve"> </w:t>
      </w:r>
      <w:proofErr w:type="spellStart"/>
      <w:r w:rsidR="001A66C0">
        <w:rPr>
          <w:rFonts w:ascii="Times New Roman" w:eastAsia="Calibri" w:hAnsi="Times New Roman" w:cs="Times New Roman"/>
          <w:sz w:val="24"/>
        </w:rPr>
        <w:t>sosial</w:t>
      </w:r>
      <w:proofErr w:type="spellEnd"/>
      <w:r w:rsidR="001A66C0">
        <w:rPr>
          <w:rFonts w:ascii="Times New Roman" w:eastAsia="Calibri" w:hAnsi="Times New Roman" w:cs="Times New Roman"/>
          <w:sz w:val="24"/>
        </w:rPr>
        <w:t xml:space="preserve"> </w:t>
      </w:r>
      <w:proofErr w:type="spellStart"/>
      <w:r w:rsidR="001A66C0">
        <w:rPr>
          <w:rFonts w:ascii="Times New Roman" w:eastAsia="Calibri" w:hAnsi="Times New Roman" w:cs="Times New Roman"/>
          <w:sz w:val="24"/>
        </w:rPr>
        <w:t>politik</w:t>
      </w:r>
      <w:proofErr w:type="spellEnd"/>
      <w:r w:rsidR="001A66C0">
        <w:rPr>
          <w:rFonts w:ascii="Times New Roman" w:eastAsia="Calibri" w:hAnsi="Times New Roman" w:cs="Times New Roman"/>
          <w:sz w:val="24"/>
        </w:rPr>
        <w:t xml:space="preserve"> </w:t>
      </w:r>
      <w:proofErr w:type="spellStart"/>
      <w:r w:rsidR="001A277C">
        <w:rPr>
          <w:rFonts w:ascii="Times New Roman" w:eastAsia="Calibri" w:hAnsi="Times New Roman" w:cs="Times New Roman"/>
          <w:sz w:val="24"/>
        </w:rPr>
        <w:t>awal</w:t>
      </w:r>
      <w:proofErr w:type="spellEnd"/>
      <w:r w:rsidR="001A277C">
        <w:rPr>
          <w:rFonts w:ascii="Times New Roman" w:eastAsia="Calibri" w:hAnsi="Times New Roman" w:cs="Times New Roman"/>
          <w:sz w:val="24"/>
        </w:rPr>
        <w:t xml:space="preserve"> </w:t>
      </w:r>
      <w:proofErr w:type="spellStart"/>
      <w:r w:rsidR="001A277C">
        <w:rPr>
          <w:rFonts w:ascii="Times New Roman" w:eastAsia="Calibri" w:hAnsi="Times New Roman" w:cs="Times New Roman"/>
          <w:sz w:val="24"/>
        </w:rPr>
        <w:t>gereja</w:t>
      </w:r>
      <w:proofErr w:type="spellEnd"/>
      <w:r w:rsidR="003B7DFB">
        <w:rPr>
          <w:rFonts w:ascii="Times New Roman" w:eastAsia="Calibri" w:hAnsi="Times New Roman" w:cs="Times New Roman"/>
          <w:sz w:val="24"/>
        </w:rPr>
        <w:t xml:space="preserve">, yang </w:t>
      </w:r>
      <w:proofErr w:type="spellStart"/>
      <w:r w:rsidR="003B7DFB">
        <w:rPr>
          <w:rFonts w:ascii="Times New Roman" w:eastAsia="Calibri" w:hAnsi="Times New Roman" w:cs="Times New Roman"/>
          <w:sz w:val="24"/>
        </w:rPr>
        <w:t>dipenuhi</w:t>
      </w:r>
      <w:proofErr w:type="spellEnd"/>
      <w:r w:rsidR="003B7DFB">
        <w:rPr>
          <w:rFonts w:ascii="Times New Roman" w:eastAsia="Calibri" w:hAnsi="Times New Roman" w:cs="Times New Roman"/>
          <w:sz w:val="24"/>
        </w:rPr>
        <w:t xml:space="preserve"> </w:t>
      </w:r>
      <w:proofErr w:type="spellStart"/>
      <w:r w:rsidR="003B7DFB">
        <w:rPr>
          <w:rFonts w:ascii="Times New Roman" w:eastAsia="Calibri" w:hAnsi="Times New Roman" w:cs="Times New Roman"/>
          <w:sz w:val="24"/>
        </w:rPr>
        <w:t>dengan</w:t>
      </w:r>
      <w:proofErr w:type="spellEnd"/>
      <w:r w:rsidR="003B7DFB">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kekerasan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dan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penekanan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kultus</w:t>
      </w:r>
      <w:proofErr w:type="spellEnd"/>
      <w:r w:rsidR="00061C74">
        <w:rPr>
          <w:rFonts w:ascii="Times New Roman" w:eastAsia="Calibri" w:hAnsi="Times New Roman" w:cs="Times New Roman"/>
          <w:sz w:val="24"/>
        </w:rPr>
        <w:t xml:space="preserve"> imperial. </w:t>
      </w:r>
      <w:proofErr w:type="spellStart"/>
      <w:r w:rsidR="00061C74">
        <w:rPr>
          <w:rFonts w:ascii="Times New Roman" w:eastAsia="Calibri" w:hAnsi="Times New Roman" w:cs="Times New Roman"/>
          <w:sz w:val="24"/>
        </w:rPr>
        <w:t>Dengan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demikian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kedua</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teks</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tersebut</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perlu</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dibaca</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secara</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terbuka</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dalam</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konteks</w:t>
      </w:r>
      <w:proofErr w:type="spellEnd"/>
      <w:r w:rsidR="00061C74">
        <w:rPr>
          <w:rFonts w:ascii="Times New Roman" w:eastAsia="Calibri" w:hAnsi="Times New Roman" w:cs="Times New Roman"/>
          <w:sz w:val="24"/>
        </w:rPr>
        <w:t xml:space="preserve"> masa </w:t>
      </w:r>
      <w:proofErr w:type="spellStart"/>
      <w:r w:rsidR="00061C74">
        <w:rPr>
          <w:rFonts w:ascii="Times New Roman" w:eastAsia="Calibri" w:hAnsi="Times New Roman" w:cs="Times New Roman"/>
          <w:sz w:val="24"/>
        </w:rPr>
        <w:t>kini</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sebagai</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upaya</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berteologi</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dalam</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konteks</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kemajemukan</w:t>
      </w:r>
      <w:proofErr w:type="spellEnd"/>
      <w:r w:rsidR="00061C74">
        <w:rPr>
          <w:rFonts w:ascii="Times New Roman" w:eastAsia="Calibri" w:hAnsi="Times New Roman" w:cs="Times New Roman"/>
          <w:sz w:val="24"/>
        </w:rPr>
        <w:t xml:space="preserve"> </w:t>
      </w:r>
      <w:proofErr w:type="spellStart"/>
      <w:r w:rsidR="00061C74">
        <w:rPr>
          <w:rFonts w:ascii="Times New Roman" w:eastAsia="Calibri" w:hAnsi="Times New Roman" w:cs="Times New Roman"/>
          <w:sz w:val="24"/>
        </w:rPr>
        <w:t>masyarakat</w:t>
      </w:r>
      <w:proofErr w:type="spellEnd"/>
      <w:r w:rsidR="00061C74">
        <w:rPr>
          <w:rFonts w:ascii="Times New Roman" w:eastAsia="Calibri" w:hAnsi="Times New Roman" w:cs="Times New Roman"/>
          <w:sz w:val="24"/>
        </w:rPr>
        <w:t>.</w:t>
      </w:r>
    </w:p>
    <w:p w14:paraId="6E18A6A0" w14:textId="77777777" w:rsidR="00C04D37" w:rsidRDefault="00C04D37" w:rsidP="005070FA">
      <w:pPr>
        <w:spacing w:after="0" w:line="360" w:lineRule="auto"/>
        <w:jc w:val="both"/>
        <w:rPr>
          <w:rFonts w:ascii="Times New Roman" w:eastAsia="Calibri" w:hAnsi="Times New Roman" w:cs="Times New Roman"/>
          <w:b/>
          <w:sz w:val="24"/>
        </w:rPr>
      </w:pPr>
    </w:p>
    <w:p w14:paraId="7329113E" w14:textId="5AE00234" w:rsidR="009A46AA" w:rsidRPr="005070FA" w:rsidRDefault="005070FA" w:rsidP="005070FA">
      <w:pPr>
        <w:spacing w:after="0" w:line="36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Kata </w:t>
      </w:r>
      <w:proofErr w:type="spellStart"/>
      <w:r>
        <w:rPr>
          <w:rFonts w:ascii="Times New Roman" w:eastAsia="Calibri" w:hAnsi="Times New Roman" w:cs="Times New Roman"/>
          <w:b/>
          <w:sz w:val="24"/>
        </w:rPr>
        <w:t>Kunci</w:t>
      </w:r>
      <w:proofErr w:type="spellEnd"/>
      <w:r w:rsidR="00876620">
        <w:rPr>
          <w:rFonts w:ascii="Times New Roman" w:eastAsia="Calibri" w:hAnsi="Times New Roman" w:cs="Times New Roman"/>
          <w:b/>
          <w:sz w:val="24"/>
        </w:rPr>
        <w:t>:</w:t>
      </w:r>
      <w:r w:rsidR="00C04D37">
        <w:rPr>
          <w:rFonts w:ascii="Times New Roman" w:eastAsia="Calibri" w:hAnsi="Times New Roman" w:cs="Times New Roman"/>
          <w:b/>
          <w:sz w:val="24"/>
        </w:rPr>
        <w:t xml:space="preserve"> </w:t>
      </w:r>
      <w:proofErr w:type="spellStart"/>
      <w:r w:rsidR="00C04D37">
        <w:rPr>
          <w:rFonts w:ascii="Times New Roman" w:eastAsia="Calibri" w:hAnsi="Times New Roman" w:cs="Times New Roman"/>
          <w:b/>
          <w:sz w:val="24"/>
        </w:rPr>
        <w:t>Konflik</w:t>
      </w:r>
      <w:proofErr w:type="spellEnd"/>
      <w:r w:rsidR="00742622">
        <w:rPr>
          <w:rFonts w:ascii="Times New Roman" w:eastAsia="Calibri" w:hAnsi="Times New Roman" w:cs="Times New Roman"/>
          <w:b/>
          <w:sz w:val="24"/>
        </w:rPr>
        <w:t xml:space="preserve"> </w:t>
      </w:r>
      <w:proofErr w:type="spellStart"/>
      <w:r w:rsidR="00742622">
        <w:rPr>
          <w:rFonts w:ascii="Times New Roman" w:eastAsia="Calibri" w:hAnsi="Times New Roman" w:cs="Times New Roman"/>
          <w:b/>
          <w:sz w:val="24"/>
        </w:rPr>
        <w:t>atas</w:t>
      </w:r>
      <w:proofErr w:type="spellEnd"/>
      <w:r w:rsidR="00742622">
        <w:rPr>
          <w:rFonts w:ascii="Times New Roman" w:eastAsia="Calibri" w:hAnsi="Times New Roman" w:cs="Times New Roman"/>
          <w:b/>
          <w:sz w:val="24"/>
        </w:rPr>
        <w:t xml:space="preserve"> </w:t>
      </w:r>
      <w:proofErr w:type="spellStart"/>
      <w:r w:rsidR="00742622">
        <w:rPr>
          <w:rFonts w:ascii="Times New Roman" w:eastAsia="Calibri" w:hAnsi="Times New Roman" w:cs="Times New Roman"/>
          <w:b/>
          <w:sz w:val="24"/>
        </w:rPr>
        <w:t>nama</w:t>
      </w:r>
      <w:proofErr w:type="spellEnd"/>
      <w:r w:rsidR="00742622">
        <w:rPr>
          <w:rFonts w:ascii="Times New Roman" w:eastAsia="Calibri" w:hAnsi="Times New Roman" w:cs="Times New Roman"/>
          <w:b/>
          <w:sz w:val="24"/>
        </w:rPr>
        <w:t xml:space="preserve"> Agama; </w:t>
      </w:r>
      <w:proofErr w:type="spellStart"/>
      <w:r w:rsidR="00742622">
        <w:rPr>
          <w:rFonts w:ascii="Times New Roman" w:eastAsia="Calibri" w:hAnsi="Times New Roman" w:cs="Times New Roman"/>
          <w:b/>
          <w:sz w:val="24"/>
        </w:rPr>
        <w:t>Kritik</w:t>
      </w:r>
      <w:proofErr w:type="spellEnd"/>
      <w:r w:rsidR="00742622">
        <w:rPr>
          <w:rFonts w:ascii="Times New Roman" w:eastAsia="Calibri" w:hAnsi="Times New Roman" w:cs="Times New Roman"/>
          <w:b/>
          <w:sz w:val="24"/>
        </w:rPr>
        <w:t xml:space="preserve"> </w:t>
      </w:r>
      <w:proofErr w:type="spellStart"/>
      <w:r w:rsidR="00742622">
        <w:rPr>
          <w:rFonts w:ascii="Times New Roman" w:eastAsia="Calibri" w:hAnsi="Times New Roman" w:cs="Times New Roman"/>
          <w:b/>
          <w:sz w:val="24"/>
        </w:rPr>
        <w:t>Ideologi</w:t>
      </w:r>
      <w:proofErr w:type="spellEnd"/>
      <w:r w:rsidR="00742622">
        <w:rPr>
          <w:rFonts w:ascii="Times New Roman" w:eastAsia="Calibri" w:hAnsi="Times New Roman" w:cs="Times New Roman"/>
          <w:b/>
          <w:sz w:val="24"/>
        </w:rPr>
        <w:t xml:space="preserve">; </w:t>
      </w:r>
      <w:proofErr w:type="spellStart"/>
      <w:r w:rsidR="00742622">
        <w:rPr>
          <w:rFonts w:ascii="Times New Roman" w:eastAsia="Calibri" w:hAnsi="Times New Roman" w:cs="Times New Roman"/>
          <w:b/>
          <w:sz w:val="24"/>
        </w:rPr>
        <w:t>Kemajemukan</w:t>
      </w:r>
      <w:proofErr w:type="spellEnd"/>
      <w:r w:rsidR="00742622">
        <w:rPr>
          <w:rFonts w:ascii="Times New Roman" w:eastAsia="Calibri" w:hAnsi="Times New Roman" w:cs="Times New Roman"/>
          <w:b/>
          <w:sz w:val="24"/>
        </w:rPr>
        <w:t xml:space="preserve"> </w:t>
      </w:r>
      <w:proofErr w:type="spellStart"/>
      <w:r w:rsidR="00742622">
        <w:rPr>
          <w:rFonts w:ascii="Times New Roman" w:eastAsia="Calibri" w:hAnsi="Times New Roman" w:cs="Times New Roman"/>
          <w:b/>
          <w:sz w:val="24"/>
        </w:rPr>
        <w:t>M</w:t>
      </w:r>
      <w:r w:rsidR="00E408F6">
        <w:rPr>
          <w:rFonts w:ascii="Times New Roman" w:eastAsia="Calibri" w:hAnsi="Times New Roman" w:cs="Times New Roman"/>
          <w:b/>
          <w:sz w:val="24"/>
        </w:rPr>
        <w:t>asyarakat</w:t>
      </w:r>
      <w:proofErr w:type="spellEnd"/>
      <w:r w:rsidR="00E408F6">
        <w:rPr>
          <w:rFonts w:ascii="Times New Roman" w:eastAsia="Calibri" w:hAnsi="Times New Roman" w:cs="Times New Roman"/>
          <w:b/>
          <w:sz w:val="24"/>
        </w:rPr>
        <w:t>.</w:t>
      </w:r>
    </w:p>
    <w:p w14:paraId="5C663A8C" w14:textId="77777777" w:rsidR="00C12317" w:rsidRDefault="00C12317" w:rsidP="00902576">
      <w:pPr>
        <w:spacing w:after="0" w:line="360" w:lineRule="auto"/>
        <w:jc w:val="both"/>
        <w:rPr>
          <w:rFonts w:ascii="Times New Roman" w:eastAsia="Calibri" w:hAnsi="Times New Roman" w:cs="Times New Roman"/>
          <w:b/>
          <w:sz w:val="24"/>
        </w:rPr>
      </w:pPr>
    </w:p>
    <w:p w14:paraId="08E141E9" w14:textId="77777777" w:rsidR="00600982" w:rsidRPr="00902576" w:rsidRDefault="00600982" w:rsidP="00902576">
      <w:pPr>
        <w:spacing w:after="0" w:line="360" w:lineRule="auto"/>
        <w:jc w:val="both"/>
        <w:rPr>
          <w:rFonts w:ascii="Times New Roman" w:eastAsia="Calibri" w:hAnsi="Times New Roman" w:cs="Times New Roman"/>
          <w:b/>
          <w:sz w:val="24"/>
        </w:rPr>
      </w:pPr>
    </w:p>
    <w:p w14:paraId="02492D2A" w14:textId="2DD83616" w:rsidR="004E6859" w:rsidRPr="009A46AA" w:rsidRDefault="00562323" w:rsidP="009A46AA">
      <w:pPr>
        <w:spacing w:after="0" w:line="360" w:lineRule="auto"/>
        <w:jc w:val="both"/>
        <w:rPr>
          <w:rFonts w:ascii="Times New Roman" w:eastAsia="Calibri" w:hAnsi="Times New Roman" w:cs="Times New Roman"/>
          <w:b/>
          <w:sz w:val="24"/>
        </w:rPr>
      </w:pPr>
      <w:r w:rsidRPr="009A46AA">
        <w:rPr>
          <w:rFonts w:ascii="Times New Roman" w:eastAsia="Calibri" w:hAnsi="Times New Roman" w:cs="Times New Roman"/>
          <w:b/>
          <w:sz w:val="24"/>
        </w:rPr>
        <w:t>PENDAHULUAN</w:t>
      </w:r>
    </w:p>
    <w:p w14:paraId="3357D726" w14:textId="7972C6C8" w:rsidR="00EA3653" w:rsidRDefault="004C20EF" w:rsidP="00A23AD5">
      <w:pPr>
        <w:spacing w:after="0" w:line="480" w:lineRule="auto"/>
        <w:ind w:right="-23" w:firstLine="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sidR="008C5B50">
        <w:rPr>
          <w:rFonts w:ascii="Times New Roman" w:hAnsi="Times New Roman" w:cs="Times New Roman"/>
          <w:sz w:val="24"/>
          <w:szCs w:val="24"/>
        </w:rPr>
        <w:t xml:space="preserve"> yang </w:t>
      </w:r>
      <w:proofErr w:type="spellStart"/>
      <w:r w:rsidR="008C5B50">
        <w:rPr>
          <w:rFonts w:ascii="Times New Roman" w:hAnsi="Times New Roman" w:cs="Times New Roman"/>
          <w:sz w:val="24"/>
          <w:szCs w:val="24"/>
        </w:rPr>
        <w:t>berujung</w:t>
      </w:r>
      <w:proofErr w:type="spellEnd"/>
      <w:r w:rsidR="008C5B50">
        <w:rPr>
          <w:rFonts w:ascii="Times New Roman" w:hAnsi="Times New Roman" w:cs="Times New Roman"/>
          <w:sz w:val="24"/>
          <w:szCs w:val="24"/>
        </w:rPr>
        <w:t xml:space="preserve"> </w:t>
      </w:r>
      <w:proofErr w:type="spellStart"/>
      <w:r w:rsidR="008C5B50">
        <w:rPr>
          <w:rFonts w:ascii="Times New Roman" w:hAnsi="Times New Roman" w:cs="Times New Roman"/>
          <w:sz w:val="24"/>
          <w:szCs w:val="24"/>
        </w:rPr>
        <w:t>pada</w:t>
      </w:r>
      <w:proofErr w:type="spellEnd"/>
      <w:r w:rsidR="008C5B50">
        <w:rPr>
          <w:rFonts w:ascii="Times New Roman" w:hAnsi="Times New Roman" w:cs="Times New Roman"/>
          <w:sz w:val="24"/>
          <w:szCs w:val="24"/>
        </w:rPr>
        <w:t xml:space="preserve"> </w:t>
      </w:r>
      <w:proofErr w:type="spellStart"/>
      <w:r w:rsidR="008C5B50">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agama </w:t>
      </w:r>
      <w:proofErr w:type="spellStart"/>
      <w:r w:rsidR="002846B7">
        <w:rPr>
          <w:rFonts w:ascii="Times New Roman" w:hAnsi="Times New Roman" w:cs="Times New Roman"/>
          <w:sz w:val="24"/>
          <w:szCs w:val="24"/>
        </w:rPr>
        <w:t>dalam</w:t>
      </w:r>
      <w:proofErr w:type="spellEnd"/>
      <w:r w:rsidR="002846B7">
        <w:rPr>
          <w:rFonts w:ascii="Times New Roman" w:hAnsi="Times New Roman" w:cs="Times New Roman"/>
          <w:sz w:val="24"/>
          <w:szCs w:val="24"/>
        </w:rPr>
        <w:t xml:space="preserve"> </w:t>
      </w:r>
      <w:proofErr w:type="spellStart"/>
      <w:r w:rsidR="002846B7">
        <w:rPr>
          <w:rFonts w:ascii="Times New Roman" w:hAnsi="Times New Roman" w:cs="Times New Roman"/>
          <w:sz w:val="24"/>
          <w:szCs w:val="24"/>
        </w:rPr>
        <w:t>dekade</w:t>
      </w:r>
      <w:proofErr w:type="spellEnd"/>
      <w:r w:rsidR="000C0530">
        <w:rPr>
          <w:rFonts w:ascii="Times New Roman" w:hAnsi="Times New Roman" w:cs="Times New Roman"/>
          <w:sz w:val="24"/>
          <w:szCs w:val="24"/>
        </w:rPr>
        <w:t xml:space="preserve"> </w:t>
      </w:r>
      <w:proofErr w:type="spellStart"/>
      <w:r w:rsidR="000C0530">
        <w:rPr>
          <w:rFonts w:ascii="Times New Roman" w:hAnsi="Times New Roman" w:cs="Times New Roman"/>
          <w:sz w:val="24"/>
          <w:szCs w:val="24"/>
        </w:rPr>
        <w:t>terakhir</w:t>
      </w:r>
      <w:proofErr w:type="spellEnd"/>
      <w:r w:rsidR="000C0530">
        <w:rPr>
          <w:rFonts w:ascii="Times New Roman" w:hAnsi="Times New Roman" w:cs="Times New Roman"/>
          <w:sz w:val="24"/>
          <w:szCs w:val="24"/>
        </w:rPr>
        <w:t xml:space="preserve"> </w:t>
      </w:r>
      <w:proofErr w:type="spellStart"/>
      <w:r w:rsidR="000C0530">
        <w:rPr>
          <w:rFonts w:ascii="Times New Roman" w:hAnsi="Times New Roman" w:cs="Times New Roman"/>
          <w:sz w:val="24"/>
          <w:szCs w:val="24"/>
        </w:rPr>
        <w:t>s</w:t>
      </w:r>
      <w:r w:rsidR="00902576">
        <w:rPr>
          <w:rFonts w:ascii="Times New Roman" w:hAnsi="Times New Roman" w:cs="Times New Roman"/>
          <w:sz w:val="24"/>
          <w:szCs w:val="24"/>
        </w:rPr>
        <w:t>emakin</w:t>
      </w:r>
      <w:proofErr w:type="spellEnd"/>
      <w:r w:rsidR="00902576">
        <w:rPr>
          <w:rFonts w:ascii="Times New Roman" w:hAnsi="Times New Roman" w:cs="Times New Roman"/>
          <w:sz w:val="24"/>
          <w:szCs w:val="24"/>
        </w:rPr>
        <w:t xml:space="preserve"> </w:t>
      </w:r>
      <w:proofErr w:type="spellStart"/>
      <w:r w:rsidR="00902576">
        <w:rPr>
          <w:rFonts w:ascii="Times New Roman" w:hAnsi="Times New Roman" w:cs="Times New Roman"/>
          <w:sz w:val="24"/>
          <w:szCs w:val="24"/>
        </w:rPr>
        <w:t>berkembang</w:t>
      </w:r>
      <w:proofErr w:type="spellEnd"/>
      <w:r w:rsidR="00902576">
        <w:rPr>
          <w:rFonts w:ascii="Times New Roman" w:hAnsi="Times New Roman" w:cs="Times New Roman"/>
          <w:sz w:val="24"/>
          <w:szCs w:val="24"/>
        </w:rPr>
        <w:t xml:space="preserve"> di Indonesia. </w:t>
      </w:r>
      <w:proofErr w:type="spellStart"/>
      <w:r w:rsidR="00226318">
        <w:rPr>
          <w:rFonts w:ascii="Times New Roman" w:hAnsi="Times New Roman" w:cs="Times New Roman"/>
          <w:sz w:val="24"/>
          <w:szCs w:val="24"/>
        </w:rPr>
        <w:t>Tindakan-tindakan</w:t>
      </w:r>
      <w:proofErr w:type="spellEnd"/>
      <w:r w:rsidR="00226318">
        <w:rPr>
          <w:rFonts w:ascii="Times New Roman" w:hAnsi="Times New Roman" w:cs="Times New Roman"/>
          <w:sz w:val="24"/>
          <w:szCs w:val="24"/>
        </w:rPr>
        <w:t xml:space="preserve"> </w:t>
      </w:r>
      <w:proofErr w:type="spellStart"/>
      <w:r w:rsidR="005602C2">
        <w:rPr>
          <w:rFonts w:ascii="Times New Roman" w:hAnsi="Times New Roman" w:cs="Times New Roman"/>
          <w:sz w:val="24"/>
          <w:szCs w:val="24"/>
        </w:rPr>
        <w:t>tersebut</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cenderung</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bersinggungan</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dengan</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berbagai</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macam</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aspek</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dalam</w:t>
      </w:r>
      <w:proofErr w:type="spellEnd"/>
      <w:r w:rsidR="00855744">
        <w:rPr>
          <w:rFonts w:ascii="Times New Roman" w:hAnsi="Times New Roman" w:cs="Times New Roman"/>
          <w:sz w:val="24"/>
          <w:szCs w:val="24"/>
        </w:rPr>
        <w:t xml:space="preserve"> </w:t>
      </w:r>
      <w:proofErr w:type="spellStart"/>
      <w:r w:rsidR="00855744">
        <w:rPr>
          <w:rFonts w:ascii="Times New Roman" w:hAnsi="Times New Roman" w:cs="Times New Roman"/>
          <w:sz w:val="24"/>
          <w:szCs w:val="24"/>
        </w:rPr>
        <w:t>masyarakat</w:t>
      </w:r>
      <w:proofErr w:type="spellEnd"/>
      <w:r w:rsidR="00855744">
        <w:rPr>
          <w:rFonts w:ascii="Times New Roman" w:hAnsi="Times New Roman" w:cs="Times New Roman"/>
          <w:sz w:val="24"/>
          <w:szCs w:val="24"/>
        </w:rPr>
        <w:t xml:space="preserve"> yang </w:t>
      </w:r>
      <w:proofErr w:type="spellStart"/>
      <w:r w:rsidR="00855744">
        <w:rPr>
          <w:rFonts w:ascii="Times New Roman" w:hAnsi="Times New Roman" w:cs="Times New Roman"/>
          <w:sz w:val="24"/>
          <w:szCs w:val="24"/>
        </w:rPr>
        <w:t>merusak</w:t>
      </w:r>
      <w:proofErr w:type="spellEnd"/>
      <w:r w:rsidR="00855744">
        <w:rPr>
          <w:rFonts w:ascii="Times New Roman" w:hAnsi="Times New Roman" w:cs="Times New Roman"/>
          <w:sz w:val="24"/>
          <w:szCs w:val="24"/>
        </w:rPr>
        <w:t xml:space="preserve"> </w:t>
      </w:r>
      <w:proofErr w:type="spellStart"/>
      <w:r w:rsidR="00923C9C">
        <w:rPr>
          <w:rFonts w:ascii="Times New Roman" w:hAnsi="Times New Roman" w:cs="Times New Roman"/>
          <w:sz w:val="24"/>
          <w:szCs w:val="24"/>
        </w:rPr>
        <w:t>harmoni</w:t>
      </w:r>
      <w:proofErr w:type="spellEnd"/>
      <w:r w:rsidR="00923C9C">
        <w:rPr>
          <w:rFonts w:ascii="Times New Roman" w:hAnsi="Times New Roman" w:cs="Times New Roman"/>
          <w:sz w:val="24"/>
          <w:szCs w:val="24"/>
        </w:rPr>
        <w:t xml:space="preserve"> </w:t>
      </w:r>
      <w:proofErr w:type="spellStart"/>
      <w:r w:rsidR="00923C9C">
        <w:rPr>
          <w:rFonts w:ascii="Times New Roman" w:hAnsi="Times New Roman" w:cs="Times New Roman"/>
          <w:sz w:val="24"/>
          <w:szCs w:val="24"/>
        </w:rPr>
        <w:t>sosial</w:t>
      </w:r>
      <w:proofErr w:type="spellEnd"/>
      <w:r w:rsidR="00923C9C">
        <w:rPr>
          <w:rFonts w:ascii="Times New Roman" w:hAnsi="Times New Roman" w:cs="Times New Roman"/>
          <w:sz w:val="24"/>
          <w:szCs w:val="24"/>
        </w:rPr>
        <w:t xml:space="preserve"> </w:t>
      </w:r>
      <w:proofErr w:type="spellStart"/>
      <w:r w:rsidR="00923C9C">
        <w:rPr>
          <w:rFonts w:ascii="Times New Roman" w:hAnsi="Times New Roman" w:cs="Times New Roman"/>
          <w:sz w:val="24"/>
          <w:szCs w:val="24"/>
        </w:rPr>
        <w:t>dan</w:t>
      </w:r>
      <w:proofErr w:type="spellEnd"/>
      <w:r w:rsidR="00923C9C">
        <w:rPr>
          <w:rFonts w:ascii="Times New Roman" w:hAnsi="Times New Roman" w:cs="Times New Roman"/>
          <w:sz w:val="24"/>
          <w:szCs w:val="24"/>
        </w:rPr>
        <w:t xml:space="preserve"> </w:t>
      </w:r>
      <w:proofErr w:type="spellStart"/>
      <w:r w:rsidR="00923C9C">
        <w:rPr>
          <w:rFonts w:ascii="Times New Roman" w:hAnsi="Times New Roman" w:cs="Times New Roman"/>
          <w:sz w:val="24"/>
          <w:szCs w:val="24"/>
        </w:rPr>
        <w:t>perdamaian</w:t>
      </w:r>
      <w:proofErr w:type="spellEnd"/>
      <w:r w:rsidR="00923C9C">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Yusak</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Setyawan</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berpendapat</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bahwa</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konflik</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bernuansa</w:t>
      </w:r>
      <w:proofErr w:type="spellEnd"/>
      <w:r w:rsidR="00EA3653">
        <w:rPr>
          <w:rFonts w:ascii="Times New Roman" w:hAnsi="Times New Roman" w:cs="Times New Roman"/>
          <w:sz w:val="24"/>
          <w:szCs w:val="24"/>
        </w:rPr>
        <w:t xml:space="preserve"> agama </w:t>
      </w:r>
      <w:proofErr w:type="spellStart"/>
      <w:r w:rsidR="00EA3653">
        <w:rPr>
          <w:rFonts w:ascii="Times New Roman" w:hAnsi="Times New Roman" w:cs="Times New Roman"/>
          <w:sz w:val="24"/>
          <w:szCs w:val="24"/>
        </w:rPr>
        <w:t>telah</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terjadi</w:t>
      </w:r>
      <w:proofErr w:type="spellEnd"/>
      <w:r w:rsidR="00EA3653">
        <w:rPr>
          <w:rFonts w:ascii="Times New Roman" w:hAnsi="Times New Roman" w:cs="Times New Roman"/>
          <w:sz w:val="24"/>
          <w:szCs w:val="24"/>
        </w:rPr>
        <w:t xml:space="preserve"> di Indonesia </w:t>
      </w:r>
      <w:proofErr w:type="spellStart"/>
      <w:r w:rsidR="00EA3653">
        <w:rPr>
          <w:rFonts w:ascii="Times New Roman" w:hAnsi="Times New Roman" w:cs="Times New Roman"/>
          <w:sz w:val="24"/>
          <w:szCs w:val="24"/>
        </w:rPr>
        <w:t>sejak</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sebelum</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kemerdekaan</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negara</w:t>
      </w:r>
      <w:proofErr w:type="spellEnd"/>
      <w:r w:rsidR="00EA3653">
        <w:rPr>
          <w:rFonts w:ascii="Times New Roman" w:hAnsi="Times New Roman" w:cs="Times New Roman"/>
          <w:sz w:val="24"/>
          <w:szCs w:val="24"/>
        </w:rPr>
        <w:t xml:space="preserve"> Indonesia, </w:t>
      </w:r>
      <w:proofErr w:type="spellStart"/>
      <w:r w:rsidR="00EA3653">
        <w:rPr>
          <w:rFonts w:ascii="Times New Roman" w:hAnsi="Times New Roman" w:cs="Times New Roman"/>
          <w:sz w:val="24"/>
          <w:szCs w:val="24"/>
        </w:rPr>
        <w:t>tetapi</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mengalami</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eskalasi</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secara</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kuantitas</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dan</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kualitas</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sejak</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tumbangnya</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rezim</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Orde</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Baru</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pada</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tahun</w:t>
      </w:r>
      <w:proofErr w:type="spellEnd"/>
      <w:r w:rsidR="00EA3653">
        <w:rPr>
          <w:rFonts w:ascii="Times New Roman" w:hAnsi="Times New Roman" w:cs="Times New Roman"/>
          <w:sz w:val="24"/>
          <w:szCs w:val="24"/>
        </w:rPr>
        <w:t xml:space="preserve"> 1998. </w:t>
      </w:r>
      <w:proofErr w:type="spellStart"/>
      <w:r w:rsidR="00EA3653">
        <w:rPr>
          <w:rFonts w:ascii="Times New Roman" w:hAnsi="Times New Roman" w:cs="Times New Roman"/>
          <w:sz w:val="24"/>
          <w:szCs w:val="24"/>
        </w:rPr>
        <w:t>Dalam</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kajian</w:t>
      </w:r>
      <w:proofErr w:type="spellEnd"/>
      <w:r w:rsidR="00EA3653">
        <w:rPr>
          <w:rFonts w:ascii="Times New Roman" w:hAnsi="Times New Roman" w:cs="Times New Roman"/>
          <w:sz w:val="24"/>
          <w:szCs w:val="24"/>
        </w:rPr>
        <w:t xml:space="preserve"> </w:t>
      </w:r>
      <w:proofErr w:type="spellStart"/>
      <w:r w:rsidR="00EA3653">
        <w:rPr>
          <w:rFonts w:ascii="Times New Roman" w:hAnsi="Times New Roman" w:cs="Times New Roman"/>
          <w:sz w:val="24"/>
          <w:szCs w:val="24"/>
        </w:rPr>
        <w:t>literatur</w:t>
      </w:r>
      <w:proofErr w:type="spellEnd"/>
      <w:r w:rsidR="00EA3653">
        <w:rPr>
          <w:rFonts w:ascii="Times New Roman" w:hAnsi="Times New Roman" w:cs="Times New Roman"/>
          <w:sz w:val="24"/>
          <w:szCs w:val="24"/>
        </w:rPr>
        <w:t xml:space="preserve">, </w:t>
      </w:r>
      <w:proofErr w:type="spellStart"/>
      <w:r w:rsidR="004632BB">
        <w:rPr>
          <w:rFonts w:ascii="Times New Roman" w:hAnsi="Times New Roman" w:cs="Times New Roman"/>
          <w:sz w:val="24"/>
          <w:szCs w:val="24"/>
        </w:rPr>
        <w:t>ditemukan</w:t>
      </w:r>
      <w:proofErr w:type="spellEnd"/>
      <w:r w:rsidR="004632BB">
        <w:rPr>
          <w:rFonts w:ascii="Times New Roman" w:hAnsi="Times New Roman" w:cs="Times New Roman"/>
          <w:sz w:val="24"/>
          <w:szCs w:val="24"/>
        </w:rPr>
        <w:t xml:space="preserve"> </w:t>
      </w:r>
      <w:proofErr w:type="spellStart"/>
      <w:r w:rsidR="004632BB">
        <w:rPr>
          <w:rFonts w:ascii="Times New Roman" w:hAnsi="Times New Roman" w:cs="Times New Roman"/>
          <w:sz w:val="24"/>
          <w:szCs w:val="24"/>
        </w:rPr>
        <w:t>kenyataan</w:t>
      </w:r>
      <w:proofErr w:type="spellEnd"/>
      <w:r w:rsidR="004632BB">
        <w:rPr>
          <w:rFonts w:ascii="Times New Roman" w:hAnsi="Times New Roman" w:cs="Times New Roman"/>
          <w:sz w:val="24"/>
          <w:szCs w:val="24"/>
        </w:rPr>
        <w:t xml:space="preserve"> </w:t>
      </w:r>
      <w:proofErr w:type="spellStart"/>
      <w:r w:rsidR="004632BB">
        <w:rPr>
          <w:rFonts w:ascii="Times New Roman" w:hAnsi="Times New Roman" w:cs="Times New Roman"/>
          <w:sz w:val="24"/>
          <w:szCs w:val="24"/>
        </w:rPr>
        <w:t>bahwa</w:t>
      </w:r>
      <w:proofErr w:type="spellEnd"/>
      <w:r w:rsidR="004632BB">
        <w:rPr>
          <w:rFonts w:ascii="Times New Roman" w:hAnsi="Times New Roman" w:cs="Times New Roman"/>
          <w:sz w:val="24"/>
          <w:szCs w:val="24"/>
        </w:rPr>
        <w:t xml:space="preserve"> </w:t>
      </w:r>
      <w:proofErr w:type="spellStart"/>
      <w:r w:rsidR="00CB1415">
        <w:rPr>
          <w:rFonts w:ascii="Times New Roman" w:hAnsi="Times New Roman" w:cs="Times New Roman"/>
          <w:sz w:val="24"/>
          <w:szCs w:val="24"/>
        </w:rPr>
        <w:t>konflik</w:t>
      </w:r>
      <w:proofErr w:type="spellEnd"/>
      <w:r w:rsidR="00CB1415">
        <w:rPr>
          <w:rFonts w:ascii="Times New Roman" w:hAnsi="Times New Roman" w:cs="Times New Roman"/>
          <w:sz w:val="24"/>
          <w:szCs w:val="24"/>
        </w:rPr>
        <w:t xml:space="preserve"> </w:t>
      </w:r>
      <w:proofErr w:type="spellStart"/>
      <w:r w:rsidR="00CB1415">
        <w:rPr>
          <w:rFonts w:ascii="Times New Roman" w:hAnsi="Times New Roman" w:cs="Times New Roman"/>
          <w:sz w:val="24"/>
          <w:szCs w:val="24"/>
        </w:rPr>
        <w:t>bernuansa</w:t>
      </w:r>
      <w:proofErr w:type="spellEnd"/>
      <w:r w:rsidR="00CB1415">
        <w:rPr>
          <w:rFonts w:ascii="Times New Roman" w:hAnsi="Times New Roman" w:cs="Times New Roman"/>
          <w:sz w:val="24"/>
          <w:szCs w:val="24"/>
        </w:rPr>
        <w:t xml:space="preserve"> agama, </w:t>
      </w:r>
      <w:proofErr w:type="spellStart"/>
      <w:r w:rsidR="00CB1415">
        <w:rPr>
          <w:rFonts w:ascii="Times New Roman" w:hAnsi="Times New Roman" w:cs="Times New Roman"/>
          <w:sz w:val="24"/>
          <w:szCs w:val="24"/>
        </w:rPr>
        <w:t>khususnya</w:t>
      </w:r>
      <w:proofErr w:type="spellEnd"/>
      <w:r w:rsidR="00CB1415">
        <w:rPr>
          <w:rFonts w:ascii="Times New Roman" w:hAnsi="Times New Roman" w:cs="Times New Roman"/>
          <w:sz w:val="24"/>
          <w:szCs w:val="24"/>
        </w:rPr>
        <w:t xml:space="preserve"> </w:t>
      </w:r>
      <w:proofErr w:type="spellStart"/>
      <w:r w:rsidR="00CB1415">
        <w:rPr>
          <w:rFonts w:ascii="Times New Roman" w:hAnsi="Times New Roman" w:cs="Times New Roman"/>
          <w:sz w:val="24"/>
          <w:szCs w:val="24"/>
        </w:rPr>
        <w:t>penganut</w:t>
      </w:r>
      <w:proofErr w:type="spellEnd"/>
      <w:r w:rsidR="00CB1415">
        <w:rPr>
          <w:rFonts w:ascii="Times New Roman" w:hAnsi="Times New Roman" w:cs="Times New Roman"/>
          <w:sz w:val="24"/>
          <w:szCs w:val="24"/>
        </w:rPr>
        <w:t xml:space="preserve"> agama Islam </w:t>
      </w:r>
      <w:proofErr w:type="spellStart"/>
      <w:r w:rsidR="00CB1415">
        <w:rPr>
          <w:rFonts w:ascii="Times New Roman" w:hAnsi="Times New Roman" w:cs="Times New Roman"/>
          <w:sz w:val="24"/>
          <w:szCs w:val="24"/>
        </w:rPr>
        <w:t>dan</w:t>
      </w:r>
      <w:proofErr w:type="spellEnd"/>
      <w:r w:rsidR="00CB1415">
        <w:rPr>
          <w:rFonts w:ascii="Times New Roman" w:hAnsi="Times New Roman" w:cs="Times New Roman"/>
          <w:sz w:val="24"/>
          <w:szCs w:val="24"/>
        </w:rPr>
        <w:t xml:space="preserve"> Kristen</w:t>
      </w:r>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menduduki</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tempat</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tertinggi</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jika</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dibandingkan</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dengan</w:t>
      </w:r>
      <w:proofErr w:type="spellEnd"/>
      <w:r w:rsidR="00A23AD5">
        <w:rPr>
          <w:rFonts w:ascii="Times New Roman" w:hAnsi="Times New Roman" w:cs="Times New Roman"/>
          <w:sz w:val="24"/>
          <w:szCs w:val="24"/>
        </w:rPr>
        <w:t xml:space="preserve"> </w:t>
      </w:r>
      <w:proofErr w:type="spellStart"/>
      <w:r w:rsidR="00A23AD5">
        <w:rPr>
          <w:rFonts w:ascii="Times New Roman" w:hAnsi="Times New Roman" w:cs="Times New Roman"/>
          <w:sz w:val="24"/>
          <w:szCs w:val="24"/>
        </w:rPr>
        <w:t>konflik</w:t>
      </w:r>
      <w:proofErr w:type="spellEnd"/>
      <w:r w:rsidR="00A23AD5">
        <w:rPr>
          <w:rFonts w:ascii="Times New Roman" w:hAnsi="Times New Roman" w:cs="Times New Roman"/>
          <w:sz w:val="24"/>
          <w:szCs w:val="24"/>
        </w:rPr>
        <w:t xml:space="preserve"> yang </w:t>
      </w:r>
      <w:proofErr w:type="spellStart"/>
      <w:r w:rsidR="00A23AD5">
        <w:rPr>
          <w:rFonts w:ascii="Times New Roman" w:hAnsi="Times New Roman" w:cs="Times New Roman"/>
          <w:sz w:val="24"/>
          <w:szCs w:val="24"/>
        </w:rPr>
        <w:t>melibatkan</w:t>
      </w:r>
      <w:proofErr w:type="spellEnd"/>
      <w:r w:rsidR="00A23AD5">
        <w:rPr>
          <w:rFonts w:ascii="Times New Roman" w:hAnsi="Times New Roman" w:cs="Times New Roman"/>
          <w:sz w:val="24"/>
          <w:szCs w:val="24"/>
        </w:rPr>
        <w:t xml:space="preserve"> agama lain.</w:t>
      </w:r>
      <w:r w:rsidR="00F350DA">
        <w:rPr>
          <w:rStyle w:val="FootnoteReference"/>
          <w:rFonts w:ascii="Times New Roman" w:hAnsi="Times New Roman" w:cs="Times New Roman"/>
          <w:sz w:val="24"/>
          <w:szCs w:val="24"/>
        </w:rPr>
        <w:footnoteReference w:id="1"/>
      </w:r>
      <w:r w:rsidR="00A23AD5">
        <w:rPr>
          <w:rFonts w:ascii="Times New Roman" w:hAnsi="Times New Roman" w:cs="Times New Roman"/>
          <w:sz w:val="24"/>
          <w:szCs w:val="24"/>
        </w:rPr>
        <w:t xml:space="preserve"> </w:t>
      </w:r>
    </w:p>
    <w:p w14:paraId="1B7A78E8" w14:textId="1871E773" w:rsidR="00EA3653" w:rsidRDefault="00F6186B" w:rsidP="00EA3653">
      <w:pPr>
        <w:spacing w:after="0" w:line="480" w:lineRule="auto"/>
        <w:ind w:right="-23" w:firstLine="851"/>
        <w:jc w:val="both"/>
        <w:rPr>
          <w:rFonts w:ascii="Times New Roman" w:hAnsi="Times New Roman" w:cs="Times New Roman"/>
          <w:sz w:val="24"/>
          <w:szCs w:val="24"/>
        </w:rPr>
      </w:pP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keniscayaan</w:t>
      </w:r>
      <w:proofErr w:type="spellEnd"/>
      <w:r>
        <w:rPr>
          <w:rFonts w:ascii="Times New Roman" w:hAnsi="Times New Roman" w:cs="Times New Roman"/>
          <w:sz w:val="24"/>
          <w:szCs w:val="24"/>
        </w:rPr>
        <w:t xml:space="preserve">, </w:t>
      </w:r>
      <w:proofErr w:type="spellStart"/>
      <w:r w:rsidR="00FD5A2C">
        <w:rPr>
          <w:rFonts w:ascii="Times New Roman" w:hAnsi="Times New Roman" w:cs="Times New Roman"/>
          <w:sz w:val="24"/>
          <w:szCs w:val="24"/>
        </w:rPr>
        <w:t>bahwa</w:t>
      </w:r>
      <w:proofErr w:type="spellEnd"/>
      <w:r w:rsidR="00FD5A2C">
        <w:rPr>
          <w:rFonts w:ascii="Times New Roman" w:hAnsi="Times New Roman" w:cs="Times New Roman"/>
          <w:sz w:val="24"/>
          <w:szCs w:val="24"/>
        </w:rPr>
        <w:t xml:space="preserve"> </w:t>
      </w:r>
      <w:proofErr w:type="spellStart"/>
      <w:r w:rsidR="004F1D07">
        <w:rPr>
          <w:rFonts w:ascii="Times New Roman" w:hAnsi="Times New Roman" w:cs="Times New Roman"/>
          <w:sz w:val="24"/>
          <w:szCs w:val="24"/>
        </w:rPr>
        <w:t>kekerasan</w:t>
      </w:r>
      <w:proofErr w:type="spellEnd"/>
      <w:r w:rsidR="004F1D07">
        <w:rPr>
          <w:rFonts w:ascii="Times New Roman" w:hAnsi="Times New Roman" w:cs="Times New Roman"/>
          <w:sz w:val="24"/>
          <w:szCs w:val="24"/>
        </w:rPr>
        <w:t xml:space="preserve"> </w:t>
      </w:r>
      <w:proofErr w:type="spellStart"/>
      <w:r w:rsidR="004F1D07">
        <w:rPr>
          <w:rFonts w:ascii="Times New Roman" w:hAnsi="Times New Roman" w:cs="Times New Roman"/>
          <w:sz w:val="24"/>
          <w:szCs w:val="24"/>
        </w:rPr>
        <w:t>dan</w:t>
      </w:r>
      <w:proofErr w:type="spellEnd"/>
      <w:r w:rsidR="004F1D07">
        <w:rPr>
          <w:rFonts w:ascii="Times New Roman" w:hAnsi="Times New Roman" w:cs="Times New Roman"/>
          <w:sz w:val="24"/>
          <w:szCs w:val="24"/>
        </w:rPr>
        <w:t xml:space="preserve"> </w:t>
      </w:r>
      <w:proofErr w:type="spellStart"/>
      <w:r w:rsidR="002D50B8">
        <w:rPr>
          <w:rFonts w:ascii="Times New Roman" w:hAnsi="Times New Roman" w:cs="Times New Roman"/>
          <w:sz w:val="24"/>
          <w:szCs w:val="24"/>
        </w:rPr>
        <w:t>konflik</w:t>
      </w:r>
      <w:proofErr w:type="spellEnd"/>
      <w:r w:rsidR="002D50B8">
        <w:rPr>
          <w:rFonts w:ascii="Times New Roman" w:hAnsi="Times New Roman" w:cs="Times New Roman"/>
          <w:sz w:val="24"/>
          <w:szCs w:val="24"/>
        </w:rPr>
        <w:t xml:space="preserve"> </w:t>
      </w:r>
      <w:proofErr w:type="spellStart"/>
      <w:r w:rsidR="004F41EA">
        <w:rPr>
          <w:rFonts w:ascii="Times New Roman" w:hAnsi="Times New Roman" w:cs="Times New Roman"/>
          <w:sz w:val="24"/>
          <w:szCs w:val="24"/>
        </w:rPr>
        <w:t>atas</w:t>
      </w:r>
      <w:proofErr w:type="spellEnd"/>
      <w:r w:rsidR="004F41EA">
        <w:rPr>
          <w:rFonts w:ascii="Times New Roman" w:hAnsi="Times New Roman" w:cs="Times New Roman"/>
          <w:sz w:val="24"/>
          <w:szCs w:val="24"/>
        </w:rPr>
        <w:t xml:space="preserve"> </w:t>
      </w:r>
      <w:proofErr w:type="spellStart"/>
      <w:r w:rsidR="004F41EA">
        <w:rPr>
          <w:rFonts w:ascii="Times New Roman" w:hAnsi="Times New Roman" w:cs="Times New Roman"/>
          <w:sz w:val="24"/>
          <w:szCs w:val="24"/>
        </w:rPr>
        <w:t>nama</w:t>
      </w:r>
      <w:proofErr w:type="spellEnd"/>
      <w:r w:rsidR="004F41EA">
        <w:rPr>
          <w:rFonts w:ascii="Times New Roman" w:hAnsi="Times New Roman" w:cs="Times New Roman"/>
          <w:sz w:val="24"/>
          <w:szCs w:val="24"/>
        </w:rPr>
        <w:t xml:space="preserve"> agama</w:t>
      </w:r>
      <w:r w:rsidR="002D50B8">
        <w:rPr>
          <w:rFonts w:ascii="Times New Roman" w:hAnsi="Times New Roman" w:cs="Times New Roman"/>
          <w:sz w:val="24"/>
          <w:szCs w:val="24"/>
        </w:rPr>
        <w:t xml:space="preserve"> </w:t>
      </w:r>
      <w:proofErr w:type="spellStart"/>
      <w:r w:rsidR="002D50B8">
        <w:rPr>
          <w:rFonts w:ascii="Times New Roman" w:hAnsi="Times New Roman" w:cs="Times New Roman"/>
          <w:sz w:val="24"/>
          <w:szCs w:val="24"/>
        </w:rPr>
        <w:t>juga</w:t>
      </w:r>
      <w:proofErr w:type="spellEnd"/>
      <w:r w:rsidR="002D50B8">
        <w:rPr>
          <w:rFonts w:ascii="Times New Roman" w:hAnsi="Times New Roman" w:cs="Times New Roman"/>
          <w:sz w:val="24"/>
          <w:szCs w:val="24"/>
        </w:rPr>
        <w:t xml:space="preserve"> </w:t>
      </w:r>
      <w:proofErr w:type="spellStart"/>
      <w:r w:rsidR="008B4FA5">
        <w:rPr>
          <w:rFonts w:ascii="Times New Roman" w:hAnsi="Times New Roman" w:cs="Times New Roman"/>
          <w:sz w:val="24"/>
          <w:szCs w:val="24"/>
        </w:rPr>
        <w:t>pernah</w:t>
      </w:r>
      <w:proofErr w:type="spellEnd"/>
      <w:r w:rsidR="008B4FA5">
        <w:rPr>
          <w:rFonts w:ascii="Times New Roman" w:hAnsi="Times New Roman" w:cs="Times New Roman"/>
          <w:sz w:val="24"/>
          <w:szCs w:val="24"/>
        </w:rPr>
        <w:t xml:space="preserve"> </w:t>
      </w:r>
      <w:proofErr w:type="spellStart"/>
      <w:r w:rsidR="00DB441B">
        <w:rPr>
          <w:rFonts w:ascii="Times New Roman" w:hAnsi="Times New Roman" w:cs="Times New Roman"/>
          <w:sz w:val="24"/>
          <w:szCs w:val="24"/>
        </w:rPr>
        <w:t>terjadi</w:t>
      </w:r>
      <w:proofErr w:type="spellEnd"/>
      <w:r w:rsidR="00DB441B">
        <w:rPr>
          <w:rFonts w:ascii="Times New Roman" w:hAnsi="Times New Roman" w:cs="Times New Roman"/>
          <w:sz w:val="24"/>
          <w:szCs w:val="24"/>
        </w:rPr>
        <w:t xml:space="preserve"> di </w:t>
      </w:r>
      <w:proofErr w:type="spellStart"/>
      <w:r w:rsidR="00DB441B">
        <w:rPr>
          <w:rFonts w:ascii="Times New Roman" w:hAnsi="Times New Roman" w:cs="Times New Roman"/>
          <w:sz w:val="24"/>
          <w:szCs w:val="24"/>
        </w:rPr>
        <w:t>provinsi</w:t>
      </w:r>
      <w:proofErr w:type="spellEnd"/>
      <w:r w:rsidR="00DB441B">
        <w:rPr>
          <w:rFonts w:ascii="Times New Roman" w:hAnsi="Times New Roman" w:cs="Times New Roman"/>
          <w:sz w:val="24"/>
          <w:szCs w:val="24"/>
        </w:rPr>
        <w:t xml:space="preserve"> Maluku, </w:t>
      </w:r>
      <w:proofErr w:type="spellStart"/>
      <w:r w:rsidR="000F6277">
        <w:rPr>
          <w:rFonts w:ascii="Times New Roman" w:hAnsi="Times New Roman" w:cs="Times New Roman"/>
          <w:sz w:val="24"/>
          <w:szCs w:val="24"/>
        </w:rPr>
        <w:t>sebagai</w:t>
      </w:r>
      <w:proofErr w:type="spellEnd"/>
      <w:r w:rsidR="00553EFD">
        <w:rPr>
          <w:rFonts w:ascii="Times New Roman" w:hAnsi="Times New Roman" w:cs="Times New Roman"/>
          <w:sz w:val="24"/>
          <w:szCs w:val="24"/>
        </w:rPr>
        <w:t xml:space="preserve"> </w:t>
      </w:r>
      <w:proofErr w:type="spellStart"/>
      <w:r w:rsidR="00553EFD">
        <w:rPr>
          <w:rFonts w:ascii="Times New Roman" w:hAnsi="Times New Roman" w:cs="Times New Roman"/>
          <w:sz w:val="24"/>
          <w:szCs w:val="24"/>
        </w:rPr>
        <w:t>ko</w:t>
      </w:r>
      <w:r w:rsidR="009C709B">
        <w:rPr>
          <w:rFonts w:ascii="Times New Roman" w:hAnsi="Times New Roman" w:cs="Times New Roman"/>
          <w:sz w:val="24"/>
          <w:szCs w:val="24"/>
        </w:rPr>
        <w:t>n</w:t>
      </w:r>
      <w:r w:rsidR="00553EFD">
        <w:rPr>
          <w:rFonts w:ascii="Times New Roman" w:hAnsi="Times New Roman" w:cs="Times New Roman"/>
          <w:sz w:val="24"/>
          <w:szCs w:val="24"/>
        </w:rPr>
        <w:t>teks</w:t>
      </w:r>
      <w:proofErr w:type="spellEnd"/>
      <w:r w:rsidR="00553EFD">
        <w:rPr>
          <w:rFonts w:ascii="Times New Roman" w:hAnsi="Times New Roman" w:cs="Times New Roman"/>
          <w:sz w:val="24"/>
          <w:szCs w:val="24"/>
        </w:rPr>
        <w:t xml:space="preserve"> </w:t>
      </w:r>
      <w:proofErr w:type="spellStart"/>
      <w:r w:rsidR="00553EFD">
        <w:rPr>
          <w:rFonts w:ascii="Times New Roman" w:hAnsi="Times New Roman" w:cs="Times New Roman"/>
          <w:sz w:val="24"/>
          <w:szCs w:val="24"/>
        </w:rPr>
        <w:t>masyarakat</w:t>
      </w:r>
      <w:proofErr w:type="spellEnd"/>
      <w:r w:rsidR="00553EFD">
        <w:rPr>
          <w:rFonts w:ascii="Times New Roman" w:hAnsi="Times New Roman" w:cs="Times New Roman"/>
          <w:sz w:val="24"/>
          <w:szCs w:val="24"/>
        </w:rPr>
        <w:t xml:space="preserve"> </w:t>
      </w:r>
      <w:r w:rsidR="00871CBC">
        <w:rPr>
          <w:rFonts w:ascii="Times New Roman" w:hAnsi="Times New Roman" w:cs="Times New Roman"/>
          <w:sz w:val="24"/>
          <w:szCs w:val="24"/>
        </w:rPr>
        <w:t xml:space="preserve">yang </w:t>
      </w:r>
      <w:proofErr w:type="spellStart"/>
      <w:r w:rsidR="005F7E99">
        <w:rPr>
          <w:rFonts w:ascii="Times New Roman" w:hAnsi="Times New Roman" w:cs="Times New Roman"/>
          <w:sz w:val="24"/>
          <w:szCs w:val="24"/>
        </w:rPr>
        <w:t>majemuk</w:t>
      </w:r>
      <w:proofErr w:type="spellEnd"/>
      <w:r w:rsidR="00A05924">
        <w:rPr>
          <w:rFonts w:ascii="Times New Roman" w:hAnsi="Times New Roman" w:cs="Times New Roman"/>
          <w:sz w:val="24"/>
          <w:szCs w:val="24"/>
        </w:rPr>
        <w:t>.</w:t>
      </w:r>
      <w:r w:rsidR="004E2ADF">
        <w:rPr>
          <w:rStyle w:val="FootnoteReference"/>
          <w:rFonts w:ascii="Times New Roman" w:hAnsi="Times New Roman" w:cs="Times New Roman"/>
          <w:sz w:val="24"/>
          <w:szCs w:val="24"/>
        </w:rPr>
        <w:footnoteReference w:id="2"/>
      </w:r>
      <w:r w:rsidR="007734A1" w:rsidRPr="000F6126">
        <w:rPr>
          <w:rFonts w:ascii="Times New Roman" w:hAnsi="Times New Roman" w:cs="Times New Roman"/>
          <w:sz w:val="24"/>
          <w:szCs w:val="24"/>
        </w:rPr>
        <w:t xml:space="preserve"> </w:t>
      </w:r>
      <w:proofErr w:type="spellStart"/>
      <w:r w:rsidR="00C0727B">
        <w:rPr>
          <w:rFonts w:ascii="Times New Roman" w:hAnsi="Times New Roman" w:cs="Times New Roman"/>
          <w:sz w:val="24"/>
          <w:szCs w:val="24"/>
        </w:rPr>
        <w:t>Menurut</w:t>
      </w:r>
      <w:proofErr w:type="spellEnd"/>
      <w:r w:rsidR="00C0727B">
        <w:rPr>
          <w:rFonts w:ascii="Times New Roman" w:hAnsi="Times New Roman" w:cs="Times New Roman"/>
          <w:sz w:val="24"/>
          <w:szCs w:val="24"/>
        </w:rPr>
        <w:t xml:space="preserve"> </w:t>
      </w:r>
      <w:proofErr w:type="spellStart"/>
      <w:r w:rsidR="00CB2471">
        <w:rPr>
          <w:rFonts w:ascii="Times New Roman" w:hAnsi="Times New Roman" w:cs="Times New Roman"/>
          <w:sz w:val="24"/>
          <w:szCs w:val="24"/>
        </w:rPr>
        <w:t>Hermien</w:t>
      </w:r>
      <w:proofErr w:type="spellEnd"/>
      <w:r w:rsidR="00CB2471">
        <w:rPr>
          <w:rFonts w:ascii="Times New Roman" w:hAnsi="Times New Roman" w:cs="Times New Roman"/>
          <w:sz w:val="24"/>
          <w:szCs w:val="24"/>
        </w:rPr>
        <w:t xml:space="preserve"> </w:t>
      </w:r>
      <w:proofErr w:type="spellStart"/>
      <w:r w:rsidR="00C0727B">
        <w:rPr>
          <w:rFonts w:ascii="Times New Roman" w:hAnsi="Times New Roman" w:cs="Times New Roman"/>
          <w:sz w:val="24"/>
          <w:szCs w:val="24"/>
        </w:rPr>
        <w:t>Soselissa</w:t>
      </w:r>
      <w:proofErr w:type="spellEnd"/>
      <w:r w:rsidR="00C0727B">
        <w:rPr>
          <w:rFonts w:ascii="Times New Roman" w:hAnsi="Times New Roman" w:cs="Times New Roman"/>
          <w:sz w:val="24"/>
          <w:szCs w:val="24"/>
        </w:rPr>
        <w:t xml:space="preserve">, </w:t>
      </w:r>
      <w:proofErr w:type="spellStart"/>
      <w:r w:rsidR="00C0727B">
        <w:rPr>
          <w:rFonts w:ascii="Times New Roman" w:hAnsi="Times New Roman" w:cs="Times New Roman"/>
          <w:sz w:val="24"/>
          <w:szCs w:val="24"/>
        </w:rPr>
        <w:t>p</w:t>
      </w:r>
      <w:r w:rsidR="007734A1" w:rsidRPr="00462B63">
        <w:rPr>
          <w:rFonts w:ascii="Times New Roman" w:hAnsi="Times New Roman" w:cs="Times New Roman"/>
          <w:sz w:val="24"/>
          <w:szCs w:val="24"/>
        </w:rPr>
        <w:t>eristiwa</w:t>
      </w:r>
      <w:proofErr w:type="spellEnd"/>
      <w:r w:rsidR="007734A1" w:rsidRPr="00462B63">
        <w:rPr>
          <w:rFonts w:ascii="Times New Roman" w:hAnsi="Times New Roman" w:cs="Times New Roman"/>
          <w:sz w:val="24"/>
          <w:szCs w:val="24"/>
        </w:rPr>
        <w:t xml:space="preserve"> </w:t>
      </w:r>
      <w:proofErr w:type="spellStart"/>
      <w:r w:rsidR="007734A1" w:rsidRPr="00462B63">
        <w:rPr>
          <w:rFonts w:ascii="Times New Roman" w:hAnsi="Times New Roman" w:cs="Times New Roman"/>
          <w:sz w:val="24"/>
          <w:szCs w:val="24"/>
        </w:rPr>
        <w:t>konflik</w:t>
      </w:r>
      <w:proofErr w:type="spellEnd"/>
      <w:r w:rsidR="007734A1" w:rsidRPr="00462B63">
        <w:rPr>
          <w:rFonts w:ascii="Times New Roman" w:hAnsi="Times New Roman" w:cs="Times New Roman"/>
          <w:sz w:val="24"/>
          <w:szCs w:val="24"/>
        </w:rPr>
        <w:t xml:space="preserve"> </w:t>
      </w:r>
      <w:proofErr w:type="spellStart"/>
      <w:r w:rsidR="007734A1" w:rsidRPr="00462B63">
        <w:rPr>
          <w:rFonts w:ascii="Times New Roman" w:hAnsi="Times New Roman" w:cs="Times New Roman"/>
          <w:sz w:val="24"/>
          <w:szCs w:val="24"/>
        </w:rPr>
        <w:t>sosial</w:t>
      </w:r>
      <w:proofErr w:type="spellEnd"/>
      <w:r w:rsidR="007734A1" w:rsidRPr="00462B63">
        <w:rPr>
          <w:rFonts w:ascii="Times New Roman" w:hAnsi="Times New Roman" w:cs="Times New Roman"/>
          <w:sz w:val="24"/>
          <w:szCs w:val="24"/>
        </w:rPr>
        <w:t xml:space="preserve"> </w:t>
      </w:r>
      <w:proofErr w:type="spellStart"/>
      <w:r w:rsidR="007734A1" w:rsidRPr="00462B63">
        <w:rPr>
          <w:rFonts w:ascii="Times New Roman" w:hAnsi="Times New Roman" w:cs="Times New Roman"/>
          <w:sz w:val="24"/>
          <w:szCs w:val="24"/>
        </w:rPr>
        <w:t>pada</w:t>
      </w:r>
      <w:proofErr w:type="spellEnd"/>
      <w:r w:rsidR="007734A1" w:rsidRPr="00462B63">
        <w:rPr>
          <w:rFonts w:ascii="Times New Roman" w:hAnsi="Times New Roman" w:cs="Times New Roman"/>
          <w:sz w:val="24"/>
          <w:szCs w:val="24"/>
        </w:rPr>
        <w:t xml:space="preserve"> </w:t>
      </w:r>
      <w:proofErr w:type="spellStart"/>
      <w:r w:rsidR="007734A1" w:rsidRPr="00462B63">
        <w:rPr>
          <w:rFonts w:ascii="Times New Roman" w:hAnsi="Times New Roman" w:cs="Times New Roman"/>
          <w:sz w:val="24"/>
          <w:szCs w:val="24"/>
        </w:rPr>
        <w:t>tahun</w:t>
      </w:r>
      <w:proofErr w:type="spellEnd"/>
      <w:r w:rsidR="007734A1" w:rsidRPr="000F6126">
        <w:rPr>
          <w:rFonts w:ascii="Times New Roman" w:hAnsi="Times New Roman" w:cs="Times New Roman"/>
          <w:sz w:val="24"/>
          <w:szCs w:val="24"/>
        </w:rPr>
        <w:t xml:space="preserve"> 1999-2004 di Maluku</w:t>
      </w:r>
      <w:r w:rsidR="00C20C73">
        <w:rPr>
          <w:rFonts w:ascii="Times New Roman" w:hAnsi="Times New Roman" w:cs="Times New Roman"/>
          <w:sz w:val="24"/>
          <w:szCs w:val="24"/>
        </w:rPr>
        <w:t xml:space="preserve"> (</w:t>
      </w:r>
      <w:proofErr w:type="spellStart"/>
      <w:r w:rsidR="00C20C73">
        <w:rPr>
          <w:rFonts w:ascii="Times New Roman" w:hAnsi="Times New Roman" w:cs="Times New Roman"/>
          <w:sz w:val="24"/>
          <w:szCs w:val="24"/>
        </w:rPr>
        <w:t>bahkan</w:t>
      </w:r>
      <w:proofErr w:type="spellEnd"/>
      <w:r w:rsidR="00C20C73">
        <w:rPr>
          <w:rFonts w:ascii="Times New Roman" w:hAnsi="Times New Roman" w:cs="Times New Roman"/>
          <w:sz w:val="24"/>
          <w:szCs w:val="24"/>
        </w:rPr>
        <w:t xml:space="preserve"> di </w:t>
      </w:r>
      <w:proofErr w:type="spellStart"/>
      <w:r w:rsidR="00C20C73">
        <w:rPr>
          <w:rFonts w:ascii="Times New Roman" w:hAnsi="Times New Roman" w:cs="Times New Roman"/>
          <w:sz w:val="24"/>
          <w:szCs w:val="24"/>
        </w:rPr>
        <w:t>beberapa</w:t>
      </w:r>
      <w:proofErr w:type="spellEnd"/>
      <w:r w:rsidR="00C20C73">
        <w:rPr>
          <w:rFonts w:ascii="Times New Roman" w:hAnsi="Times New Roman" w:cs="Times New Roman"/>
          <w:sz w:val="24"/>
          <w:szCs w:val="24"/>
        </w:rPr>
        <w:t xml:space="preserve"> </w:t>
      </w:r>
      <w:proofErr w:type="spellStart"/>
      <w:r w:rsidR="00C20C73">
        <w:rPr>
          <w:rFonts w:ascii="Times New Roman" w:hAnsi="Times New Roman" w:cs="Times New Roman"/>
          <w:sz w:val="24"/>
          <w:szCs w:val="24"/>
        </w:rPr>
        <w:t>provinsi</w:t>
      </w:r>
      <w:proofErr w:type="spellEnd"/>
      <w:r w:rsidR="00C20C73">
        <w:rPr>
          <w:rFonts w:ascii="Times New Roman" w:hAnsi="Times New Roman" w:cs="Times New Roman"/>
          <w:sz w:val="24"/>
          <w:szCs w:val="24"/>
        </w:rPr>
        <w:t>/</w:t>
      </w:r>
      <w:proofErr w:type="spellStart"/>
      <w:r w:rsidR="00C20C73">
        <w:rPr>
          <w:rFonts w:ascii="Times New Roman" w:hAnsi="Times New Roman" w:cs="Times New Roman"/>
          <w:sz w:val="24"/>
          <w:szCs w:val="24"/>
        </w:rPr>
        <w:t>kota</w:t>
      </w:r>
      <w:proofErr w:type="spellEnd"/>
      <w:r w:rsidR="00C20C73">
        <w:rPr>
          <w:rFonts w:ascii="Times New Roman" w:hAnsi="Times New Roman" w:cs="Times New Roman"/>
          <w:sz w:val="24"/>
          <w:szCs w:val="24"/>
        </w:rPr>
        <w:t xml:space="preserve"> </w:t>
      </w:r>
      <w:proofErr w:type="spellStart"/>
      <w:r w:rsidR="00C20C73">
        <w:rPr>
          <w:rFonts w:ascii="Times New Roman" w:hAnsi="Times New Roman" w:cs="Times New Roman"/>
          <w:sz w:val="24"/>
          <w:szCs w:val="24"/>
        </w:rPr>
        <w:t>lainnya</w:t>
      </w:r>
      <w:proofErr w:type="spellEnd"/>
      <w:r w:rsidR="00C20C73">
        <w:rPr>
          <w:rFonts w:ascii="Times New Roman" w:hAnsi="Times New Roman" w:cs="Times New Roman"/>
          <w:sz w:val="24"/>
          <w:szCs w:val="24"/>
        </w:rPr>
        <w:t xml:space="preserve"> di Indonesia)</w:t>
      </w:r>
      <w:r w:rsidR="007734A1" w:rsidRPr="000F6126">
        <w:rPr>
          <w:rFonts w:ascii="Times New Roman" w:hAnsi="Times New Roman" w:cs="Times New Roman"/>
          <w:sz w:val="24"/>
          <w:szCs w:val="24"/>
        </w:rPr>
        <w:t xml:space="preserve"> </w:t>
      </w:r>
      <w:proofErr w:type="spellStart"/>
      <w:r w:rsidR="00896869">
        <w:rPr>
          <w:rFonts w:ascii="Times New Roman" w:hAnsi="Times New Roman" w:cs="Times New Roman"/>
          <w:sz w:val="24"/>
          <w:szCs w:val="24"/>
        </w:rPr>
        <w:t>menjadi</w:t>
      </w:r>
      <w:proofErr w:type="spellEnd"/>
      <w:r w:rsidR="00896869">
        <w:rPr>
          <w:rFonts w:ascii="Times New Roman" w:hAnsi="Times New Roman" w:cs="Times New Roman"/>
          <w:sz w:val="24"/>
          <w:szCs w:val="24"/>
        </w:rPr>
        <w:t xml:space="preserve"> </w:t>
      </w:r>
      <w:proofErr w:type="spellStart"/>
      <w:r w:rsidR="00896869">
        <w:rPr>
          <w:rFonts w:ascii="Times New Roman" w:hAnsi="Times New Roman" w:cs="Times New Roman"/>
          <w:sz w:val="24"/>
          <w:szCs w:val="24"/>
        </w:rPr>
        <w:t>catatan</w:t>
      </w:r>
      <w:proofErr w:type="spellEnd"/>
      <w:r w:rsidR="00896869">
        <w:rPr>
          <w:rFonts w:ascii="Times New Roman" w:hAnsi="Times New Roman" w:cs="Times New Roman"/>
          <w:sz w:val="24"/>
          <w:szCs w:val="24"/>
        </w:rPr>
        <w:t xml:space="preserve"> </w:t>
      </w:r>
      <w:proofErr w:type="spellStart"/>
      <w:r w:rsidR="00896869">
        <w:rPr>
          <w:rFonts w:ascii="Times New Roman" w:hAnsi="Times New Roman" w:cs="Times New Roman"/>
          <w:sz w:val="24"/>
          <w:szCs w:val="24"/>
        </w:rPr>
        <w:t>sejarah</w:t>
      </w:r>
      <w:proofErr w:type="spellEnd"/>
      <w:r w:rsidR="00896869">
        <w:rPr>
          <w:rFonts w:ascii="Times New Roman" w:hAnsi="Times New Roman" w:cs="Times New Roman"/>
          <w:sz w:val="24"/>
          <w:szCs w:val="24"/>
        </w:rPr>
        <w:t>,</w:t>
      </w:r>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tentang</w:t>
      </w:r>
      <w:proofErr w:type="spellEnd"/>
      <w:r w:rsidR="007734A1" w:rsidRPr="000F6126">
        <w:rPr>
          <w:rFonts w:ascii="Times New Roman" w:hAnsi="Times New Roman" w:cs="Times New Roman"/>
          <w:sz w:val="24"/>
          <w:szCs w:val="24"/>
        </w:rPr>
        <w:t xml:space="preserve"> </w:t>
      </w:r>
      <w:proofErr w:type="spellStart"/>
      <w:r w:rsidR="00221165">
        <w:rPr>
          <w:rFonts w:ascii="Times New Roman" w:hAnsi="Times New Roman" w:cs="Times New Roman"/>
          <w:sz w:val="24"/>
          <w:szCs w:val="24"/>
        </w:rPr>
        <w:t>kenyataan</w:t>
      </w:r>
      <w:proofErr w:type="spellEnd"/>
      <w:r w:rsidR="00221165">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kemajemukan</w:t>
      </w:r>
      <w:proofErr w:type="spellEnd"/>
      <w:r w:rsidR="00450622">
        <w:rPr>
          <w:rFonts w:ascii="Times New Roman" w:hAnsi="Times New Roman" w:cs="Times New Roman"/>
          <w:sz w:val="24"/>
          <w:szCs w:val="24"/>
        </w:rPr>
        <w:t xml:space="preserve"> </w:t>
      </w:r>
      <w:proofErr w:type="spellStart"/>
      <w:r w:rsidR="00450622">
        <w:rPr>
          <w:rFonts w:ascii="Times New Roman" w:hAnsi="Times New Roman" w:cs="Times New Roman"/>
          <w:sz w:val="24"/>
          <w:szCs w:val="24"/>
        </w:rPr>
        <w:t>masyarakat</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tidak</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dapat</w:t>
      </w:r>
      <w:proofErr w:type="spellEnd"/>
      <w:r w:rsidR="007734A1" w:rsidRPr="000F6126">
        <w:rPr>
          <w:rFonts w:ascii="Times New Roman" w:hAnsi="Times New Roman" w:cs="Times New Roman"/>
          <w:sz w:val="24"/>
          <w:szCs w:val="24"/>
        </w:rPr>
        <w:t xml:space="preserve"> </w:t>
      </w:r>
      <w:proofErr w:type="spellStart"/>
      <w:r w:rsidR="005E462F">
        <w:rPr>
          <w:rFonts w:ascii="Times New Roman" w:hAnsi="Times New Roman" w:cs="Times New Roman"/>
          <w:sz w:val="24"/>
          <w:szCs w:val="24"/>
        </w:rPr>
        <w:t>diterima</w:t>
      </w:r>
      <w:proofErr w:type="spellEnd"/>
      <w:r w:rsidR="005E462F" w:rsidRPr="000F6126">
        <w:rPr>
          <w:rFonts w:ascii="Times New Roman" w:hAnsi="Times New Roman" w:cs="Times New Roman"/>
          <w:sz w:val="24"/>
          <w:szCs w:val="24"/>
        </w:rPr>
        <w:t xml:space="preserve"> </w:t>
      </w:r>
      <w:proofErr w:type="spellStart"/>
      <w:r w:rsidR="00E77769">
        <w:rPr>
          <w:rFonts w:ascii="Times New Roman" w:hAnsi="Times New Roman" w:cs="Times New Roman"/>
          <w:sz w:val="24"/>
          <w:szCs w:val="24"/>
        </w:rPr>
        <w:t>dan</w:t>
      </w:r>
      <w:proofErr w:type="spellEnd"/>
      <w:r w:rsidR="00E77769">
        <w:rPr>
          <w:rFonts w:ascii="Times New Roman" w:hAnsi="Times New Roman" w:cs="Times New Roman"/>
          <w:sz w:val="24"/>
          <w:szCs w:val="24"/>
        </w:rPr>
        <w:t xml:space="preserve"> </w:t>
      </w:r>
      <w:proofErr w:type="spellStart"/>
      <w:r w:rsidR="005E462F" w:rsidRPr="000F6126">
        <w:rPr>
          <w:rFonts w:ascii="Times New Roman" w:hAnsi="Times New Roman" w:cs="Times New Roman"/>
          <w:sz w:val="24"/>
          <w:szCs w:val="24"/>
        </w:rPr>
        <w:t>dikelola</w:t>
      </w:r>
      <w:proofErr w:type="spellEnd"/>
      <w:r w:rsidR="005E462F">
        <w:rPr>
          <w:rFonts w:ascii="Times New Roman" w:hAnsi="Times New Roman" w:cs="Times New Roman"/>
          <w:sz w:val="24"/>
          <w:szCs w:val="24"/>
        </w:rPr>
        <w:t xml:space="preserve"> </w:t>
      </w:r>
      <w:proofErr w:type="spellStart"/>
      <w:r w:rsidR="00536AE7">
        <w:rPr>
          <w:rFonts w:ascii="Times New Roman" w:hAnsi="Times New Roman" w:cs="Times New Roman"/>
          <w:sz w:val="24"/>
          <w:szCs w:val="24"/>
        </w:rPr>
        <w:t>dengan</w:t>
      </w:r>
      <w:proofErr w:type="spellEnd"/>
      <w:r w:rsidR="00536AE7">
        <w:rPr>
          <w:rFonts w:ascii="Times New Roman" w:hAnsi="Times New Roman" w:cs="Times New Roman"/>
          <w:sz w:val="24"/>
          <w:szCs w:val="24"/>
        </w:rPr>
        <w:t xml:space="preserve"> </w:t>
      </w:r>
      <w:proofErr w:type="spellStart"/>
      <w:r w:rsidR="00536AE7">
        <w:rPr>
          <w:rFonts w:ascii="Times New Roman" w:hAnsi="Times New Roman" w:cs="Times New Roman"/>
          <w:sz w:val="24"/>
          <w:szCs w:val="24"/>
        </w:rPr>
        <w:t>tepat</w:t>
      </w:r>
      <w:proofErr w:type="spellEnd"/>
      <w:r w:rsidR="00536AE7">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sebagai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realitas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hidup</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bersama</w:t>
      </w:r>
      <w:proofErr w:type="spellEnd"/>
      <w:r w:rsidR="007734A1" w:rsidRPr="000F6126">
        <w:rPr>
          <w:rFonts w:ascii="Times New Roman" w:hAnsi="Times New Roman" w:cs="Times New Roman"/>
          <w:sz w:val="24"/>
          <w:szCs w:val="24"/>
        </w:rPr>
        <w:t>.</w:t>
      </w:r>
      <w:r w:rsidR="004E2ADF">
        <w:rPr>
          <w:rStyle w:val="FootnoteReference"/>
          <w:rFonts w:ascii="Times New Roman" w:hAnsi="Times New Roman" w:cs="Times New Roman"/>
          <w:sz w:val="24"/>
          <w:szCs w:val="24"/>
        </w:rPr>
        <w:footnoteReference w:id="3"/>
      </w:r>
      <w:r w:rsidR="007734A1" w:rsidRPr="000F6126">
        <w:rPr>
          <w:rFonts w:ascii="Times New Roman" w:hAnsi="Times New Roman" w:cs="Times New Roman"/>
          <w:sz w:val="24"/>
          <w:szCs w:val="24"/>
        </w:rPr>
        <w:t xml:space="preserve"> </w:t>
      </w:r>
      <w:r w:rsidR="00962A77">
        <w:rPr>
          <w:rFonts w:ascii="Times New Roman" w:hAnsi="Times New Roman" w:cs="Times New Roman"/>
          <w:sz w:val="24"/>
          <w:szCs w:val="24"/>
        </w:rPr>
        <w:t xml:space="preserve">Para </w:t>
      </w:r>
      <w:proofErr w:type="spellStart"/>
      <w:r w:rsidR="00962A77">
        <w:rPr>
          <w:rFonts w:ascii="Times New Roman" w:hAnsi="Times New Roman" w:cs="Times New Roman"/>
          <w:sz w:val="24"/>
          <w:szCs w:val="24"/>
        </w:rPr>
        <w:t>penganut</w:t>
      </w:r>
      <w:proofErr w:type="spellEnd"/>
      <w:r w:rsidR="00962A77">
        <w:rPr>
          <w:rFonts w:ascii="Times New Roman" w:hAnsi="Times New Roman" w:cs="Times New Roman"/>
          <w:sz w:val="24"/>
          <w:szCs w:val="24"/>
        </w:rPr>
        <w:t xml:space="preserve"> agama </w:t>
      </w:r>
      <w:proofErr w:type="spellStart"/>
      <w:r w:rsidR="00CE4082">
        <w:rPr>
          <w:rFonts w:ascii="Times New Roman" w:hAnsi="Times New Roman" w:cs="Times New Roman"/>
          <w:sz w:val="24"/>
          <w:szCs w:val="24"/>
        </w:rPr>
        <w:t>diprovokasi</w:t>
      </w:r>
      <w:proofErr w:type="spellEnd"/>
      <w:r w:rsidR="00CE4082">
        <w:rPr>
          <w:rFonts w:ascii="Times New Roman" w:hAnsi="Times New Roman" w:cs="Times New Roman"/>
          <w:sz w:val="24"/>
          <w:szCs w:val="24"/>
        </w:rPr>
        <w:t xml:space="preserve"> </w:t>
      </w:r>
      <w:proofErr w:type="spellStart"/>
      <w:r w:rsidR="00AD5EC7">
        <w:rPr>
          <w:rFonts w:ascii="Times New Roman" w:hAnsi="Times New Roman" w:cs="Times New Roman"/>
          <w:sz w:val="24"/>
          <w:szCs w:val="24"/>
        </w:rPr>
        <w:t>untuk</w:t>
      </w:r>
      <w:proofErr w:type="spellEnd"/>
      <w:r w:rsidR="00CE4082">
        <w:rPr>
          <w:rFonts w:ascii="Times New Roman" w:hAnsi="Times New Roman" w:cs="Times New Roman"/>
          <w:sz w:val="24"/>
          <w:szCs w:val="24"/>
        </w:rPr>
        <w:t xml:space="preserve"> </w:t>
      </w:r>
      <w:proofErr w:type="spellStart"/>
      <w:r w:rsidR="00CE4082">
        <w:rPr>
          <w:rFonts w:ascii="Times New Roman" w:hAnsi="Times New Roman" w:cs="Times New Roman"/>
          <w:sz w:val="24"/>
          <w:szCs w:val="24"/>
        </w:rPr>
        <w:t>saling</w:t>
      </w:r>
      <w:proofErr w:type="spellEnd"/>
      <w:r w:rsidR="00CE4082">
        <w:rPr>
          <w:rFonts w:ascii="Times New Roman" w:hAnsi="Times New Roman" w:cs="Times New Roman"/>
          <w:sz w:val="24"/>
          <w:szCs w:val="24"/>
        </w:rPr>
        <w:t xml:space="preserve"> </w:t>
      </w:r>
      <w:proofErr w:type="spellStart"/>
      <w:r w:rsidR="00CE4082">
        <w:rPr>
          <w:rFonts w:ascii="Times New Roman" w:hAnsi="Times New Roman" w:cs="Times New Roman"/>
          <w:sz w:val="24"/>
          <w:szCs w:val="24"/>
        </w:rPr>
        <w:t>menghancurkan</w:t>
      </w:r>
      <w:proofErr w:type="spellEnd"/>
      <w:r w:rsidR="00CE4082">
        <w:rPr>
          <w:rFonts w:ascii="Times New Roman" w:hAnsi="Times New Roman" w:cs="Times New Roman"/>
          <w:sz w:val="24"/>
          <w:szCs w:val="24"/>
        </w:rPr>
        <w:t xml:space="preserve"> </w:t>
      </w:r>
      <w:proofErr w:type="spellStart"/>
      <w:r w:rsidR="00CE4082">
        <w:rPr>
          <w:rFonts w:ascii="Times New Roman" w:hAnsi="Times New Roman" w:cs="Times New Roman"/>
          <w:sz w:val="24"/>
          <w:szCs w:val="24"/>
        </w:rPr>
        <w:t>kelompok-kelompok</w:t>
      </w:r>
      <w:proofErr w:type="spellEnd"/>
      <w:r w:rsidR="00CE4082">
        <w:rPr>
          <w:rFonts w:ascii="Times New Roman" w:hAnsi="Times New Roman" w:cs="Times New Roman"/>
          <w:sz w:val="24"/>
          <w:szCs w:val="24"/>
        </w:rPr>
        <w:t xml:space="preserve"> agama </w:t>
      </w:r>
      <w:proofErr w:type="spellStart"/>
      <w:r w:rsidR="00CE4082">
        <w:rPr>
          <w:rFonts w:ascii="Times New Roman" w:hAnsi="Times New Roman" w:cs="Times New Roman"/>
          <w:sz w:val="24"/>
          <w:szCs w:val="24"/>
        </w:rPr>
        <w:t>lainnya</w:t>
      </w:r>
      <w:proofErr w:type="spellEnd"/>
      <w:r w:rsidR="00CE4082">
        <w:rPr>
          <w:rFonts w:ascii="Times New Roman" w:hAnsi="Times New Roman" w:cs="Times New Roman"/>
          <w:sz w:val="24"/>
          <w:szCs w:val="24"/>
        </w:rPr>
        <w:t xml:space="preserve">. </w:t>
      </w:r>
      <w:proofErr w:type="spellStart"/>
      <w:r w:rsidR="00EC332F">
        <w:rPr>
          <w:rFonts w:ascii="Times New Roman" w:hAnsi="Times New Roman" w:cs="Times New Roman"/>
          <w:sz w:val="24"/>
          <w:szCs w:val="24"/>
        </w:rPr>
        <w:t>Bahkan</w:t>
      </w:r>
      <w:proofErr w:type="spellEnd"/>
      <w:r w:rsidR="00EC332F">
        <w:rPr>
          <w:rFonts w:ascii="Times New Roman" w:hAnsi="Times New Roman" w:cs="Times New Roman"/>
          <w:sz w:val="24"/>
          <w:szCs w:val="24"/>
        </w:rPr>
        <w:t xml:space="preserve">, </w:t>
      </w:r>
      <w:proofErr w:type="spellStart"/>
      <w:r w:rsidR="00EC332F">
        <w:rPr>
          <w:rFonts w:ascii="Times New Roman" w:hAnsi="Times New Roman" w:cs="Times New Roman"/>
          <w:sz w:val="24"/>
          <w:szCs w:val="24"/>
        </w:rPr>
        <w:t>wacana-wacana</w:t>
      </w:r>
      <w:proofErr w:type="spellEnd"/>
      <w:r w:rsidR="00EC332F">
        <w:rPr>
          <w:rFonts w:ascii="Times New Roman" w:hAnsi="Times New Roman" w:cs="Times New Roman"/>
          <w:sz w:val="24"/>
          <w:szCs w:val="24"/>
        </w:rPr>
        <w:t xml:space="preserve"> </w:t>
      </w:r>
      <w:proofErr w:type="spellStart"/>
      <w:r w:rsidR="00EC332F">
        <w:rPr>
          <w:rFonts w:ascii="Times New Roman" w:hAnsi="Times New Roman" w:cs="Times New Roman"/>
          <w:sz w:val="24"/>
          <w:szCs w:val="24"/>
        </w:rPr>
        <w:t>keagamaan</w:t>
      </w:r>
      <w:proofErr w:type="spellEnd"/>
      <w:r w:rsidR="00EC332F">
        <w:rPr>
          <w:rFonts w:ascii="Times New Roman" w:hAnsi="Times New Roman" w:cs="Times New Roman"/>
          <w:sz w:val="24"/>
          <w:szCs w:val="24"/>
        </w:rPr>
        <w:t xml:space="preserve"> </w:t>
      </w:r>
      <w:proofErr w:type="spellStart"/>
      <w:r w:rsidR="00EC332F">
        <w:rPr>
          <w:rFonts w:ascii="Times New Roman" w:hAnsi="Times New Roman" w:cs="Times New Roman"/>
          <w:sz w:val="24"/>
          <w:szCs w:val="24"/>
        </w:rPr>
        <w:t>semakin</w:t>
      </w:r>
      <w:proofErr w:type="spellEnd"/>
      <w:r w:rsidR="00EC332F">
        <w:rPr>
          <w:rFonts w:ascii="Times New Roman" w:hAnsi="Times New Roman" w:cs="Times New Roman"/>
          <w:sz w:val="24"/>
          <w:szCs w:val="24"/>
        </w:rPr>
        <w:t xml:space="preserve"> </w:t>
      </w:r>
      <w:proofErr w:type="spellStart"/>
      <w:r w:rsidR="00EC332F">
        <w:rPr>
          <w:rFonts w:ascii="Times New Roman" w:hAnsi="Times New Roman" w:cs="Times New Roman"/>
          <w:sz w:val="24"/>
          <w:szCs w:val="24"/>
        </w:rPr>
        <w:t>di</w:t>
      </w:r>
      <w:r w:rsidR="002128A1">
        <w:rPr>
          <w:rFonts w:ascii="Times New Roman" w:hAnsi="Times New Roman" w:cs="Times New Roman"/>
          <w:sz w:val="24"/>
          <w:szCs w:val="24"/>
        </w:rPr>
        <w:t>suarakan</w:t>
      </w:r>
      <w:proofErr w:type="spellEnd"/>
      <w:r w:rsidR="002128A1">
        <w:rPr>
          <w:rFonts w:ascii="Times New Roman" w:hAnsi="Times New Roman" w:cs="Times New Roman"/>
          <w:sz w:val="24"/>
          <w:szCs w:val="24"/>
        </w:rPr>
        <w:t xml:space="preserve">; </w:t>
      </w:r>
      <w:proofErr w:type="spellStart"/>
      <w:r w:rsidR="002128A1">
        <w:rPr>
          <w:rFonts w:ascii="Times New Roman" w:hAnsi="Times New Roman" w:cs="Times New Roman"/>
          <w:sz w:val="24"/>
          <w:szCs w:val="24"/>
        </w:rPr>
        <w:t>s</w:t>
      </w:r>
      <w:r w:rsidR="00B23581">
        <w:rPr>
          <w:rFonts w:ascii="Times New Roman" w:hAnsi="Times New Roman" w:cs="Times New Roman"/>
          <w:sz w:val="24"/>
          <w:szCs w:val="24"/>
        </w:rPr>
        <w:t>eolah-olah</w:t>
      </w:r>
      <w:proofErr w:type="spellEnd"/>
      <w:r w:rsidR="00FE5AA3">
        <w:rPr>
          <w:rFonts w:ascii="Times New Roman" w:hAnsi="Times New Roman" w:cs="Times New Roman"/>
          <w:sz w:val="24"/>
          <w:szCs w:val="24"/>
        </w:rPr>
        <w:t xml:space="preserve"> </w:t>
      </w:r>
      <w:proofErr w:type="spellStart"/>
      <w:r w:rsidR="00FE5AA3">
        <w:rPr>
          <w:rFonts w:ascii="Times New Roman" w:hAnsi="Times New Roman" w:cs="Times New Roman"/>
          <w:sz w:val="24"/>
          <w:szCs w:val="24"/>
        </w:rPr>
        <w:t>bahwa</w:t>
      </w:r>
      <w:proofErr w:type="spellEnd"/>
      <w:r w:rsidR="00FE5AA3">
        <w:rPr>
          <w:rFonts w:ascii="Times New Roman" w:hAnsi="Times New Roman" w:cs="Times New Roman"/>
          <w:sz w:val="24"/>
          <w:szCs w:val="24"/>
        </w:rPr>
        <w:t xml:space="preserve"> Allah </w:t>
      </w:r>
      <w:proofErr w:type="spellStart"/>
      <w:r w:rsidR="00FE5AA3">
        <w:rPr>
          <w:rFonts w:ascii="Times New Roman" w:hAnsi="Times New Roman" w:cs="Times New Roman"/>
          <w:sz w:val="24"/>
          <w:szCs w:val="24"/>
        </w:rPr>
        <w:t>berkenan</w:t>
      </w:r>
      <w:proofErr w:type="spellEnd"/>
      <w:r w:rsidR="00FE5AA3">
        <w:rPr>
          <w:rFonts w:ascii="Times New Roman" w:hAnsi="Times New Roman" w:cs="Times New Roman"/>
          <w:sz w:val="24"/>
          <w:szCs w:val="24"/>
        </w:rPr>
        <w:t xml:space="preserve"> </w:t>
      </w:r>
      <w:proofErr w:type="spellStart"/>
      <w:r w:rsidR="00CD6405">
        <w:rPr>
          <w:rFonts w:ascii="Times New Roman" w:hAnsi="Times New Roman" w:cs="Times New Roman"/>
          <w:sz w:val="24"/>
          <w:szCs w:val="24"/>
        </w:rPr>
        <w:t>terhadap</w:t>
      </w:r>
      <w:proofErr w:type="spellEnd"/>
      <w:r w:rsidR="00FE5AA3">
        <w:rPr>
          <w:rFonts w:ascii="Times New Roman" w:hAnsi="Times New Roman" w:cs="Times New Roman"/>
          <w:sz w:val="24"/>
          <w:szCs w:val="24"/>
        </w:rPr>
        <w:t xml:space="preserve"> </w:t>
      </w:r>
      <w:proofErr w:type="spellStart"/>
      <w:r w:rsidR="00FE5AA3">
        <w:rPr>
          <w:rFonts w:ascii="Times New Roman" w:hAnsi="Times New Roman" w:cs="Times New Roman"/>
          <w:sz w:val="24"/>
          <w:szCs w:val="24"/>
        </w:rPr>
        <w:t>setiap</w:t>
      </w:r>
      <w:proofErr w:type="spellEnd"/>
      <w:r w:rsidR="00FE5AA3">
        <w:rPr>
          <w:rFonts w:ascii="Times New Roman" w:hAnsi="Times New Roman" w:cs="Times New Roman"/>
          <w:sz w:val="24"/>
          <w:szCs w:val="24"/>
        </w:rPr>
        <w:t xml:space="preserve"> </w:t>
      </w:r>
      <w:proofErr w:type="spellStart"/>
      <w:r w:rsidR="00FE5AA3">
        <w:rPr>
          <w:rFonts w:ascii="Times New Roman" w:hAnsi="Times New Roman" w:cs="Times New Roman"/>
          <w:sz w:val="24"/>
          <w:szCs w:val="24"/>
        </w:rPr>
        <w:t>tindakan</w:t>
      </w:r>
      <w:proofErr w:type="spellEnd"/>
      <w:r w:rsidR="00FE5AA3">
        <w:rPr>
          <w:rFonts w:ascii="Times New Roman" w:hAnsi="Times New Roman" w:cs="Times New Roman"/>
          <w:sz w:val="24"/>
          <w:szCs w:val="24"/>
        </w:rPr>
        <w:t xml:space="preserve"> </w:t>
      </w:r>
      <w:proofErr w:type="spellStart"/>
      <w:r w:rsidR="00FE5AA3">
        <w:rPr>
          <w:rFonts w:ascii="Times New Roman" w:hAnsi="Times New Roman" w:cs="Times New Roman"/>
          <w:sz w:val="24"/>
          <w:szCs w:val="24"/>
        </w:rPr>
        <w:t>kekerasan</w:t>
      </w:r>
      <w:proofErr w:type="spellEnd"/>
      <w:r w:rsidR="00FE5AA3">
        <w:rPr>
          <w:rFonts w:ascii="Times New Roman" w:hAnsi="Times New Roman" w:cs="Times New Roman"/>
          <w:sz w:val="24"/>
          <w:szCs w:val="24"/>
        </w:rPr>
        <w:t xml:space="preserve"> yang </w:t>
      </w:r>
      <w:proofErr w:type="spellStart"/>
      <w:r w:rsidR="00FE5AA3">
        <w:rPr>
          <w:rFonts w:ascii="Times New Roman" w:hAnsi="Times New Roman" w:cs="Times New Roman"/>
          <w:sz w:val="24"/>
          <w:szCs w:val="24"/>
        </w:rPr>
        <w:t>dilakukan</w:t>
      </w:r>
      <w:proofErr w:type="spellEnd"/>
      <w:r w:rsidR="004F1D07">
        <w:rPr>
          <w:rFonts w:ascii="Times New Roman" w:hAnsi="Times New Roman" w:cs="Times New Roman"/>
          <w:sz w:val="24"/>
          <w:szCs w:val="24"/>
        </w:rPr>
        <w:t>.</w:t>
      </w:r>
    </w:p>
    <w:p w14:paraId="641E1825" w14:textId="6FE8927D" w:rsidR="00EA3653" w:rsidRDefault="007252EB" w:rsidP="00EA3653">
      <w:pPr>
        <w:spacing w:after="0" w:line="480" w:lineRule="auto"/>
        <w:ind w:right="-23" w:firstLine="851"/>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024F90">
        <w:rPr>
          <w:rFonts w:ascii="Times New Roman" w:hAnsi="Times New Roman" w:cs="Times New Roman"/>
          <w:sz w:val="24"/>
          <w:szCs w:val="24"/>
        </w:rPr>
        <w:t>arasi-narasi</w:t>
      </w:r>
      <w:proofErr w:type="spellEnd"/>
      <w:r w:rsidR="00024F90">
        <w:rPr>
          <w:rFonts w:ascii="Times New Roman" w:hAnsi="Times New Roman" w:cs="Times New Roman"/>
          <w:sz w:val="24"/>
          <w:szCs w:val="24"/>
        </w:rPr>
        <w:t xml:space="preserve"> </w:t>
      </w:r>
      <w:proofErr w:type="spellStart"/>
      <w:r w:rsidR="00B903FC">
        <w:rPr>
          <w:rFonts w:ascii="Times New Roman" w:hAnsi="Times New Roman" w:cs="Times New Roman"/>
          <w:sz w:val="24"/>
          <w:szCs w:val="24"/>
        </w:rPr>
        <w:t>kekerasan</w:t>
      </w:r>
      <w:proofErr w:type="spellEnd"/>
      <w:r w:rsidR="00B903FC">
        <w:rPr>
          <w:rFonts w:ascii="Times New Roman" w:hAnsi="Times New Roman" w:cs="Times New Roman"/>
          <w:sz w:val="24"/>
          <w:szCs w:val="24"/>
        </w:rPr>
        <w:t xml:space="preserve"> </w:t>
      </w:r>
      <w:proofErr w:type="spellStart"/>
      <w:r w:rsidR="00B903FC">
        <w:rPr>
          <w:rFonts w:ascii="Times New Roman" w:hAnsi="Times New Roman" w:cs="Times New Roman"/>
          <w:sz w:val="24"/>
          <w:szCs w:val="24"/>
        </w:rPr>
        <w:t>dan</w:t>
      </w:r>
      <w:proofErr w:type="spellEnd"/>
      <w:r w:rsidR="00B903FC">
        <w:rPr>
          <w:rFonts w:ascii="Times New Roman" w:hAnsi="Times New Roman" w:cs="Times New Roman"/>
          <w:sz w:val="24"/>
          <w:szCs w:val="24"/>
        </w:rPr>
        <w:t xml:space="preserve"> </w:t>
      </w:r>
      <w:proofErr w:type="spellStart"/>
      <w:r w:rsidR="00B903FC">
        <w:rPr>
          <w:rFonts w:ascii="Times New Roman" w:hAnsi="Times New Roman" w:cs="Times New Roman"/>
          <w:sz w:val="24"/>
          <w:szCs w:val="24"/>
        </w:rPr>
        <w:t>konflik</w:t>
      </w:r>
      <w:proofErr w:type="spellEnd"/>
      <w:r w:rsidR="00B903FC">
        <w:rPr>
          <w:rFonts w:ascii="Times New Roman" w:hAnsi="Times New Roman" w:cs="Times New Roman"/>
          <w:sz w:val="24"/>
          <w:szCs w:val="24"/>
        </w:rPr>
        <w:t xml:space="preserve"> </w:t>
      </w:r>
      <w:proofErr w:type="spellStart"/>
      <w:r w:rsidR="00135E39">
        <w:rPr>
          <w:rFonts w:ascii="Times New Roman" w:hAnsi="Times New Roman" w:cs="Times New Roman"/>
          <w:sz w:val="24"/>
          <w:szCs w:val="24"/>
        </w:rPr>
        <w:t>atas</w:t>
      </w:r>
      <w:proofErr w:type="spellEnd"/>
      <w:r w:rsidR="00135E39">
        <w:rPr>
          <w:rFonts w:ascii="Times New Roman" w:hAnsi="Times New Roman" w:cs="Times New Roman"/>
          <w:sz w:val="24"/>
          <w:szCs w:val="24"/>
        </w:rPr>
        <w:t xml:space="preserve"> </w:t>
      </w:r>
      <w:proofErr w:type="spellStart"/>
      <w:r w:rsidR="00135E39">
        <w:rPr>
          <w:rFonts w:ascii="Times New Roman" w:hAnsi="Times New Roman" w:cs="Times New Roman"/>
          <w:sz w:val="24"/>
          <w:szCs w:val="24"/>
        </w:rPr>
        <w:t>nama</w:t>
      </w:r>
      <w:proofErr w:type="spellEnd"/>
      <w:r w:rsidR="00135E39">
        <w:rPr>
          <w:rFonts w:ascii="Times New Roman" w:hAnsi="Times New Roman" w:cs="Times New Roman"/>
          <w:sz w:val="24"/>
          <w:szCs w:val="24"/>
        </w:rPr>
        <w:t xml:space="preserve"> agama </w:t>
      </w:r>
      <w:proofErr w:type="spellStart"/>
      <w:r w:rsidR="00DD69D0">
        <w:rPr>
          <w:rFonts w:ascii="Times New Roman" w:hAnsi="Times New Roman" w:cs="Times New Roman"/>
          <w:sz w:val="24"/>
          <w:szCs w:val="24"/>
        </w:rPr>
        <w:t>cenderung</w:t>
      </w:r>
      <w:proofErr w:type="spellEnd"/>
      <w:r w:rsidR="00DD69D0">
        <w:rPr>
          <w:rFonts w:ascii="Times New Roman" w:hAnsi="Times New Roman" w:cs="Times New Roman"/>
          <w:sz w:val="24"/>
          <w:szCs w:val="24"/>
        </w:rPr>
        <w:t xml:space="preserve"> </w:t>
      </w:r>
      <w:proofErr w:type="spellStart"/>
      <w:r w:rsidR="00DD69D0">
        <w:rPr>
          <w:rFonts w:ascii="Times New Roman" w:hAnsi="Times New Roman" w:cs="Times New Roman"/>
          <w:sz w:val="24"/>
          <w:szCs w:val="24"/>
        </w:rPr>
        <w:t>dilegitimasi</w:t>
      </w:r>
      <w:proofErr w:type="spellEnd"/>
      <w:r w:rsidR="00DD69D0">
        <w:rPr>
          <w:rFonts w:ascii="Times New Roman" w:hAnsi="Times New Roman" w:cs="Times New Roman"/>
          <w:sz w:val="24"/>
          <w:szCs w:val="24"/>
        </w:rPr>
        <w:t xml:space="preserve"> </w:t>
      </w:r>
      <w:proofErr w:type="spellStart"/>
      <w:r w:rsidR="00DD69D0">
        <w:rPr>
          <w:rFonts w:ascii="Times New Roman" w:hAnsi="Times New Roman" w:cs="Times New Roman"/>
          <w:sz w:val="24"/>
          <w:szCs w:val="24"/>
        </w:rPr>
        <w:t>dengan</w:t>
      </w:r>
      <w:proofErr w:type="spellEnd"/>
      <w:r w:rsidR="00DD69D0">
        <w:rPr>
          <w:rFonts w:ascii="Times New Roman" w:hAnsi="Times New Roman" w:cs="Times New Roman"/>
          <w:sz w:val="24"/>
          <w:szCs w:val="24"/>
        </w:rPr>
        <w:t xml:space="preserve"> </w:t>
      </w:r>
      <w:proofErr w:type="spellStart"/>
      <w:r w:rsidR="00B16BD9">
        <w:rPr>
          <w:rFonts w:ascii="Times New Roman" w:hAnsi="Times New Roman" w:cs="Times New Roman"/>
          <w:sz w:val="24"/>
          <w:szCs w:val="24"/>
        </w:rPr>
        <w:t>teks-teks</w:t>
      </w:r>
      <w:proofErr w:type="spellEnd"/>
      <w:r w:rsidR="00B16BD9">
        <w:rPr>
          <w:rFonts w:ascii="Times New Roman" w:hAnsi="Times New Roman" w:cs="Times New Roman"/>
          <w:sz w:val="24"/>
          <w:szCs w:val="24"/>
        </w:rPr>
        <w:t xml:space="preserve"> </w:t>
      </w:r>
      <w:proofErr w:type="spellStart"/>
      <w:r w:rsidR="00B16BD9">
        <w:rPr>
          <w:rFonts w:ascii="Times New Roman" w:hAnsi="Times New Roman" w:cs="Times New Roman"/>
          <w:sz w:val="24"/>
          <w:szCs w:val="24"/>
        </w:rPr>
        <w:t>Alkitab</w:t>
      </w:r>
      <w:proofErr w:type="spellEnd"/>
      <w:r w:rsidR="00B16BD9">
        <w:rPr>
          <w:rFonts w:ascii="Times New Roman" w:hAnsi="Times New Roman" w:cs="Times New Roman"/>
          <w:sz w:val="24"/>
          <w:szCs w:val="24"/>
        </w:rPr>
        <w:t xml:space="preserve"> yang </w:t>
      </w:r>
      <w:proofErr w:type="spellStart"/>
      <w:r w:rsidR="00B16BD9">
        <w:rPr>
          <w:rFonts w:ascii="Times New Roman" w:hAnsi="Times New Roman" w:cs="Times New Roman"/>
          <w:sz w:val="24"/>
          <w:szCs w:val="24"/>
        </w:rPr>
        <w:t>secara</w:t>
      </w:r>
      <w:proofErr w:type="spellEnd"/>
      <w:r w:rsidR="00B16BD9">
        <w:rPr>
          <w:rFonts w:ascii="Times New Roman" w:hAnsi="Times New Roman" w:cs="Times New Roman"/>
          <w:sz w:val="24"/>
          <w:szCs w:val="24"/>
        </w:rPr>
        <w:t xml:space="preserve"> </w:t>
      </w:r>
      <w:proofErr w:type="spellStart"/>
      <w:r w:rsidR="006460FD">
        <w:rPr>
          <w:rFonts w:ascii="Times New Roman" w:hAnsi="Times New Roman" w:cs="Times New Roman"/>
          <w:sz w:val="24"/>
          <w:szCs w:val="24"/>
        </w:rPr>
        <w:t>eksplisit</w:t>
      </w:r>
      <w:proofErr w:type="spellEnd"/>
      <w:r w:rsidR="006460FD">
        <w:rPr>
          <w:rFonts w:ascii="Times New Roman" w:hAnsi="Times New Roman" w:cs="Times New Roman"/>
          <w:sz w:val="24"/>
          <w:szCs w:val="24"/>
        </w:rPr>
        <w:t xml:space="preserve"> </w:t>
      </w:r>
      <w:proofErr w:type="spellStart"/>
      <w:r w:rsidR="006460FD">
        <w:rPr>
          <w:rFonts w:ascii="Times New Roman" w:hAnsi="Times New Roman" w:cs="Times New Roman"/>
          <w:sz w:val="24"/>
          <w:szCs w:val="24"/>
        </w:rPr>
        <w:t>menampilkan</w:t>
      </w:r>
      <w:proofErr w:type="spellEnd"/>
      <w:r w:rsidR="006460FD">
        <w:rPr>
          <w:rFonts w:ascii="Times New Roman" w:hAnsi="Times New Roman" w:cs="Times New Roman"/>
          <w:sz w:val="24"/>
          <w:szCs w:val="24"/>
        </w:rPr>
        <w:t xml:space="preserve"> </w:t>
      </w:r>
      <w:proofErr w:type="spellStart"/>
      <w:r w:rsidR="00B71768">
        <w:rPr>
          <w:rFonts w:ascii="Times New Roman" w:hAnsi="Times New Roman" w:cs="Times New Roman"/>
          <w:sz w:val="24"/>
          <w:szCs w:val="24"/>
        </w:rPr>
        <w:t>sikap</w:t>
      </w:r>
      <w:proofErr w:type="spellEnd"/>
      <w:r w:rsidR="00B71768">
        <w:rPr>
          <w:rFonts w:ascii="Times New Roman" w:hAnsi="Times New Roman" w:cs="Times New Roman"/>
          <w:sz w:val="24"/>
          <w:szCs w:val="24"/>
        </w:rPr>
        <w:t xml:space="preserve"> </w:t>
      </w:r>
      <w:proofErr w:type="spellStart"/>
      <w:r w:rsidR="00B71768">
        <w:rPr>
          <w:rFonts w:ascii="Times New Roman" w:hAnsi="Times New Roman" w:cs="Times New Roman"/>
          <w:sz w:val="24"/>
          <w:szCs w:val="24"/>
        </w:rPr>
        <w:t>ekslusifisme</w:t>
      </w:r>
      <w:proofErr w:type="spellEnd"/>
      <w:r w:rsidR="00B71768">
        <w:rPr>
          <w:rFonts w:ascii="Times New Roman" w:hAnsi="Times New Roman" w:cs="Times New Roman"/>
          <w:sz w:val="24"/>
          <w:szCs w:val="24"/>
        </w:rPr>
        <w:t xml:space="preserve">, </w:t>
      </w:r>
      <w:proofErr w:type="spellStart"/>
      <w:r w:rsidR="00B71768">
        <w:rPr>
          <w:rFonts w:ascii="Times New Roman" w:hAnsi="Times New Roman" w:cs="Times New Roman"/>
          <w:sz w:val="24"/>
          <w:szCs w:val="24"/>
        </w:rPr>
        <w:t>seperti</w:t>
      </w:r>
      <w:proofErr w:type="spellEnd"/>
      <w:r w:rsidR="00B71768">
        <w:rPr>
          <w:rFonts w:ascii="Times New Roman" w:hAnsi="Times New Roman" w:cs="Times New Roman"/>
          <w:sz w:val="24"/>
          <w:szCs w:val="24"/>
        </w:rPr>
        <w:t xml:space="preserve"> </w:t>
      </w:r>
      <w:proofErr w:type="spellStart"/>
      <w:r w:rsidR="002E1265" w:rsidRPr="000F6126">
        <w:rPr>
          <w:rFonts w:ascii="Times New Roman" w:hAnsi="Times New Roman" w:cs="Times New Roman"/>
          <w:sz w:val="24"/>
          <w:szCs w:val="24"/>
        </w:rPr>
        <w:t>Ulangan</w:t>
      </w:r>
      <w:proofErr w:type="spellEnd"/>
      <w:r w:rsidR="002E1265" w:rsidRPr="000F6126">
        <w:rPr>
          <w:rFonts w:ascii="Times New Roman" w:hAnsi="Times New Roman" w:cs="Times New Roman"/>
          <w:sz w:val="24"/>
          <w:szCs w:val="24"/>
        </w:rPr>
        <w:t xml:space="preserve"> 7: 1-11 </w:t>
      </w:r>
      <w:proofErr w:type="spellStart"/>
      <w:r w:rsidR="002E1265" w:rsidRPr="000F6126">
        <w:rPr>
          <w:rFonts w:ascii="Times New Roman" w:hAnsi="Times New Roman" w:cs="Times New Roman"/>
          <w:sz w:val="24"/>
          <w:szCs w:val="24"/>
        </w:rPr>
        <w:t>dan</w:t>
      </w:r>
      <w:proofErr w:type="spellEnd"/>
      <w:r w:rsidR="002E1265" w:rsidRPr="000F6126">
        <w:rPr>
          <w:rFonts w:ascii="Times New Roman" w:hAnsi="Times New Roman" w:cs="Times New Roman"/>
          <w:sz w:val="24"/>
          <w:szCs w:val="24"/>
        </w:rPr>
        <w:t xml:space="preserve"> </w:t>
      </w:r>
      <w:proofErr w:type="spellStart"/>
      <w:r w:rsidR="002E1265" w:rsidRPr="000F6126">
        <w:rPr>
          <w:rFonts w:ascii="Times New Roman" w:hAnsi="Times New Roman" w:cs="Times New Roman"/>
          <w:sz w:val="24"/>
          <w:szCs w:val="24"/>
        </w:rPr>
        <w:t>Yohanes</w:t>
      </w:r>
      <w:proofErr w:type="spellEnd"/>
      <w:r w:rsidR="002E1265" w:rsidRPr="000F6126">
        <w:rPr>
          <w:rFonts w:ascii="Times New Roman" w:hAnsi="Times New Roman" w:cs="Times New Roman"/>
          <w:sz w:val="24"/>
          <w:szCs w:val="24"/>
        </w:rPr>
        <w:t xml:space="preserve"> 14: 6. </w:t>
      </w:r>
      <w:proofErr w:type="spellStart"/>
      <w:r w:rsidR="007734A1" w:rsidRPr="000F6126">
        <w:rPr>
          <w:rFonts w:ascii="Times New Roman" w:hAnsi="Times New Roman" w:cs="Times New Roman"/>
          <w:sz w:val="24"/>
          <w:szCs w:val="24"/>
        </w:rPr>
        <w:t>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Ulangan</w:t>
      </w:r>
      <w:proofErr w:type="spellEnd"/>
      <w:r w:rsidR="007734A1" w:rsidRPr="000F6126">
        <w:rPr>
          <w:rFonts w:ascii="Times New Roman" w:hAnsi="Times New Roman" w:cs="Times New Roman"/>
          <w:sz w:val="24"/>
          <w:szCs w:val="24"/>
        </w:rPr>
        <w:t xml:space="preserve"> 7: 1-11 </w:t>
      </w:r>
      <w:proofErr w:type="spellStart"/>
      <w:r w:rsidR="007734A1" w:rsidRPr="000F6126">
        <w:rPr>
          <w:rFonts w:ascii="Times New Roman" w:hAnsi="Times New Roman" w:cs="Times New Roman"/>
          <w:sz w:val="24"/>
          <w:szCs w:val="24"/>
        </w:rPr>
        <w:t>secara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eksplisit</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memperlihatkan</w:t>
      </w:r>
      <w:proofErr w:type="spellEnd"/>
      <w:r w:rsidR="007734A1" w:rsidRPr="000F6126">
        <w:rPr>
          <w:rFonts w:ascii="Times New Roman" w:hAnsi="Times New Roman" w:cs="Times New Roman"/>
          <w:sz w:val="24"/>
          <w:szCs w:val="24"/>
        </w:rPr>
        <w:t xml:space="preserve"> </w:t>
      </w:r>
      <w:proofErr w:type="spellStart"/>
      <w:r w:rsidR="00E151E5">
        <w:rPr>
          <w:rFonts w:ascii="Times New Roman" w:hAnsi="Times New Roman" w:cs="Times New Roman"/>
          <w:sz w:val="24"/>
          <w:szCs w:val="24"/>
        </w:rPr>
        <w:t>konteks</w:t>
      </w:r>
      <w:proofErr w:type="spellEnd"/>
      <w:r w:rsidR="00E151E5">
        <w:rPr>
          <w:rFonts w:ascii="Times New Roman" w:hAnsi="Times New Roman" w:cs="Times New Roman"/>
          <w:sz w:val="24"/>
          <w:szCs w:val="24"/>
        </w:rPr>
        <w:t xml:space="preserve"> </w:t>
      </w:r>
      <w:proofErr w:type="spellStart"/>
      <w:r w:rsidR="00BC5A53">
        <w:rPr>
          <w:rFonts w:ascii="Times New Roman" w:hAnsi="Times New Roman" w:cs="Times New Roman"/>
          <w:sz w:val="24"/>
          <w:szCs w:val="24"/>
        </w:rPr>
        <w:t>kemajemukan</w:t>
      </w:r>
      <w:proofErr w:type="spellEnd"/>
      <w:r w:rsidR="00BC5A53">
        <w:rPr>
          <w:rFonts w:ascii="Times New Roman" w:hAnsi="Times New Roman" w:cs="Times New Roman"/>
          <w:sz w:val="24"/>
          <w:szCs w:val="24"/>
        </w:rPr>
        <w:t xml:space="preserve"> </w:t>
      </w:r>
      <w:proofErr w:type="spellStart"/>
      <w:r w:rsidR="00BC5A53">
        <w:rPr>
          <w:rFonts w:ascii="Times New Roman" w:hAnsi="Times New Roman" w:cs="Times New Roman"/>
          <w:sz w:val="24"/>
          <w:szCs w:val="24"/>
        </w:rPr>
        <w:t>masyarakat</w:t>
      </w:r>
      <w:proofErr w:type="spellEnd"/>
      <w:r w:rsidR="000B49EA">
        <w:rPr>
          <w:rFonts w:ascii="Times New Roman" w:hAnsi="Times New Roman" w:cs="Times New Roman"/>
          <w:sz w:val="24"/>
          <w:szCs w:val="24"/>
        </w:rPr>
        <w:t xml:space="preserve"> </w:t>
      </w:r>
      <w:proofErr w:type="spellStart"/>
      <w:r w:rsidR="00E876F9">
        <w:rPr>
          <w:rFonts w:ascii="Times New Roman" w:hAnsi="Times New Roman" w:cs="Times New Roman"/>
          <w:sz w:val="24"/>
          <w:szCs w:val="24"/>
        </w:rPr>
        <w:t>dengan</w:t>
      </w:r>
      <w:proofErr w:type="spellEnd"/>
      <w:r w:rsidR="000B49EA">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paham</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eksklusif</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lastRenderedPageBreak/>
        <w:t>dari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bangsa</w:t>
      </w:r>
      <w:proofErr w:type="spellEnd"/>
      <w:r w:rsidR="007734A1" w:rsidRPr="000F6126">
        <w:rPr>
          <w:rFonts w:ascii="Times New Roman" w:hAnsi="Times New Roman" w:cs="Times New Roman"/>
          <w:sz w:val="24"/>
          <w:szCs w:val="24"/>
        </w:rPr>
        <w:t xml:space="preserve"> Israel yang </w:t>
      </w:r>
      <w:proofErr w:type="spellStart"/>
      <w:r w:rsidR="007734A1" w:rsidRPr="000F6126">
        <w:rPr>
          <w:rFonts w:ascii="Times New Roman" w:hAnsi="Times New Roman" w:cs="Times New Roman"/>
          <w:sz w:val="24"/>
          <w:szCs w:val="24"/>
        </w:rPr>
        <w:t>berujung</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pada</w:t>
      </w:r>
      <w:proofErr w:type="spellEnd"/>
      <w:r w:rsidR="007734A1" w:rsidRPr="000F6126">
        <w:rPr>
          <w:rFonts w:ascii="Times New Roman" w:hAnsi="Times New Roman" w:cs="Times New Roman"/>
          <w:sz w:val="24"/>
          <w:szCs w:val="24"/>
        </w:rPr>
        <w:t xml:space="preserve"> </w:t>
      </w:r>
      <w:proofErr w:type="spellStart"/>
      <w:r w:rsidR="00CE6F39">
        <w:rPr>
          <w:rFonts w:ascii="Times New Roman" w:hAnsi="Times New Roman" w:cs="Times New Roman"/>
          <w:sz w:val="24"/>
          <w:szCs w:val="24"/>
        </w:rPr>
        <w:t>perintah</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pemusnahan</w:t>
      </w:r>
      <w:proofErr w:type="spellEnd"/>
      <w:r w:rsidR="007734A1" w:rsidRPr="000F6126">
        <w:rPr>
          <w:rFonts w:ascii="Times New Roman" w:hAnsi="Times New Roman" w:cs="Times New Roman"/>
          <w:sz w:val="24"/>
          <w:szCs w:val="24"/>
        </w:rPr>
        <w:t xml:space="preserve"> </w:t>
      </w:r>
      <w:proofErr w:type="spellStart"/>
      <w:r w:rsidR="00CA7A6E">
        <w:rPr>
          <w:rFonts w:ascii="Times New Roman" w:hAnsi="Times New Roman" w:cs="Times New Roman"/>
          <w:sz w:val="24"/>
          <w:szCs w:val="24"/>
        </w:rPr>
        <w:t>kelompok-kelompok</w:t>
      </w:r>
      <w:proofErr w:type="spellEnd"/>
      <w:r w:rsidR="00CA7A6E">
        <w:rPr>
          <w:rFonts w:ascii="Times New Roman" w:hAnsi="Times New Roman" w:cs="Times New Roman"/>
          <w:sz w:val="24"/>
          <w:szCs w:val="24"/>
        </w:rPr>
        <w:t xml:space="preserve"> </w:t>
      </w:r>
      <w:proofErr w:type="spellStart"/>
      <w:r w:rsidR="00CA7A6E">
        <w:rPr>
          <w:rFonts w:ascii="Times New Roman" w:hAnsi="Times New Roman" w:cs="Times New Roman"/>
          <w:sz w:val="24"/>
          <w:szCs w:val="24"/>
        </w:rPr>
        <w:t>pribumi</w:t>
      </w:r>
      <w:proofErr w:type="spellEnd"/>
      <w:r w:rsidR="00CA7A6E">
        <w:rPr>
          <w:rFonts w:ascii="Times New Roman" w:hAnsi="Times New Roman" w:cs="Times New Roman"/>
          <w:sz w:val="24"/>
          <w:szCs w:val="24"/>
        </w:rPr>
        <w:t>.</w:t>
      </w:r>
      <w:r w:rsidR="007734A1" w:rsidRPr="000F6126">
        <w:rPr>
          <w:rFonts w:ascii="Times New Roman" w:hAnsi="Times New Roman" w:cs="Times New Roman"/>
          <w:sz w:val="24"/>
          <w:szCs w:val="24"/>
        </w:rPr>
        <w:t xml:space="preserve"> </w:t>
      </w:r>
      <w:proofErr w:type="spellStart"/>
      <w:r w:rsidR="00B53974">
        <w:rPr>
          <w:rFonts w:ascii="Times New Roman" w:hAnsi="Times New Roman" w:cs="Times New Roman"/>
          <w:sz w:val="24"/>
          <w:szCs w:val="24"/>
        </w:rPr>
        <w:t>Perintah</w:t>
      </w:r>
      <w:proofErr w:type="spellEnd"/>
      <w:r w:rsidR="00B53974">
        <w:rPr>
          <w:rFonts w:ascii="Times New Roman" w:hAnsi="Times New Roman" w:cs="Times New Roman"/>
          <w:sz w:val="24"/>
          <w:szCs w:val="24"/>
        </w:rPr>
        <w:t xml:space="preserve"> </w:t>
      </w:r>
      <w:proofErr w:type="spellStart"/>
      <w:r w:rsidR="00B53974">
        <w:rPr>
          <w:rFonts w:ascii="Times New Roman" w:hAnsi="Times New Roman" w:cs="Times New Roman"/>
          <w:sz w:val="24"/>
          <w:szCs w:val="24"/>
        </w:rPr>
        <w:t>pemusnahan</w:t>
      </w:r>
      <w:proofErr w:type="spellEnd"/>
      <w:r w:rsidR="00B53974">
        <w:rPr>
          <w:rFonts w:ascii="Times New Roman" w:hAnsi="Times New Roman" w:cs="Times New Roman"/>
          <w:sz w:val="24"/>
          <w:szCs w:val="24"/>
        </w:rPr>
        <w:t xml:space="preserve"> </w:t>
      </w:r>
      <w:proofErr w:type="spellStart"/>
      <w:r w:rsidR="00B53974">
        <w:rPr>
          <w:rFonts w:ascii="Times New Roman" w:hAnsi="Times New Roman" w:cs="Times New Roman"/>
          <w:sz w:val="24"/>
          <w:szCs w:val="24"/>
        </w:rPr>
        <w:t>dala</w:t>
      </w:r>
      <w:r w:rsidR="005E6E7C">
        <w:rPr>
          <w:rFonts w:ascii="Times New Roman" w:hAnsi="Times New Roman" w:cs="Times New Roman"/>
          <w:sz w:val="24"/>
          <w:szCs w:val="24"/>
        </w:rPr>
        <w:t>m</w:t>
      </w:r>
      <w:proofErr w:type="spellEnd"/>
      <w:r w:rsidR="00B53974">
        <w:rPr>
          <w:rFonts w:ascii="Times New Roman" w:hAnsi="Times New Roman" w:cs="Times New Roman"/>
          <w:sz w:val="24"/>
          <w:szCs w:val="24"/>
        </w:rPr>
        <w:t xml:space="preserve"> </w:t>
      </w:r>
      <w:proofErr w:type="spellStart"/>
      <w:r w:rsidR="002E1265">
        <w:rPr>
          <w:rFonts w:ascii="Times New Roman" w:hAnsi="Times New Roman" w:cs="Times New Roman"/>
          <w:sz w:val="24"/>
          <w:szCs w:val="24"/>
        </w:rPr>
        <w:t>Ulangan</w:t>
      </w:r>
      <w:proofErr w:type="spellEnd"/>
      <w:r w:rsidR="002E1265">
        <w:rPr>
          <w:rFonts w:ascii="Times New Roman" w:hAnsi="Times New Roman" w:cs="Times New Roman"/>
          <w:sz w:val="24"/>
          <w:szCs w:val="24"/>
        </w:rPr>
        <w:t xml:space="preserve"> 7 </w:t>
      </w:r>
      <w:proofErr w:type="spellStart"/>
      <w:r w:rsidR="002E1265">
        <w:rPr>
          <w:rFonts w:ascii="Times New Roman" w:hAnsi="Times New Roman" w:cs="Times New Roman"/>
          <w:sz w:val="24"/>
          <w:szCs w:val="24"/>
        </w:rPr>
        <w:t>semakin</w:t>
      </w:r>
      <w:proofErr w:type="spellEnd"/>
      <w:r w:rsidR="002E1265">
        <w:rPr>
          <w:rFonts w:ascii="Times New Roman" w:hAnsi="Times New Roman" w:cs="Times New Roman"/>
          <w:sz w:val="24"/>
          <w:szCs w:val="24"/>
        </w:rPr>
        <w:t xml:space="preserve"> </w:t>
      </w:r>
      <w:proofErr w:type="spellStart"/>
      <w:r w:rsidR="002E1265">
        <w:rPr>
          <w:rFonts w:ascii="Times New Roman" w:hAnsi="Times New Roman" w:cs="Times New Roman"/>
          <w:sz w:val="24"/>
          <w:szCs w:val="24"/>
        </w:rPr>
        <w:t>bermas</w:t>
      </w:r>
      <w:r w:rsidR="007734A1" w:rsidRPr="000F6126">
        <w:rPr>
          <w:rFonts w:ascii="Times New Roman" w:hAnsi="Times New Roman" w:cs="Times New Roman"/>
          <w:sz w:val="24"/>
          <w:szCs w:val="24"/>
        </w:rPr>
        <w:t>alah</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ketika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dip</w:t>
      </w:r>
      <w:r w:rsidR="006B28E7">
        <w:rPr>
          <w:rFonts w:ascii="Times New Roman" w:hAnsi="Times New Roman" w:cs="Times New Roman"/>
          <w:sz w:val="24"/>
          <w:szCs w:val="24"/>
        </w:rPr>
        <w:t>erlihatkan</w:t>
      </w:r>
      <w:proofErr w:type="spellEnd"/>
      <w:r w:rsidR="00E069EC">
        <w:rPr>
          <w:rFonts w:ascii="Times New Roman" w:hAnsi="Times New Roman" w:cs="Times New Roman"/>
          <w:sz w:val="24"/>
          <w:szCs w:val="24"/>
        </w:rPr>
        <w:t xml:space="preserve"> </w:t>
      </w:r>
      <w:proofErr w:type="spellStart"/>
      <w:r w:rsidR="005B01E8">
        <w:rPr>
          <w:rFonts w:ascii="Times New Roman" w:hAnsi="Times New Roman" w:cs="Times New Roman"/>
          <w:sz w:val="24"/>
          <w:szCs w:val="24"/>
        </w:rPr>
        <w:t>berasal</w:t>
      </w:r>
      <w:proofErr w:type="spellEnd"/>
      <w:r w:rsidR="005B01E8">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dari</w:t>
      </w:r>
      <w:proofErr w:type="spellEnd"/>
      <w:r w:rsidR="007734A1" w:rsidRPr="000F6126">
        <w:rPr>
          <w:rFonts w:ascii="Times New Roman" w:hAnsi="Times New Roman" w:cs="Times New Roman"/>
          <w:sz w:val="24"/>
          <w:szCs w:val="24"/>
        </w:rPr>
        <w:t xml:space="preserve"> </w:t>
      </w:r>
      <w:r w:rsidR="00D04488">
        <w:rPr>
          <w:rFonts w:ascii="Times New Roman" w:hAnsi="Times New Roman" w:cs="Times New Roman"/>
          <w:sz w:val="24"/>
          <w:szCs w:val="24"/>
        </w:rPr>
        <w:t>YHWH</w:t>
      </w:r>
      <w:r w:rsidR="00F96937">
        <w:rPr>
          <w:rFonts w:ascii="Times New Roman" w:hAnsi="Times New Roman" w:cs="Times New Roman"/>
          <w:sz w:val="24"/>
          <w:szCs w:val="24"/>
        </w:rPr>
        <w:t xml:space="preserve"> (</w:t>
      </w:r>
      <w:proofErr w:type="spellStart"/>
      <w:r w:rsidR="00F96937">
        <w:rPr>
          <w:rFonts w:ascii="Times New Roman" w:hAnsi="Times New Roman" w:cs="Times New Roman"/>
          <w:sz w:val="24"/>
          <w:szCs w:val="24"/>
        </w:rPr>
        <w:t>bnd</w:t>
      </w:r>
      <w:proofErr w:type="spellEnd"/>
      <w:r w:rsidR="00F96937">
        <w:rPr>
          <w:rFonts w:ascii="Times New Roman" w:hAnsi="Times New Roman" w:cs="Times New Roman"/>
          <w:sz w:val="24"/>
          <w:szCs w:val="24"/>
        </w:rPr>
        <w:t>. Ay. 1-2)</w:t>
      </w:r>
      <w:r w:rsidR="004514C2">
        <w:rPr>
          <w:rFonts w:ascii="Times New Roman" w:hAnsi="Times New Roman" w:cs="Times New Roman"/>
          <w:sz w:val="24"/>
          <w:szCs w:val="24"/>
        </w:rPr>
        <w:t xml:space="preserve">. </w:t>
      </w:r>
      <w:proofErr w:type="spellStart"/>
      <w:r w:rsidR="004514C2">
        <w:rPr>
          <w:rFonts w:ascii="Times New Roman" w:hAnsi="Times New Roman" w:cs="Times New Roman"/>
          <w:sz w:val="24"/>
          <w:szCs w:val="24"/>
        </w:rPr>
        <w:t>Bahkan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penafsir</w:t>
      </w:r>
      <w:r w:rsidR="00264432">
        <w:rPr>
          <w:rFonts w:ascii="Times New Roman" w:hAnsi="Times New Roman" w:cs="Times New Roman"/>
          <w:sz w:val="24"/>
          <w:szCs w:val="24"/>
        </w:rPr>
        <w:t>-penafsir</w:t>
      </w:r>
      <w:proofErr w:type="spellEnd"/>
      <w:r w:rsidR="00264432">
        <w:rPr>
          <w:rFonts w:ascii="Times New Roman" w:hAnsi="Times New Roman" w:cs="Times New Roman"/>
          <w:sz w:val="24"/>
          <w:szCs w:val="24"/>
        </w:rPr>
        <w:t xml:space="preserve"> </w:t>
      </w:r>
      <w:proofErr w:type="spellStart"/>
      <w:r w:rsidR="00264432">
        <w:rPr>
          <w:rFonts w:ascii="Times New Roman" w:hAnsi="Times New Roman" w:cs="Times New Roman"/>
          <w:sz w:val="24"/>
          <w:szCs w:val="24"/>
        </w:rPr>
        <w:t>tradisional</w:t>
      </w:r>
      <w:proofErr w:type="spellEnd"/>
      <w:r w:rsidR="007734A1" w:rsidRPr="000F6126">
        <w:rPr>
          <w:rFonts w:ascii="Times New Roman" w:hAnsi="Times New Roman" w:cs="Times New Roman"/>
          <w:sz w:val="24"/>
          <w:szCs w:val="24"/>
        </w:rPr>
        <w:t xml:space="preserve"> </w:t>
      </w:r>
      <w:proofErr w:type="spellStart"/>
      <w:r w:rsidR="00AF5727">
        <w:rPr>
          <w:rFonts w:ascii="Times New Roman" w:hAnsi="Times New Roman" w:cs="Times New Roman"/>
          <w:sz w:val="24"/>
          <w:szCs w:val="24"/>
        </w:rPr>
        <w:t>berpendapat</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bahwa</w:t>
      </w:r>
      <w:proofErr w:type="spellEnd"/>
      <w:r w:rsidR="007734A1" w:rsidRPr="000F6126">
        <w:rPr>
          <w:rFonts w:ascii="Times New Roman" w:hAnsi="Times New Roman" w:cs="Times New Roman"/>
          <w:sz w:val="24"/>
          <w:szCs w:val="24"/>
        </w:rPr>
        <w:t xml:space="preserve"> </w:t>
      </w:r>
      <w:r w:rsidR="00A57C2D">
        <w:rPr>
          <w:rFonts w:ascii="Times New Roman" w:hAnsi="Times New Roman" w:cs="Times New Roman"/>
          <w:sz w:val="24"/>
          <w:szCs w:val="24"/>
        </w:rPr>
        <w:t>YHWH</w:t>
      </w:r>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berkenan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terhadap</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tindakan</w:t>
      </w:r>
      <w:proofErr w:type="spellEnd"/>
      <w:r w:rsidR="007734A1" w:rsidRPr="000F6126">
        <w:rPr>
          <w:rFonts w:ascii="Times New Roman" w:hAnsi="Times New Roman" w:cs="Times New Roman"/>
          <w:sz w:val="24"/>
          <w:szCs w:val="24"/>
        </w:rPr>
        <w:t xml:space="preserve"> </w:t>
      </w:r>
      <w:proofErr w:type="spellStart"/>
      <w:r w:rsidR="00FE3B1B">
        <w:rPr>
          <w:rFonts w:ascii="Times New Roman" w:hAnsi="Times New Roman" w:cs="Times New Roman"/>
          <w:sz w:val="24"/>
          <w:szCs w:val="24"/>
        </w:rPr>
        <w:t>pemusnahan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karena</w:t>
      </w:r>
      <w:proofErr w:type="spellEnd"/>
      <w:r w:rsidR="007734A1" w:rsidRPr="000F6126">
        <w:rPr>
          <w:rFonts w:ascii="Times New Roman" w:hAnsi="Times New Roman" w:cs="Times New Roman"/>
          <w:sz w:val="24"/>
          <w:szCs w:val="24"/>
        </w:rPr>
        <w:t xml:space="preserve"> Israel </w:t>
      </w:r>
      <w:proofErr w:type="spellStart"/>
      <w:r w:rsidR="007734A1" w:rsidRPr="000F6126">
        <w:rPr>
          <w:rFonts w:ascii="Times New Roman" w:hAnsi="Times New Roman" w:cs="Times New Roman"/>
          <w:sz w:val="24"/>
          <w:szCs w:val="24"/>
        </w:rPr>
        <w:t>adalah</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umat</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pilihan</w:t>
      </w:r>
      <w:proofErr w:type="spellEnd"/>
      <w:r w:rsidR="007734A1" w:rsidRPr="000F6126">
        <w:rPr>
          <w:rFonts w:ascii="Times New Roman" w:hAnsi="Times New Roman" w:cs="Times New Roman"/>
          <w:sz w:val="24"/>
          <w:szCs w:val="24"/>
        </w:rPr>
        <w:t xml:space="preserve"> </w:t>
      </w:r>
      <w:r w:rsidR="00F82E2D">
        <w:rPr>
          <w:rFonts w:ascii="Times New Roman" w:hAnsi="Times New Roman" w:cs="Times New Roman"/>
          <w:sz w:val="24"/>
          <w:szCs w:val="24"/>
        </w:rPr>
        <w:t>YHWH</w:t>
      </w:r>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Sejalan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dengan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Ulangan</w:t>
      </w:r>
      <w:proofErr w:type="spellEnd"/>
      <w:r w:rsidR="007734A1" w:rsidRPr="000F6126">
        <w:rPr>
          <w:rFonts w:ascii="Times New Roman" w:hAnsi="Times New Roman" w:cs="Times New Roman"/>
          <w:sz w:val="24"/>
          <w:szCs w:val="24"/>
        </w:rPr>
        <w:t xml:space="preserve"> 7: 1-11, </w:t>
      </w:r>
      <w:proofErr w:type="spellStart"/>
      <w:r w:rsidR="007734A1" w:rsidRPr="000F6126">
        <w:rPr>
          <w:rFonts w:ascii="Times New Roman" w:hAnsi="Times New Roman" w:cs="Times New Roman"/>
          <w:sz w:val="24"/>
          <w:szCs w:val="24"/>
        </w:rPr>
        <w:t>Yohanes</w:t>
      </w:r>
      <w:proofErr w:type="spellEnd"/>
      <w:r w:rsidR="007734A1" w:rsidRPr="000F6126">
        <w:rPr>
          <w:rFonts w:ascii="Times New Roman" w:hAnsi="Times New Roman" w:cs="Times New Roman"/>
          <w:sz w:val="24"/>
          <w:szCs w:val="24"/>
        </w:rPr>
        <w:t xml:space="preserve"> 14: 6 </w:t>
      </w:r>
      <w:proofErr w:type="spellStart"/>
      <w:r w:rsidR="007734A1" w:rsidRPr="000F6126">
        <w:rPr>
          <w:rFonts w:ascii="Times New Roman" w:hAnsi="Times New Roman" w:cs="Times New Roman"/>
          <w:sz w:val="24"/>
          <w:szCs w:val="24"/>
        </w:rPr>
        <w:t>turut</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mendapa</w:t>
      </w:r>
      <w:r w:rsidR="00D54C80">
        <w:rPr>
          <w:rFonts w:ascii="Times New Roman" w:hAnsi="Times New Roman" w:cs="Times New Roman"/>
          <w:sz w:val="24"/>
          <w:szCs w:val="24"/>
        </w:rPr>
        <w:t>t</w:t>
      </w:r>
      <w:proofErr w:type="spellEnd"/>
      <w:r w:rsidR="00D54C80">
        <w:rPr>
          <w:rFonts w:ascii="Times New Roman" w:hAnsi="Times New Roman" w:cs="Times New Roman"/>
          <w:sz w:val="24"/>
          <w:szCs w:val="24"/>
        </w:rPr>
        <w:t xml:space="preserve"> </w:t>
      </w:r>
      <w:proofErr w:type="spellStart"/>
      <w:r w:rsidR="00C2771F">
        <w:rPr>
          <w:rFonts w:ascii="Times New Roman" w:hAnsi="Times New Roman" w:cs="Times New Roman"/>
          <w:sz w:val="24"/>
          <w:szCs w:val="24"/>
        </w:rPr>
        <w:t>permasalahan</w:t>
      </w:r>
      <w:proofErr w:type="spellEnd"/>
      <w:r w:rsidR="00D54C80">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dari</w:t>
      </w:r>
      <w:proofErr w:type="spellEnd"/>
      <w:r w:rsidR="00D54C80">
        <w:rPr>
          <w:rFonts w:ascii="Times New Roman" w:hAnsi="Times New Roman" w:cs="Times New Roman"/>
          <w:sz w:val="24"/>
          <w:szCs w:val="24"/>
        </w:rPr>
        <w:t xml:space="preserve"> para </w:t>
      </w:r>
      <w:proofErr w:type="spellStart"/>
      <w:r w:rsidR="00D54C80">
        <w:rPr>
          <w:rFonts w:ascii="Times New Roman" w:hAnsi="Times New Roman" w:cs="Times New Roman"/>
          <w:sz w:val="24"/>
          <w:szCs w:val="24"/>
        </w:rPr>
        <w:t>pembaca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karena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narasinya</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eksklusif</w:t>
      </w:r>
      <w:proofErr w:type="spellEnd"/>
      <w:r w:rsidR="005B5E2C">
        <w:rPr>
          <w:rFonts w:ascii="Times New Roman" w:hAnsi="Times New Roman" w:cs="Times New Roman"/>
          <w:sz w:val="24"/>
          <w:szCs w:val="24"/>
        </w:rPr>
        <w:t xml:space="preserve"> </w:t>
      </w:r>
      <w:proofErr w:type="spellStart"/>
      <w:r w:rsidR="005B5E2C">
        <w:rPr>
          <w:rFonts w:ascii="Times New Roman" w:hAnsi="Times New Roman" w:cs="Times New Roman"/>
          <w:sz w:val="24"/>
          <w:szCs w:val="24"/>
        </w:rPr>
        <w:t>dalam</w:t>
      </w:r>
      <w:proofErr w:type="spellEnd"/>
      <w:r w:rsidR="005B5E2C">
        <w:rPr>
          <w:rFonts w:ascii="Times New Roman" w:hAnsi="Times New Roman" w:cs="Times New Roman"/>
          <w:sz w:val="24"/>
          <w:szCs w:val="24"/>
        </w:rPr>
        <w:t xml:space="preserve"> </w:t>
      </w:r>
      <w:proofErr w:type="spellStart"/>
      <w:r w:rsidR="005B5E2C">
        <w:rPr>
          <w:rFonts w:ascii="Times New Roman" w:hAnsi="Times New Roman" w:cs="Times New Roman"/>
          <w:sz w:val="24"/>
          <w:szCs w:val="24"/>
        </w:rPr>
        <w:t>konteks</w:t>
      </w:r>
      <w:proofErr w:type="spellEnd"/>
      <w:r w:rsidR="005B5E2C">
        <w:rPr>
          <w:rFonts w:ascii="Times New Roman" w:hAnsi="Times New Roman" w:cs="Times New Roman"/>
          <w:sz w:val="24"/>
          <w:szCs w:val="24"/>
        </w:rPr>
        <w:t xml:space="preserve"> </w:t>
      </w:r>
      <w:proofErr w:type="spellStart"/>
      <w:r w:rsidR="005B5E2C">
        <w:rPr>
          <w:rFonts w:ascii="Times New Roman" w:hAnsi="Times New Roman" w:cs="Times New Roman"/>
          <w:sz w:val="24"/>
          <w:szCs w:val="24"/>
        </w:rPr>
        <w:t>kemajemukan</w:t>
      </w:r>
      <w:proofErr w:type="spellEnd"/>
      <w:r w:rsidR="00282411">
        <w:rPr>
          <w:rFonts w:ascii="Times New Roman" w:hAnsi="Times New Roman" w:cs="Times New Roman"/>
          <w:sz w:val="24"/>
          <w:szCs w:val="24"/>
        </w:rPr>
        <w:t xml:space="preserve"> </w:t>
      </w:r>
      <w:proofErr w:type="spellStart"/>
      <w:r w:rsidR="007514E2">
        <w:rPr>
          <w:rFonts w:ascii="Times New Roman" w:hAnsi="Times New Roman" w:cs="Times New Roman"/>
          <w:sz w:val="24"/>
          <w:szCs w:val="24"/>
        </w:rPr>
        <w:t>masyarakat</w:t>
      </w:r>
      <w:proofErr w:type="spellEnd"/>
      <w:r w:rsidR="007734A1" w:rsidRPr="000F6126">
        <w:rPr>
          <w:rFonts w:ascii="Times New Roman" w:hAnsi="Times New Roman" w:cs="Times New Roman"/>
          <w:sz w:val="24"/>
          <w:szCs w:val="24"/>
        </w:rPr>
        <w:t xml:space="preserve">. </w:t>
      </w:r>
      <w:proofErr w:type="spellStart"/>
      <w:r w:rsidR="0090565E">
        <w:rPr>
          <w:rFonts w:ascii="Times New Roman" w:hAnsi="Times New Roman" w:cs="Times New Roman"/>
          <w:sz w:val="24"/>
          <w:szCs w:val="24"/>
        </w:rPr>
        <w:t>Wacana</w:t>
      </w:r>
      <w:proofErr w:type="spellEnd"/>
      <w:r w:rsidR="0090565E">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bahwa</w:t>
      </w:r>
      <w:proofErr w:type="spellEnd"/>
      <w:r w:rsidR="008313BD">
        <w:rPr>
          <w:rFonts w:ascii="Times New Roman" w:hAnsi="Times New Roman" w:cs="Times New Roman"/>
          <w:sz w:val="24"/>
          <w:szCs w:val="24"/>
        </w:rPr>
        <w:t>,</w:t>
      </w:r>
      <w:r w:rsidR="000B18F4">
        <w:rPr>
          <w:rFonts w:ascii="Times New Roman" w:hAnsi="Times New Roman" w:cs="Times New Roman"/>
          <w:sz w:val="24"/>
          <w:szCs w:val="24"/>
        </w:rPr>
        <w:t xml:space="preserve"> </w:t>
      </w:r>
      <w:r w:rsidR="00053885" w:rsidRPr="009C7F03">
        <w:rPr>
          <w:rFonts w:ascii="Times New Roman" w:hAnsi="Times New Roman" w:cs="Times New Roman"/>
          <w:i/>
          <w:sz w:val="24"/>
          <w:szCs w:val="24"/>
        </w:rPr>
        <w:t>“</w:t>
      </w:r>
      <w:proofErr w:type="spellStart"/>
      <w:r w:rsidR="00053885" w:rsidRPr="00053885">
        <w:rPr>
          <w:rFonts w:ascii="Times New Roman" w:hAnsi="Times New Roman" w:cs="Times New Roman"/>
          <w:i/>
          <w:sz w:val="24"/>
          <w:szCs w:val="24"/>
        </w:rPr>
        <w:t>Aku</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adalah</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jalan</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dan</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kebenaran</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dan</w:t>
      </w:r>
      <w:proofErr w:type="spellEnd"/>
      <w:r w:rsidR="00053885" w:rsidRPr="00053885">
        <w:rPr>
          <w:rFonts w:ascii="Times New Roman" w:hAnsi="Times New Roman" w:cs="Times New Roman"/>
          <w:i/>
          <w:sz w:val="24"/>
          <w:szCs w:val="24"/>
        </w:rPr>
        <w:t xml:space="preserve"> </w:t>
      </w:r>
      <w:proofErr w:type="spellStart"/>
      <w:r w:rsidR="00053885" w:rsidRPr="00053885">
        <w:rPr>
          <w:rFonts w:ascii="Times New Roman" w:hAnsi="Times New Roman" w:cs="Times New Roman"/>
          <w:i/>
          <w:sz w:val="24"/>
          <w:szCs w:val="24"/>
        </w:rPr>
        <w:t>hidup</w:t>
      </w:r>
      <w:proofErr w:type="spellEnd"/>
      <w:r w:rsidR="00053885">
        <w:rPr>
          <w:rFonts w:ascii="Times New Roman" w:hAnsi="Times New Roman" w:cs="Times New Roman"/>
          <w:i/>
          <w:sz w:val="24"/>
          <w:szCs w:val="24"/>
        </w:rPr>
        <w:t>”</w:t>
      </w:r>
      <w:r w:rsidR="00053885">
        <w:rPr>
          <w:rFonts w:ascii="Times New Roman" w:hAnsi="Times New Roman" w:cs="Times New Roman"/>
          <w:sz w:val="24"/>
          <w:szCs w:val="24"/>
        </w:rPr>
        <w:t xml:space="preserve"> </w:t>
      </w:r>
      <w:proofErr w:type="spellStart"/>
      <w:r w:rsidR="003D0CBA">
        <w:rPr>
          <w:rFonts w:ascii="Times New Roman" w:hAnsi="Times New Roman" w:cs="Times New Roman"/>
          <w:sz w:val="24"/>
          <w:szCs w:val="24"/>
        </w:rPr>
        <w:t>cenderung</w:t>
      </w:r>
      <w:proofErr w:type="spellEnd"/>
      <w:r w:rsidR="003D0CBA">
        <w:rPr>
          <w:rFonts w:ascii="Times New Roman" w:hAnsi="Times New Roman" w:cs="Times New Roman"/>
          <w:sz w:val="24"/>
          <w:szCs w:val="24"/>
        </w:rPr>
        <w:t xml:space="preserve"> </w:t>
      </w:r>
      <w:proofErr w:type="spellStart"/>
      <w:r w:rsidR="00B42C35">
        <w:rPr>
          <w:rFonts w:ascii="Times New Roman" w:hAnsi="Times New Roman" w:cs="Times New Roman"/>
          <w:sz w:val="24"/>
          <w:szCs w:val="24"/>
        </w:rPr>
        <w:t>diartikan</w:t>
      </w:r>
      <w:proofErr w:type="spellEnd"/>
      <w:r w:rsidR="00B42C35">
        <w:rPr>
          <w:rFonts w:ascii="Times New Roman" w:hAnsi="Times New Roman" w:cs="Times New Roman"/>
          <w:sz w:val="24"/>
          <w:szCs w:val="24"/>
        </w:rPr>
        <w:t xml:space="preserve"> </w:t>
      </w:r>
      <w:proofErr w:type="spellStart"/>
      <w:r w:rsidR="00B42C35">
        <w:rPr>
          <w:rFonts w:ascii="Times New Roman" w:hAnsi="Times New Roman" w:cs="Times New Roman"/>
          <w:sz w:val="24"/>
          <w:szCs w:val="24"/>
        </w:rPr>
        <w:t>secara</w:t>
      </w:r>
      <w:proofErr w:type="spellEnd"/>
      <w:r w:rsidR="00B42C35">
        <w:rPr>
          <w:rFonts w:ascii="Times New Roman" w:hAnsi="Times New Roman" w:cs="Times New Roman"/>
          <w:sz w:val="24"/>
          <w:szCs w:val="24"/>
        </w:rPr>
        <w:t xml:space="preserve"> </w:t>
      </w:r>
      <w:proofErr w:type="spellStart"/>
      <w:r w:rsidR="00FB458F">
        <w:rPr>
          <w:rFonts w:ascii="Times New Roman" w:hAnsi="Times New Roman" w:cs="Times New Roman"/>
          <w:sz w:val="24"/>
          <w:szCs w:val="24"/>
        </w:rPr>
        <w:t>harafiah</w:t>
      </w:r>
      <w:proofErr w:type="spellEnd"/>
      <w:r w:rsidR="00B42C35">
        <w:rPr>
          <w:rFonts w:ascii="Times New Roman" w:hAnsi="Times New Roman" w:cs="Times New Roman"/>
          <w:sz w:val="24"/>
          <w:szCs w:val="24"/>
        </w:rPr>
        <w:t xml:space="preserve"> </w:t>
      </w:r>
      <w:proofErr w:type="spellStart"/>
      <w:r w:rsidR="00B42C35">
        <w:rPr>
          <w:rFonts w:ascii="Times New Roman" w:hAnsi="Times New Roman" w:cs="Times New Roman"/>
          <w:sz w:val="24"/>
          <w:szCs w:val="24"/>
        </w:rPr>
        <w:t>sehingga</w:t>
      </w:r>
      <w:proofErr w:type="spellEnd"/>
      <w:r w:rsidR="00D54C80">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mengedepankan</w:t>
      </w:r>
      <w:proofErr w:type="spellEnd"/>
      <w:r w:rsidR="00D54C80">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sikap</w:t>
      </w:r>
      <w:proofErr w:type="spellEnd"/>
      <w:r w:rsidR="00D54C80">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ekslusif</w:t>
      </w:r>
      <w:proofErr w:type="spellEnd"/>
      <w:r w:rsidR="009343BA">
        <w:rPr>
          <w:rFonts w:ascii="Times New Roman" w:hAnsi="Times New Roman" w:cs="Times New Roman"/>
          <w:sz w:val="24"/>
          <w:szCs w:val="24"/>
        </w:rPr>
        <w:t xml:space="preserve"> </w:t>
      </w:r>
      <w:proofErr w:type="spellStart"/>
      <w:r w:rsidR="009343BA">
        <w:rPr>
          <w:rFonts w:ascii="Times New Roman" w:hAnsi="Times New Roman" w:cs="Times New Roman"/>
          <w:sz w:val="24"/>
          <w:szCs w:val="24"/>
        </w:rPr>
        <w:t>dari</w:t>
      </w:r>
      <w:proofErr w:type="spellEnd"/>
      <w:r w:rsidR="00D54C80">
        <w:rPr>
          <w:rFonts w:ascii="Times New Roman" w:hAnsi="Times New Roman" w:cs="Times New Roman"/>
          <w:sz w:val="24"/>
          <w:szCs w:val="24"/>
        </w:rPr>
        <w:t xml:space="preserve"> </w:t>
      </w:r>
      <w:proofErr w:type="spellStart"/>
      <w:r w:rsidR="00D54C80">
        <w:rPr>
          <w:rFonts w:ascii="Times New Roman" w:hAnsi="Times New Roman" w:cs="Times New Roman"/>
          <w:sz w:val="24"/>
          <w:szCs w:val="24"/>
        </w:rPr>
        <w:t>umat</w:t>
      </w:r>
      <w:proofErr w:type="spellEnd"/>
      <w:r w:rsidR="000F5FF5">
        <w:rPr>
          <w:rFonts w:ascii="Times New Roman" w:hAnsi="Times New Roman" w:cs="Times New Roman"/>
          <w:sz w:val="24"/>
          <w:szCs w:val="24"/>
        </w:rPr>
        <w:t xml:space="preserve"> Kristen</w:t>
      </w:r>
      <w:r w:rsidR="00CD5165">
        <w:rPr>
          <w:rFonts w:ascii="Times New Roman" w:hAnsi="Times New Roman" w:cs="Times New Roman"/>
          <w:sz w:val="24"/>
          <w:szCs w:val="24"/>
        </w:rPr>
        <w:t xml:space="preserve">. </w:t>
      </w:r>
    </w:p>
    <w:p w14:paraId="08DD9957" w14:textId="2CFD817C" w:rsidR="007734A1" w:rsidRDefault="006C0BDD" w:rsidP="00EA3653">
      <w:pPr>
        <w:spacing w:after="0" w:line="480" w:lineRule="auto"/>
        <w:ind w:right="-23" w:firstLine="851"/>
        <w:jc w:val="both"/>
        <w:rPr>
          <w:rFonts w:ascii="Times New Roman" w:hAnsi="Times New Roman" w:cs="Times New Roman"/>
          <w:sz w:val="24"/>
          <w:szCs w:val="24"/>
        </w:rPr>
      </w:pPr>
      <w:proofErr w:type="spellStart"/>
      <w:r>
        <w:rPr>
          <w:rFonts w:ascii="Times New Roman" w:hAnsi="Times New Roman" w:cs="Times New Roman"/>
          <w:sz w:val="24"/>
          <w:szCs w:val="24"/>
        </w:rPr>
        <w:t>B</w:t>
      </w:r>
      <w:r w:rsidR="007734A1" w:rsidRPr="000F6126">
        <w:rPr>
          <w:rFonts w:ascii="Times New Roman" w:hAnsi="Times New Roman" w:cs="Times New Roman"/>
          <w:sz w:val="24"/>
          <w:szCs w:val="24"/>
        </w:rPr>
        <w:t>erdasar</w:t>
      </w:r>
      <w:r w:rsidR="00282411">
        <w:rPr>
          <w:rFonts w:ascii="Times New Roman" w:hAnsi="Times New Roman" w:cs="Times New Roman"/>
          <w:sz w:val="24"/>
          <w:szCs w:val="24"/>
        </w:rPr>
        <w:t>kan</w:t>
      </w:r>
      <w:proofErr w:type="spellEnd"/>
      <w:r w:rsidR="00282411">
        <w:rPr>
          <w:rFonts w:ascii="Times New Roman" w:hAnsi="Times New Roman" w:cs="Times New Roman"/>
          <w:sz w:val="24"/>
          <w:szCs w:val="24"/>
        </w:rPr>
        <w:t xml:space="preserve"> </w:t>
      </w:r>
      <w:proofErr w:type="spellStart"/>
      <w:r w:rsidR="00282411">
        <w:rPr>
          <w:rFonts w:ascii="Times New Roman" w:hAnsi="Times New Roman" w:cs="Times New Roman"/>
          <w:sz w:val="24"/>
          <w:szCs w:val="24"/>
        </w:rPr>
        <w:t>kenyataan</w:t>
      </w:r>
      <w:proofErr w:type="spellEnd"/>
      <w:r w:rsidR="00282411">
        <w:rPr>
          <w:rFonts w:ascii="Times New Roman" w:hAnsi="Times New Roman" w:cs="Times New Roman"/>
          <w:sz w:val="24"/>
          <w:szCs w:val="24"/>
        </w:rPr>
        <w:t xml:space="preserve"> </w:t>
      </w:r>
      <w:proofErr w:type="spellStart"/>
      <w:r w:rsidR="00282411">
        <w:rPr>
          <w:rFonts w:ascii="Times New Roman" w:hAnsi="Times New Roman" w:cs="Times New Roman"/>
          <w:sz w:val="24"/>
          <w:szCs w:val="24"/>
        </w:rPr>
        <w:t>konteks</w:t>
      </w:r>
      <w:proofErr w:type="spellEnd"/>
      <w:r w:rsidR="00282411">
        <w:rPr>
          <w:rFonts w:ascii="Times New Roman" w:hAnsi="Times New Roman" w:cs="Times New Roman"/>
          <w:sz w:val="24"/>
          <w:szCs w:val="24"/>
        </w:rPr>
        <w:t xml:space="preserve"> masa </w:t>
      </w:r>
      <w:proofErr w:type="spellStart"/>
      <w:r w:rsidR="00282411">
        <w:rPr>
          <w:rFonts w:ascii="Times New Roman" w:hAnsi="Times New Roman" w:cs="Times New Roman"/>
          <w:sz w:val="24"/>
          <w:szCs w:val="24"/>
        </w:rPr>
        <w:t>kini</w:t>
      </w:r>
      <w:proofErr w:type="spellEnd"/>
      <w:r w:rsidR="00282411">
        <w:rPr>
          <w:rFonts w:ascii="Times New Roman" w:hAnsi="Times New Roman" w:cs="Times New Roman"/>
          <w:sz w:val="24"/>
          <w:szCs w:val="24"/>
        </w:rPr>
        <w:t xml:space="preserve">, </w:t>
      </w:r>
      <w:proofErr w:type="spellStart"/>
      <w:r w:rsidR="00282411">
        <w:rPr>
          <w:rFonts w:ascii="Times New Roman" w:hAnsi="Times New Roman" w:cs="Times New Roman"/>
          <w:sz w:val="24"/>
          <w:szCs w:val="24"/>
        </w:rPr>
        <w:t>teks</w:t>
      </w:r>
      <w:proofErr w:type="spellEnd"/>
      <w:r w:rsidR="00282411">
        <w:rPr>
          <w:rFonts w:ascii="Times New Roman" w:hAnsi="Times New Roman" w:cs="Times New Roman"/>
          <w:sz w:val="24"/>
          <w:szCs w:val="24"/>
        </w:rPr>
        <w:t xml:space="preserve"> </w:t>
      </w:r>
      <w:proofErr w:type="spellStart"/>
      <w:r w:rsidR="00282411">
        <w:rPr>
          <w:rFonts w:ascii="Times New Roman" w:hAnsi="Times New Roman" w:cs="Times New Roman"/>
          <w:sz w:val="24"/>
          <w:szCs w:val="24"/>
        </w:rPr>
        <w:t>Ulangan</w:t>
      </w:r>
      <w:proofErr w:type="spellEnd"/>
      <w:r w:rsidR="00282411">
        <w:rPr>
          <w:rFonts w:ascii="Times New Roman" w:hAnsi="Times New Roman" w:cs="Times New Roman"/>
          <w:sz w:val="24"/>
          <w:szCs w:val="24"/>
        </w:rPr>
        <w:t xml:space="preserve"> 7: 1-11, </w:t>
      </w:r>
      <w:proofErr w:type="spellStart"/>
      <w:r w:rsidR="00282411">
        <w:rPr>
          <w:rFonts w:ascii="Times New Roman" w:hAnsi="Times New Roman" w:cs="Times New Roman"/>
          <w:sz w:val="24"/>
          <w:szCs w:val="24"/>
        </w:rPr>
        <w:t>dan</w:t>
      </w:r>
      <w:proofErr w:type="spellEnd"/>
      <w:r w:rsidR="00282411">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Yohanes</w:t>
      </w:r>
      <w:proofErr w:type="spellEnd"/>
      <w:r w:rsidR="007734A1" w:rsidRPr="000F6126">
        <w:rPr>
          <w:rFonts w:ascii="Times New Roman" w:hAnsi="Times New Roman" w:cs="Times New Roman"/>
          <w:sz w:val="24"/>
          <w:szCs w:val="24"/>
        </w:rPr>
        <w:t xml:space="preserve"> 14: 6 </w:t>
      </w:r>
      <w:proofErr w:type="spellStart"/>
      <w:r w:rsidR="007734A1" w:rsidRPr="000F6126">
        <w:rPr>
          <w:rFonts w:ascii="Times New Roman" w:hAnsi="Times New Roman" w:cs="Times New Roman"/>
          <w:sz w:val="24"/>
          <w:szCs w:val="24"/>
        </w:rPr>
        <w:t>maka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dibutuhkan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paham</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lebih</w:t>
      </w:r>
      <w:proofErr w:type="spellEnd"/>
      <w:r w:rsidR="007734A1" w:rsidRPr="000F6126">
        <w:rPr>
          <w:rFonts w:ascii="Times New Roman" w:hAnsi="Times New Roman" w:cs="Times New Roman"/>
          <w:sz w:val="24"/>
          <w:szCs w:val="24"/>
        </w:rPr>
        <w:t xml:space="preserve"> </w:t>
      </w:r>
      <w:proofErr w:type="spellStart"/>
      <w:r w:rsidR="009A286A">
        <w:rPr>
          <w:rFonts w:ascii="Times New Roman" w:hAnsi="Times New Roman" w:cs="Times New Roman"/>
          <w:sz w:val="24"/>
          <w:szCs w:val="24"/>
        </w:rPr>
        <w:t>inklusif</w:t>
      </w:r>
      <w:proofErr w:type="spellEnd"/>
      <w:r w:rsidR="00BA16BD">
        <w:rPr>
          <w:rFonts w:ascii="Times New Roman" w:hAnsi="Times New Roman" w:cs="Times New Roman"/>
          <w:sz w:val="24"/>
          <w:szCs w:val="24"/>
        </w:rPr>
        <w:t xml:space="preserve"> (</w:t>
      </w:r>
      <w:proofErr w:type="spellStart"/>
      <w:r w:rsidR="00BA16BD">
        <w:rPr>
          <w:rFonts w:ascii="Times New Roman" w:hAnsi="Times New Roman" w:cs="Times New Roman"/>
          <w:sz w:val="24"/>
          <w:szCs w:val="24"/>
        </w:rPr>
        <w:t>terbuka</w:t>
      </w:r>
      <w:proofErr w:type="spellEnd"/>
      <w:r w:rsidR="00BA16BD">
        <w:rPr>
          <w:rFonts w:ascii="Times New Roman" w:hAnsi="Times New Roman" w:cs="Times New Roman"/>
          <w:sz w:val="24"/>
          <w:szCs w:val="24"/>
        </w:rPr>
        <w:t>)</w:t>
      </w:r>
      <w:r w:rsidR="008C5FD1">
        <w:rPr>
          <w:rFonts w:ascii="Times New Roman" w:hAnsi="Times New Roman" w:cs="Times New Roman"/>
          <w:sz w:val="24"/>
          <w:szCs w:val="24"/>
        </w:rPr>
        <w:t xml:space="preserve"> </w:t>
      </w:r>
      <w:proofErr w:type="spellStart"/>
      <w:r w:rsidR="008C5FD1">
        <w:rPr>
          <w:rFonts w:ascii="Times New Roman" w:hAnsi="Times New Roman" w:cs="Times New Roman"/>
          <w:sz w:val="24"/>
          <w:szCs w:val="24"/>
        </w:rPr>
        <w:t>kepada</w:t>
      </w:r>
      <w:proofErr w:type="spellEnd"/>
      <w:r w:rsidR="008C5FD1">
        <w:rPr>
          <w:rFonts w:ascii="Times New Roman" w:hAnsi="Times New Roman" w:cs="Times New Roman"/>
          <w:sz w:val="24"/>
          <w:szCs w:val="24"/>
        </w:rPr>
        <w:t xml:space="preserve"> </w:t>
      </w:r>
      <w:proofErr w:type="spellStart"/>
      <w:r w:rsidR="008C5FD1">
        <w:rPr>
          <w:rFonts w:ascii="Times New Roman" w:hAnsi="Times New Roman" w:cs="Times New Roman"/>
          <w:sz w:val="24"/>
          <w:szCs w:val="24"/>
        </w:rPr>
        <w:t>sesama</w:t>
      </w:r>
      <w:proofErr w:type="spellEnd"/>
      <w:r w:rsidR="008C5FD1">
        <w:rPr>
          <w:rFonts w:ascii="Times New Roman" w:hAnsi="Times New Roman" w:cs="Times New Roman"/>
          <w:sz w:val="24"/>
          <w:szCs w:val="24"/>
        </w:rPr>
        <w:t xml:space="preserve">. </w:t>
      </w:r>
      <w:r w:rsidR="007734A1" w:rsidRPr="000F6126">
        <w:rPr>
          <w:rFonts w:ascii="Times New Roman" w:hAnsi="Times New Roman" w:cs="Times New Roman"/>
          <w:sz w:val="24"/>
          <w:szCs w:val="24"/>
        </w:rPr>
        <w:t xml:space="preserve">Hal </w:t>
      </w:r>
      <w:proofErr w:type="spellStart"/>
      <w:r w:rsidR="007734A1" w:rsidRPr="000F6126">
        <w:rPr>
          <w:rFonts w:ascii="Times New Roman" w:hAnsi="Times New Roman" w:cs="Times New Roman"/>
          <w:sz w:val="24"/>
          <w:szCs w:val="24"/>
        </w:rPr>
        <w:t>itu</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dikarenakan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dengan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paham</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terus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eksklusif</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terhadap</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kemajuan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peradaban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maka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ancaman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kehidupan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akan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semakin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bermunculan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Tulisan</w:t>
      </w:r>
      <w:proofErr w:type="spellEnd"/>
      <w:r w:rsidR="007734A1" w:rsidRPr="000F6126">
        <w:rPr>
          <w:rFonts w:ascii="Times New Roman" w:hAnsi="Times New Roman" w:cs="Times New Roman"/>
          <w:sz w:val="24"/>
          <w:szCs w:val="24"/>
        </w:rPr>
        <w:t xml:space="preserve"> </w:t>
      </w:r>
      <w:r w:rsidR="0021244F">
        <w:rPr>
          <w:rFonts w:ascii="Times New Roman" w:hAnsi="Times New Roman" w:cs="Times New Roman"/>
          <w:sz w:val="24"/>
          <w:szCs w:val="24"/>
        </w:rPr>
        <w:t xml:space="preserve">yang </w:t>
      </w:r>
      <w:proofErr w:type="spellStart"/>
      <w:r w:rsidR="0021244F">
        <w:rPr>
          <w:rFonts w:ascii="Times New Roman" w:hAnsi="Times New Roman" w:cs="Times New Roman"/>
          <w:sz w:val="24"/>
          <w:szCs w:val="24"/>
        </w:rPr>
        <w:t>berjudul</w:t>
      </w:r>
      <w:proofErr w:type="spellEnd"/>
      <w:r w:rsidR="0021244F">
        <w:rPr>
          <w:rFonts w:ascii="Times New Roman" w:hAnsi="Times New Roman" w:cs="Times New Roman"/>
          <w:sz w:val="24"/>
          <w:szCs w:val="24"/>
        </w:rPr>
        <w:t xml:space="preserve"> </w:t>
      </w:r>
      <w:r w:rsidR="00BE27B1">
        <w:rPr>
          <w:rFonts w:ascii="Times New Roman" w:hAnsi="Times New Roman" w:cs="Times New Roman"/>
          <w:sz w:val="24"/>
          <w:szCs w:val="24"/>
        </w:rPr>
        <w:t>“</w:t>
      </w:r>
      <w:proofErr w:type="spellStart"/>
      <w:r w:rsidR="00BE27B1">
        <w:rPr>
          <w:rFonts w:ascii="Times New Roman" w:hAnsi="Times New Roman" w:cs="Times New Roman"/>
          <w:sz w:val="24"/>
          <w:szCs w:val="24"/>
        </w:rPr>
        <w:t>Menggugat</w:t>
      </w:r>
      <w:proofErr w:type="spellEnd"/>
      <w:r w:rsidR="00BE27B1">
        <w:rPr>
          <w:rFonts w:ascii="Times New Roman" w:hAnsi="Times New Roman" w:cs="Times New Roman"/>
          <w:sz w:val="24"/>
          <w:szCs w:val="24"/>
        </w:rPr>
        <w:t xml:space="preserve"> </w:t>
      </w:r>
      <w:proofErr w:type="spellStart"/>
      <w:r w:rsidR="00BE27B1">
        <w:rPr>
          <w:rFonts w:ascii="Times New Roman" w:hAnsi="Times New Roman" w:cs="Times New Roman"/>
          <w:sz w:val="24"/>
          <w:szCs w:val="24"/>
        </w:rPr>
        <w:t>Ekslusifisme</w:t>
      </w:r>
      <w:proofErr w:type="spellEnd"/>
      <w:r w:rsidR="00BE27B1">
        <w:rPr>
          <w:rFonts w:ascii="Times New Roman" w:hAnsi="Times New Roman" w:cs="Times New Roman"/>
          <w:sz w:val="24"/>
          <w:szCs w:val="24"/>
        </w:rPr>
        <w:t xml:space="preserve"> </w:t>
      </w:r>
      <w:proofErr w:type="spellStart"/>
      <w:r w:rsidR="00D21975">
        <w:rPr>
          <w:rFonts w:ascii="Times New Roman" w:hAnsi="Times New Roman" w:cs="Times New Roman"/>
          <w:sz w:val="24"/>
          <w:szCs w:val="24"/>
        </w:rPr>
        <w:t>Umat</w:t>
      </w:r>
      <w:proofErr w:type="spellEnd"/>
      <w:r w:rsidR="00BE27B1">
        <w:rPr>
          <w:rFonts w:ascii="Times New Roman" w:hAnsi="Times New Roman" w:cs="Times New Roman"/>
          <w:sz w:val="24"/>
          <w:szCs w:val="24"/>
        </w:rPr>
        <w:t xml:space="preserve"> </w:t>
      </w:r>
      <w:proofErr w:type="spellStart"/>
      <w:r w:rsidR="00177A19">
        <w:rPr>
          <w:rFonts w:ascii="Times New Roman" w:hAnsi="Times New Roman" w:cs="Times New Roman"/>
          <w:sz w:val="24"/>
          <w:szCs w:val="24"/>
        </w:rPr>
        <w:t>Pilihan</w:t>
      </w:r>
      <w:proofErr w:type="spellEnd"/>
      <w:r w:rsidR="00177A19">
        <w:rPr>
          <w:rFonts w:ascii="Times New Roman" w:hAnsi="Times New Roman" w:cs="Times New Roman"/>
          <w:sz w:val="24"/>
          <w:szCs w:val="24"/>
        </w:rPr>
        <w:t xml:space="preserve"> Allah</w:t>
      </w:r>
      <w:r w:rsidR="00BE27B1">
        <w:rPr>
          <w:rFonts w:ascii="Times New Roman" w:hAnsi="Times New Roman" w:cs="Times New Roman"/>
          <w:sz w:val="24"/>
          <w:szCs w:val="24"/>
        </w:rPr>
        <w:t>”</w:t>
      </w:r>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merupakan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sebuah</w:t>
      </w:r>
      <w:proofErr w:type="spellEnd"/>
      <w:r w:rsidR="007734A1" w:rsidRPr="000F6126">
        <w:rPr>
          <w:rFonts w:ascii="Times New Roman" w:hAnsi="Times New Roman" w:cs="Times New Roman"/>
          <w:sz w:val="24"/>
          <w:szCs w:val="24"/>
        </w:rPr>
        <w:t xml:space="preserve"> </w:t>
      </w:r>
      <w:r w:rsidR="00CA1E87">
        <w:rPr>
          <w:rFonts w:ascii="Times New Roman" w:hAnsi="Times New Roman" w:cs="Times New Roman"/>
          <w:sz w:val="24"/>
          <w:szCs w:val="24"/>
        </w:rPr>
        <w:t>“</w:t>
      </w:r>
      <w:proofErr w:type="spellStart"/>
      <w:r w:rsidR="00CA1E87">
        <w:rPr>
          <w:rFonts w:ascii="Times New Roman" w:hAnsi="Times New Roman" w:cs="Times New Roman"/>
          <w:sz w:val="24"/>
          <w:szCs w:val="24"/>
        </w:rPr>
        <w:t>Karya</w:t>
      </w:r>
      <w:proofErr w:type="spellEnd"/>
      <w:r w:rsidR="00CA1E87">
        <w:rPr>
          <w:rFonts w:ascii="Times New Roman" w:hAnsi="Times New Roman" w:cs="Times New Roman"/>
          <w:sz w:val="24"/>
          <w:szCs w:val="24"/>
        </w:rPr>
        <w:t xml:space="preserve"> </w:t>
      </w:r>
      <w:proofErr w:type="spellStart"/>
      <w:r w:rsidR="00CA1E87">
        <w:rPr>
          <w:rFonts w:ascii="Times New Roman" w:hAnsi="Times New Roman" w:cs="Times New Roman"/>
          <w:sz w:val="24"/>
          <w:szCs w:val="24"/>
        </w:rPr>
        <w:t>hermeneutik</w:t>
      </w:r>
      <w:proofErr w:type="spellEnd"/>
      <w:r w:rsidR="00CA1E87">
        <w:rPr>
          <w:rFonts w:ascii="Times New Roman" w:hAnsi="Times New Roman" w:cs="Times New Roman"/>
          <w:sz w:val="24"/>
          <w:szCs w:val="24"/>
        </w:rPr>
        <w:t xml:space="preserve"> </w:t>
      </w:r>
      <w:proofErr w:type="spellStart"/>
      <w:r w:rsidR="00E04D9D">
        <w:rPr>
          <w:rFonts w:ascii="Times New Roman" w:hAnsi="Times New Roman" w:cs="Times New Roman"/>
          <w:sz w:val="24"/>
          <w:szCs w:val="24"/>
        </w:rPr>
        <w:t>berbasis</w:t>
      </w:r>
      <w:proofErr w:type="spellEnd"/>
      <w:r w:rsidR="00E04D9D">
        <w:rPr>
          <w:rFonts w:ascii="Times New Roman" w:hAnsi="Times New Roman" w:cs="Times New Roman"/>
          <w:sz w:val="24"/>
          <w:szCs w:val="24"/>
        </w:rPr>
        <w:t xml:space="preserve"> </w:t>
      </w:r>
      <w:proofErr w:type="spellStart"/>
      <w:r w:rsidR="00CA1E87">
        <w:rPr>
          <w:rFonts w:ascii="Times New Roman" w:hAnsi="Times New Roman" w:cs="Times New Roman"/>
          <w:sz w:val="24"/>
          <w:szCs w:val="24"/>
        </w:rPr>
        <w:t>k</w:t>
      </w:r>
      <w:r w:rsidR="007734A1" w:rsidRPr="000F6126">
        <w:rPr>
          <w:rFonts w:ascii="Times New Roman" w:hAnsi="Times New Roman" w:cs="Times New Roman"/>
          <w:sz w:val="24"/>
          <w:szCs w:val="24"/>
        </w:rPr>
        <w:t>epulauan</w:t>
      </w:r>
      <w:proofErr w:type="spellEnd"/>
      <w:r w:rsidR="007734A1" w:rsidRPr="000F6126">
        <w:rPr>
          <w:rFonts w:ascii="Times New Roman" w:hAnsi="Times New Roman" w:cs="Times New Roman"/>
          <w:sz w:val="24"/>
          <w:szCs w:val="24"/>
        </w:rPr>
        <w:t xml:space="preserve"> (Maluku)</w:t>
      </w:r>
      <w:r w:rsidR="00CA1E87">
        <w:rPr>
          <w:rFonts w:ascii="Times New Roman" w:hAnsi="Times New Roman" w:cs="Times New Roman"/>
          <w:sz w:val="24"/>
          <w:szCs w:val="24"/>
        </w:rPr>
        <w:t>”</w:t>
      </w:r>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mencoba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menafsir</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kembali</w:t>
      </w:r>
      <w:proofErr w:type="spellEnd"/>
      <w:r w:rsidR="007734A1" w:rsidRPr="000F6126">
        <w:rPr>
          <w:rFonts w:ascii="Times New Roman" w:hAnsi="Times New Roman" w:cs="Times New Roman"/>
          <w:sz w:val="24"/>
          <w:szCs w:val="24"/>
        </w:rPr>
        <w:t xml:space="preserve"> (re-</w:t>
      </w:r>
      <w:proofErr w:type="spellStart"/>
      <w:r w:rsidR="007734A1" w:rsidRPr="000F6126">
        <w:rPr>
          <w:rFonts w:ascii="Times New Roman" w:hAnsi="Times New Roman" w:cs="Times New Roman"/>
          <w:sz w:val="24"/>
          <w:szCs w:val="24"/>
        </w:rPr>
        <w:t>interpretasi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Ulangan</w:t>
      </w:r>
      <w:proofErr w:type="spellEnd"/>
      <w:r w:rsidR="007734A1" w:rsidRPr="000F6126">
        <w:rPr>
          <w:rFonts w:ascii="Times New Roman" w:hAnsi="Times New Roman" w:cs="Times New Roman"/>
          <w:sz w:val="24"/>
          <w:szCs w:val="24"/>
        </w:rPr>
        <w:t xml:space="preserve"> 7: 1-11 </w:t>
      </w:r>
      <w:proofErr w:type="spellStart"/>
      <w:r w:rsidR="007734A1" w:rsidRPr="000F6126">
        <w:rPr>
          <w:rFonts w:ascii="Times New Roman" w:hAnsi="Times New Roman" w:cs="Times New Roman"/>
          <w:sz w:val="24"/>
          <w:szCs w:val="24"/>
        </w:rPr>
        <w:t>dan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Yohanes</w:t>
      </w:r>
      <w:proofErr w:type="spellEnd"/>
      <w:r w:rsidR="007734A1" w:rsidRPr="000F6126">
        <w:rPr>
          <w:rFonts w:ascii="Times New Roman" w:hAnsi="Times New Roman" w:cs="Times New Roman"/>
          <w:sz w:val="24"/>
          <w:szCs w:val="24"/>
        </w:rPr>
        <w:t xml:space="preserve"> 14: 6 </w:t>
      </w:r>
      <w:proofErr w:type="spellStart"/>
      <w:r w:rsidR="00066EFB">
        <w:rPr>
          <w:rFonts w:ascii="Times New Roman" w:hAnsi="Times New Roman" w:cs="Times New Roman"/>
          <w:sz w:val="24"/>
          <w:szCs w:val="24"/>
        </w:rPr>
        <w:t>dalam</w:t>
      </w:r>
      <w:proofErr w:type="spellEnd"/>
      <w:r w:rsidR="007734A1" w:rsidRPr="000F6126">
        <w:rPr>
          <w:rFonts w:ascii="Times New Roman" w:hAnsi="Times New Roman" w:cs="Times New Roman"/>
          <w:sz w:val="24"/>
          <w:szCs w:val="24"/>
        </w:rPr>
        <w:t xml:space="preserve"> </w:t>
      </w:r>
      <w:proofErr w:type="spellStart"/>
      <w:r w:rsidR="0013371C">
        <w:rPr>
          <w:rFonts w:ascii="Times New Roman" w:hAnsi="Times New Roman" w:cs="Times New Roman"/>
          <w:sz w:val="24"/>
          <w:szCs w:val="24"/>
        </w:rPr>
        <w:t>konteks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Kemajemukan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masyarak</w:t>
      </w:r>
      <w:r w:rsidR="00B16B1C">
        <w:rPr>
          <w:rFonts w:ascii="Times New Roman" w:hAnsi="Times New Roman" w:cs="Times New Roman"/>
          <w:sz w:val="24"/>
          <w:szCs w:val="24"/>
        </w:rPr>
        <w:t>at</w:t>
      </w:r>
      <w:proofErr w:type="spellEnd"/>
      <w:r w:rsidR="00B16B1C">
        <w:rPr>
          <w:rFonts w:ascii="Times New Roman" w:hAnsi="Times New Roman" w:cs="Times New Roman"/>
          <w:sz w:val="24"/>
          <w:szCs w:val="24"/>
        </w:rPr>
        <w:t xml:space="preserve">”. </w:t>
      </w:r>
      <w:proofErr w:type="spellStart"/>
      <w:r w:rsidR="00A722BF">
        <w:rPr>
          <w:rFonts w:ascii="Times New Roman" w:hAnsi="Times New Roman" w:cs="Times New Roman"/>
          <w:sz w:val="24"/>
          <w:szCs w:val="24"/>
        </w:rPr>
        <w:t>Dalam</w:t>
      </w:r>
      <w:proofErr w:type="spellEnd"/>
      <w:r w:rsidR="00A722BF">
        <w:rPr>
          <w:rFonts w:ascii="Times New Roman" w:hAnsi="Times New Roman" w:cs="Times New Roman"/>
          <w:sz w:val="24"/>
          <w:szCs w:val="24"/>
        </w:rPr>
        <w:t xml:space="preserve"> </w:t>
      </w:r>
      <w:proofErr w:type="spellStart"/>
      <w:r w:rsidR="00A722BF">
        <w:rPr>
          <w:rFonts w:ascii="Times New Roman" w:hAnsi="Times New Roman" w:cs="Times New Roman"/>
          <w:sz w:val="24"/>
          <w:szCs w:val="24"/>
        </w:rPr>
        <w:t>upaya</w:t>
      </w:r>
      <w:proofErr w:type="spellEnd"/>
      <w:r w:rsidR="00A722BF">
        <w:rPr>
          <w:rFonts w:ascii="Times New Roman" w:hAnsi="Times New Roman" w:cs="Times New Roman"/>
          <w:sz w:val="24"/>
          <w:szCs w:val="24"/>
        </w:rPr>
        <w:t xml:space="preserve"> </w:t>
      </w:r>
      <w:proofErr w:type="spellStart"/>
      <w:r w:rsidR="00A722BF">
        <w:rPr>
          <w:rFonts w:ascii="Times New Roman" w:hAnsi="Times New Roman" w:cs="Times New Roman"/>
          <w:sz w:val="24"/>
          <w:szCs w:val="24"/>
        </w:rPr>
        <w:t>tersebut</w:t>
      </w:r>
      <w:proofErr w:type="spellEnd"/>
      <w:r w:rsidR="00A722BF">
        <w:rPr>
          <w:rFonts w:ascii="Times New Roman" w:hAnsi="Times New Roman" w:cs="Times New Roman"/>
          <w:sz w:val="24"/>
          <w:szCs w:val="24"/>
        </w:rPr>
        <w:t xml:space="preserve"> </w:t>
      </w:r>
      <w:proofErr w:type="spellStart"/>
      <w:r w:rsidR="00A722BF">
        <w:rPr>
          <w:rFonts w:ascii="Times New Roman" w:hAnsi="Times New Roman" w:cs="Times New Roman"/>
          <w:sz w:val="24"/>
          <w:szCs w:val="24"/>
        </w:rPr>
        <w:t>maka</w:t>
      </w:r>
      <w:proofErr w:type="spellEnd"/>
      <w:r w:rsidR="00A722BF">
        <w:rPr>
          <w:rFonts w:ascii="Times New Roman" w:hAnsi="Times New Roman" w:cs="Times New Roman"/>
          <w:sz w:val="24"/>
          <w:szCs w:val="24"/>
        </w:rPr>
        <w:t xml:space="preserve"> </w:t>
      </w:r>
      <w:proofErr w:type="spellStart"/>
      <w:r w:rsidR="00A722BF">
        <w:rPr>
          <w:rFonts w:ascii="Times New Roman" w:hAnsi="Times New Roman" w:cs="Times New Roman"/>
          <w:sz w:val="24"/>
          <w:szCs w:val="24"/>
        </w:rPr>
        <w:t>kelompok</w:t>
      </w:r>
      <w:proofErr w:type="spellEnd"/>
      <w:r w:rsidR="00A722BF">
        <w:rPr>
          <w:rFonts w:ascii="Times New Roman" w:hAnsi="Times New Roman" w:cs="Times New Roman"/>
          <w:sz w:val="24"/>
          <w:szCs w:val="24"/>
        </w:rPr>
        <w:t xml:space="preserve"> </w:t>
      </w:r>
      <w:proofErr w:type="spellStart"/>
      <w:r w:rsidR="006642F3">
        <w:rPr>
          <w:rFonts w:ascii="Times New Roman" w:hAnsi="Times New Roman" w:cs="Times New Roman"/>
          <w:sz w:val="24"/>
          <w:szCs w:val="24"/>
        </w:rPr>
        <w:t>menggunakan</w:t>
      </w:r>
      <w:proofErr w:type="spellEnd"/>
      <w:r w:rsidR="006642F3">
        <w:rPr>
          <w:rFonts w:ascii="Times New Roman" w:hAnsi="Times New Roman" w:cs="Times New Roman"/>
          <w:sz w:val="24"/>
          <w:szCs w:val="24"/>
        </w:rPr>
        <w:t xml:space="preserve"> </w:t>
      </w:r>
      <w:proofErr w:type="spellStart"/>
      <w:r w:rsidR="00E61FA9">
        <w:rPr>
          <w:rFonts w:ascii="Times New Roman" w:hAnsi="Times New Roman" w:cs="Times New Roman"/>
          <w:sz w:val="24"/>
          <w:szCs w:val="24"/>
        </w:rPr>
        <w:t>kritik</w:t>
      </w:r>
      <w:proofErr w:type="spellEnd"/>
      <w:r w:rsidR="006642F3">
        <w:rPr>
          <w:rFonts w:ascii="Times New Roman" w:hAnsi="Times New Roman" w:cs="Times New Roman"/>
          <w:sz w:val="24"/>
          <w:szCs w:val="24"/>
        </w:rPr>
        <w:t xml:space="preserve"> </w:t>
      </w:r>
      <w:proofErr w:type="spellStart"/>
      <w:r w:rsidR="006642F3">
        <w:rPr>
          <w:rFonts w:ascii="Times New Roman" w:hAnsi="Times New Roman" w:cs="Times New Roman"/>
          <w:sz w:val="24"/>
          <w:szCs w:val="24"/>
        </w:rPr>
        <w:t>Ideologi</w:t>
      </w:r>
      <w:proofErr w:type="spellEnd"/>
      <w:r w:rsidR="00E61FA9">
        <w:rPr>
          <w:rFonts w:ascii="Times New Roman" w:hAnsi="Times New Roman" w:cs="Times New Roman"/>
          <w:sz w:val="24"/>
          <w:szCs w:val="24"/>
        </w:rPr>
        <w:t xml:space="preserve"> </w:t>
      </w:r>
      <w:proofErr w:type="spellStart"/>
      <w:r w:rsidR="00E61FA9">
        <w:rPr>
          <w:rFonts w:ascii="Times New Roman" w:hAnsi="Times New Roman" w:cs="Times New Roman"/>
          <w:sz w:val="24"/>
          <w:szCs w:val="24"/>
        </w:rPr>
        <w:t>sebagai</w:t>
      </w:r>
      <w:proofErr w:type="spellEnd"/>
      <w:r w:rsidR="00FC2A91">
        <w:rPr>
          <w:rFonts w:ascii="Times New Roman" w:hAnsi="Times New Roman" w:cs="Times New Roman"/>
          <w:sz w:val="24"/>
          <w:szCs w:val="24"/>
        </w:rPr>
        <w:t xml:space="preserve"> </w:t>
      </w:r>
      <w:proofErr w:type="spellStart"/>
      <w:r w:rsidR="00FC2A91">
        <w:rPr>
          <w:rFonts w:ascii="Times New Roman" w:hAnsi="Times New Roman" w:cs="Times New Roman"/>
          <w:sz w:val="24"/>
          <w:szCs w:val="24"/>
        </w:rPr>
        <w:t>sebagai</w:t>
      </w:r>
      <w:proofErr w:type="spellEnd"/>
      <w:r w:rsidR="00FC2A91">
        <w:rPr>
          <w:rFonts w:ascii="Times New Roman" w:hAnsi="Times New Roman" w:cs="Times New Roman"/>
          <w:sz w:val="24"/>
          <w:szCs w:val="24"/>
        </w:rPr>
        <w:t xml:space="preserve"> </w:t>
      </w:r>
      <w:proofErr w:type="spellStart"/>
      <w:r w:rsidR="00FC2A91">
        <w:rPr>
          <w:rFonts w:ascii="Times New Roman" w:hAnsi="Times New Roman" w:cs="Times New Roman"/>
          <w:sz w:val="24"/>
          <w:szCs w:val="24"/>
        </w:rPr>
        <w:t>metode</w:t>
      </w:r>
      <w:proofErr w:type="spellEnd"/>
      <w:r w:rsidR="00FC2A91">
        <w:rPr>
          <w:rFonts w:ascii="Times New Roman" w:hAnsi="Times New Roman" w:cs="Times New Roman"/>
          <w:sz w:val="24"/>
          <w:szCs w:val="24"/>
        </w:rPr>
        <w:t xml:space="preserve"> </w:t>
      </w:r>
      <w:proofErr w:type="spellStart"/>
      <w:r w:rsidR="00FC2A91">
        <w:rPr>
          <w:rFonts w:ascii="Times New Roman" w:hAnsi="Times New Roman" w:cs="Times New Roman"/>
          <w:sz w:val="24"/>
          <w:szCs w:val="24"/>
        </w:rPr>
        <w:t>penafsiran</w:t>
      </w:r>
      <w:proofErr w:type="spellEnd"/>
      <w:r w:rsidR="00FC2A91">
        <w:rPr>
          <w:rFonts w:ascii="Times New Roman" w:hAnsi="Times New Roman" w:cs="Times New Roman"/>
          <w:sz w:val="24"/>
          <w:szCs w:val="24"/>
        </w:rPr>
        <w:t>.</w:t>
      </w:r>
      <w:r w:rsidR="00E61FA9">
        <w:rPr>
          <w:rFonts w:ascii="Times New Roman" w:hAnsi="Times New Roman" w:cs="Times New Roman"/>
          <w:sz w:val="24"/>
          <w:szCs w:val="24"/>
        </w:rPr>
        <w:t xml:space="preserve"> </w:t>
      </w:r>
      <w:proofErr w:type="spellStart"/>
      <w:r w:rsidR="00DE5D5D">
        <w:rPr>
          <w:rFonts w:ascii="Times New Roman" w:hAnsi="Times New Roman" w:cs="Times New Roman"/>
          <w:sz w:val="24"/>
          <w:szCs w:val="24"/>
        </w:rPr>
        <w:t>Kritik</w:t>
      </w:r>
      <w:proofErr w:type="spellEnd"/>
      <w:r w:rsidR="00DE5D5D">
        <w:rPr>
          <w:rFonts w:ascii="Times New Roman" w:hAnsi="Times New Roman" w:cs="Times New Roman"/>
          <w:sz w:val="24"/>
          <w:szCs w:val="24"/>
        </w:rPr>
        <w:t xml:space="preserve"> </w:t>
      </w:r>
      <w:proofErr w:type="spellStart"/>
      <w:r w:rsidR="00DE5D5D">
        <w:rPr>
          <w:rFonts w:ascii="Times New Roman" w:hAnsi="Times New Roman" w:cs="Times New Roman"/>
          <w:sz w:val="24"/>
          <w:szCs w:val="24"/>
        </w:rPr>
        <w:t>ideologi</w:t>
      </w:r>
      <w:proofErr w:type="spellEnd"/>
      <w:r w:rsidR="00DE5D5D">
        <w:rPr>
          <w:rFonts w:ascii="Times New Roman" w:hAnsi="Times New Roman" w:cs="Times New Roman"/>
          <w:sz w:val="24"/>
          <w:szCs w:val="24"/>
        </w:rPr>
        <w:t xml:space="preserve"> </w:t>
      </w:r>
      <w:proofErr w:type="spellStart"/>
      <w:r w:rsidR="00593A12">
        <w:rPr>
          <w:rFonts w:ascii="Times New Roman" w:hAnsi="Times New Roman" w:cs="Times New Roman"/>
          <w:sz w:val="24"/>
          <w:szCs w:val="24"/>
        </w:rPr>
        <w:t>adalah</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metode</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kritik</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memahami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bahwa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teks-teks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Alkitab</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dibentuk</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melalui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realitas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konteks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tidak</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bebas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dari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ideologi</w:t>
      </w:r>
      <w:proofErr w:type="spellEnd"/>
      <w:r w:rsidR="007734A1" w:rsidRPr="000F6126">
        <w:rPr>
          <w:rFonts w:ascii="Times New Roman" w:hAnsi="Times New Roman" w:cs="Times New Roman"/>
          <w:sz w:val="24"/>
          <w:szCs w:val="24"/>
        </w:rPr>
        <w:t>.</w:t>
      </w:r>
      <w:r w:rsidR="007734A1" w:rsidRPr="000F6126">
        <w:rPr>
          <w:rStyle w:val="FootnoteReference"/>
          <w:rFonts w:ascii="Times New Roman" w:hAnsi="Times New Roman" w:cs="Times New Roman"/>
          <w:sz w:val="24"/>
          <w:szCs w:val="24"/>
        </w:rPr>
        <w:footnoteReference w:id="4"/>
      </w:r>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Oleh</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karena</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itu</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upaya</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untuk</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menemukan</w:t>
      </w:r>
      <w:proofErr w:type="spellEnd"/>
      <w:r w:rsidR="00AF55A9">
        <w:rPr>
          <w:rFonts w:ascii="Times New Roman" w:hAnsi="Times New Roman" w:cs="Times New Roman"/>
          <w:sz w:val="24"/>
          <w:szCs w:val="24"/>
        </w:rPr>
        <w:t xml:space="preserve"> </w:t>
      </w:r>
      <w:proofErr w:type="spellStart"/>
      <w:r w:rsidR="00AF55A9">
        <w:rPr>
          <w:rFonts w:ascii="Times New Roman" w:hAnsi="Times New Roman" w:cs="Times New Roman"/>
          <w:sz w:val="24"/>
          <w:szCs w:val="24"/>
        </w:rPr>
        <w:t>ideologi</w:t>
      </w:r>
      <w:proofErr w:type="spellEnd"/>
      <w:r w:rsidR="00AF55A9">
        <w:rPr>
          <w:rFonts w:ascii="Times New Roman" w:hAnsi="Times New Roman" w:cs="Times New Roman"/>
          <w:sz w:val="24"/>
          <w:szCs w:val="24"/>
        </w:rPr>
        <w:t xml:space="preserve"> </w:t>
      </w:r>
      <w:r w:rsidR="00E837DE">
        <w:rPr>
          <w:rFonts w:ascii="Times New Roman" w:hAnsi="Times New Roman" w:cs="Times New Roman"/>
          <w:sz w:val="24"/>
          <w:szCs w:val="24"/>
        </w:rPr>
        <w:t>(</w:t>
      </w:r>
      <w:proofErr w:type="spellStart"/>
      <w:r w:rsidR="00E837DE">
        <w:rPr>
          <w:rFonts w:ascii="Times New Roman" w:hAnsi="Times New Roman" w:cs="Times New Roman"/>
          <w:sz w:val="24"/>
          <w:szCs w:val="24"/>
        </w:rPr>
        <w:t>imperialisme</w:t>
      </w:r>
      <w:proofErr w:type="spellEnd"/>
      <w:r w:rsidR="00E837DE">
        <w:rPr>
          <w:rFonts w:ascii="Times New Roman" w:hAnsi="Times New Roman" w:cs="Times New Roman"/>
          <w:sz w:val="24"/>
          <w:szCs w:val="24"/>
        </w:rPr>
        <w:t xml:space="preserve">) di </w:t>
      </w:r>
      <w:proofErr w:type="spellStart"/>
      <w:r w:rsidR="00E837DE">
        <w:rPr>
          <w:rFonts w:ascii="Times New Roman" w:hAnsi="Times New Roman" w:cs="Times New Roman"/>
          <w:sz w:val="24"/>
          <w:szCs w:val="24"/>
        </w:rPr>
        <w:t>balik</w:t>
      </w:r>
      <w:proofErr w:type="spellEnd"/>
      <w:r w:rsidR="00E837DE">
        <w:rPr>
          <w:rFonts w:ascii="Times New Roman" w:hAnsi="Times New Roman" w:cs="Times New Roman"/>
          <w:sz w:val="24"/>
          <w:szCs w:val="24"/>
        </w:rPr>
        <w:t xml:space="preserve"> </w:t>
      </w:r>
      <w:proofErr w:type="spellStart"/>
      <w:r w:rsidR="00E837DE">
        <w:rPr>
          <w:rFonts w:ascii="Times New Roman" w:hAnsi="Times New Roman" w:cs="Times New Roman"/>
          <w:sz w:val="24"/>
          <w:szCs w:val="24"/>
        </w:rPr>
        <w:t>setiap</w:t>
      </w:r>
      <w:proofErr w:type="spellEnd"/>
      <w:r w:rsidR="00E837DE">
        <w:rPr>
          <w:rFonts w:ascii="Times New Roman" w:hAnsi="Times New Roman" w:cs="Times New Roman"/>
          <w:sz w:val="24"/>
          <w:szCs w:val="24"/>
        </w:rPr>
        <w:t xml:space="preserve"> </w:t>
      </w:r>
      <w:proofErr w:type="spellStart"/>
      <w:r w:rsidR="00E837DE">
        <w:rPr>
          <w:rFonts w:ascii="Times New Roman" w:hAnsi="Times New Roman" w:cs="Times New Roman"/>
          <w:sz w:val="24"/>
          <w:szCs w:val="24"/>
        </w:rPr>
        <w:t>teks</w:t>
      </w:r>
      <w:proofErr w:type="spellEnd"/>
      <w:r w:rsidR="00E837DE">
        <w:rPr>
          <w:rFonts w:ascii="Times New Roman" w:hAnsi="Times New Roman" w:cs="Times New Roman"/>
          <w:sz w:val="24"/>
          <w:szCs w:val="24"/>
        </w:rPr>
        <w:t xml:space="preserve"> </w:t>
      </w:r>
      <w:proofErr w:type="spellStart"/>
      <w:r w:rsidR="00E837DE">
        <w:rPr>
          <w:rFonts w:ascii="Times New Roman" w:hAnsi="Times New Roman" w:cs="Times New Roman"/>
          <w:sz w:val="24"/>
          <w:szCs w:val="24"/>
        </w:rPr>
        <w:t>Alkitab</w:t>
      </w:r>
      <w:proofErr w:type="spellEnd"/>
      <w:r w:rsidR="00E837DE">
        <w:rPr>
          <w:rFonts w:ascii="Times New Roman" w:hAnsi="Times New Roman" w:cs="Times New Roman"/>
          <w:sz w:val="24"/>
          <w:szCs w:val="24"/>
        </w:rPr>
        <w:t xml:space="preserve"> </w:t>
      </w:r>
      <w:proofErr w:type="spellStart"/>
      <w:r w:rsidR="00E837DE">
        <w:rPr>
          <w:rFonts w:ascii="Times New Roman" w:hAnsi="Times New Roman" w:cs="Times New Roman"/>
          <w:sz w:val="24"/>
          <w:szCs w:val="24"/>
        </w:rPr>
        <w:t>merupakan</w:t>
      </w:r>
      <w:proofErr w:type="spellEnd"/>
      <w:r w:rsidR="00E837DE">
        <w:rPr>
          <w:rFonts w:ascii="Times New Roman" w:hAnsi="Times New Roman" w:cs="Times New Roman"/>
          <w:sz w:val="24"/>
          <w:szCs w:val="24"/>
        </w:rPr>
        <w:t xml:space="preserve"> </w:t>
      </w:r>
      <w:proofErr w:type="spellStart"/>
      <w:r w:rsidR="00E837DE">
        <w:rPr>
          <w:rFonts w:ascii="Times New Roman" w:hAnsi="Times New Roman" w:cs="Times New Roman"/>
          <w:sz w:val="24"/>
          <w:szCs w:val="24"/>
        </w:rPr>
        <w:t>hal</w:t>
      </w:r>
      <w:proofErr w:type="spellEnd"/>
      <w:r w:rsidR="00E837DE">
        <w:rPr>
          <w:rFonts w:ascii="Times New Roman" w:hAnsi="Times New Roman" w:cs="Times New Roman"/>
          <w:sz w:val="24"/>
          <w:szCs w:val="24"/>
        </w:rPr>
        <w:t xml:space="preserve"> yang </w:t>
      </w:r>
      <w:proofErr w:type="spellStart"/>
      <w:r w:rsidR="00E837DE">
        <w:rPr>
          <w:rFonts w:ascii="Times New Roman" w:hAnsi="Times New Roman" w:cs="Times New Roman"/>
          <w:sz w:val="24"/>
          <w:szCs w:val="24"/>
        </w:rPr>
        <w:t>penting</w:t>
      </w:r>
      <w:proofErr w:type="spellEnd"/>
      <w:r w:rsidR="00E837DE">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Dengan</w:t>
      </w:r>
      <w:proofErr w:type="spellEnd"/>
      <w:r w:rsidR="000749E5">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kecenderungan</w:t>
      </w:r>
      <w:proofErr w:type="spellEnd"/>
      <w:r w:rsidR="000749E5">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ideologi</w:t>
      </w:r>
      <w:proofErr w:type="spellEnd"/>
      <w:r w:rsidR="000749E5">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dominan</w:t>
      </w:r>
      <w:proofErr w:type="spellEnd"/>
      <w:r w:rsidR="000749E5">
        <w:rPr>
          <w:rFonts w:ascii="Times New Roman" w:hAnsi="Times New Roman" w:cs="Times New Roman"/>
          <w:sz w:val="24"/>
          <w:szCs w:val="24"/>
        </w:rPr>
        <w:t xml:space="preserve"> yang </w:t>
      </w:r>
      <w:proofErr w:type="spellStart"/>
      <w:r w:rsidR="000749E5">
        <w:rPr>
          <w:rFonts w:ascii="Times New Roman" w:hAnsi="Times New Roman" w:cs="Times New Roman"/>
          <w:sz w:val="24"/>
          <w:szCs w:val="24"/>
        </w:rPr>
        <w:t>penuh</w:t>
      </w:r>
      <w:proofErr w:type="spellEnd"/>
      <w:r w:rsidR="000749E5">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dengan</w:t>
      </w:r>
      <w:proofErr w:type="spellEnd"/>
      <w:r w:rsidR="000749E5">
        <w:rPr>
          <w:rFonts w:ascii="Times New Roman" w:hAnsi="Times New Roman" w:cs="Times New Roman"/>
          <w:sz w:val="24"/>
          <w:szCs w:val="24"/>
        </w:rPr>
        <w:t xml:space="preserve"> </w:t>
      </w:r>
      <w:proofErr w:type="spellStart"/>
      <w:r w:rsidR="000749E5">
        <w:rPr>
          <w:rFonts w:ascii="Times New Roman" w:hAnsi="Times New Roman" w:cs="Times New Roman"/>
          <w:sz w:val="24"/>
          <w:szCs w:val="24"/>
        </w:rPr>
        <w:t>kepenti</w:t>
      </w:r>
      <w:r w:rsidR="005446B5">
        <w:rPr>
          <w:rFonts w:ascii="Times New Roman" w:hAnsi="Times New Roman" w:cs="Times New Roman"/>
          <w:sz w:val="24"/>
          <w:szCs w:val="24"/>
        </w:rPr>
        <w:t>ngan</w:t>
      </w:r>
      <w:proofErr w:type="spellEnd"/>
      <w:r w:rsidR="005446B5">
        <w:rPr>
          <w:rFonts w:ascii="Times New Roman" w:hAnsi="Times New Roman" w:cs="Times New Roman"/>
          <w:sz w:val="24"/>
          <w:szCs w:val="24"/>
        </w:rPr>
        <w:t xml:space="preserve"> personal </w:t>
      </w:r>
      <w:proofErr w:type="spellStart"/>
      <w:r w:rsidR="005446B5">
        <w:rPr>
          <w:rFonts w:ascii="Times New Roman" w:hAnsi="Times New Roman" w:cs="Times New Roman"/>
          <w:sz w:val="24"/>
          <w:szCs w:val="24"/>
        </w:rPr>
        <w:t>dan</w:t>
      </w:r>
      <w:proofErr w:type="spellEnd"/>
      <w:r w:rsidR="005446B5">
        <w:rPr>
          <w:rFonts w:ascii="Times New Roman" w:hAnsi="Times New Roman" w:cs="Times New Roman"/>
          <w:sz w:val="24"/>
          <w:szCs w:val="24"/>
        </w:rPr>
        <w:t xml:space="preserve"> </w:t>
      </w:r>
      <w:proofErr w:type="spellStart"/>
      <w:r w:rsidR="005446B5">
        <w:rPr>
          <w:rFonts w:ascii="Times New Roman" w:hAnsi="Times New Roman" w:cs="Times New Roman"/>
          <w:sz w:val="24"/>
          <w:szCs w:val="24"/>
        </w:rPr>
        <w:t>kelompok</w:t>
      </w:r>
      <w:proofErr w:type="spellEnd"/>
      <w:r w:rsidR="005446B5">
        <w:rPr>
          <w:rFonts w:ascii="Times New Roman" w:hAnsi="Times New Roman" w:cs="Times New Roman"/>
          <w:sz w:val="24"/>
          <w:szCs w:val="24"/>
        </w:rPr>
        <w:t xml:space="preserve"> </w:t>
      </w:r>
      <w:proofErr w:type="spellStart"/>
      <w:r w:rsidR="005446B5">
        <w:rPr>
          <w:rFonts w:ascii="Times New Roman" w:hAnsi="Times New Roman" w:cs="Times New Roman"/>
          <w:sz w:val="24"/>
          <w:szCs w:val="24"/>
        </w:rPr>
        <w:t>maka</w:t>
      </w:r>
      <w:proofErr w:type="spellEnd"/>
      <w:r w:rsidR="005446B5">
        <w:rPr>
          <w:rFonts w:ascii="Times New Roman" w:hAnsi="Times New Roman" w:cs="Times New Roman"/>
          <w:sz w:val="24"/>
          <w:szCs w:val="24"/>
        </w:rPr>
        <w:t xml:space="preserve"> </w:t>
      </w:r>
      <w:proofErr w:type="spellStart"/>
      <w:r w:rsidR="005446B5">
        <w:rPr>
          <w:rFonts w:ascii="Times New Roman" w:hAnsi="Times New Roman" w:cs="Times New Roman"/>
          <w:sz w:val="24"/>
          <w:szCs w:val="24"/>
        </w:rPr>
        <w:t>perlu</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diajukan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ideologi</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tandingan</w:t>
      </w:r>
      <w:proofErr w:type="spellEnd"/>
      <w:r w:rsidR="007734A1" w:rsidRPr="000F6126">
        <w:rPr>
          <w:rFonts w:ascii="Times New Roman" w:hAnsi="Times New Roman" w:cs="Times New Roman"/>
          <w:sz w:val="24"/>
          <w:szCs w:val="24"/>
        </w:rPr>
        <w:t>,</w:t>
      </w:r>
      <w:r w:rsidR="007734A1" w:rsidRPr="000F6126">
        <w:rPr>
          <w:rStyle w:val="FootnoteReference"/>
          <w:rFonts w:ascii="Times New Roman" w:hAnsi="Times New Roman" w:cs="Times New Roman"/>
          <w:sz w:val="24"/>
          <w:szCs w:val="24"/>
        </w:rPr>
        <w:footnoteReference w:id="5"/>
      </w:r>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sehingga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menghasilkan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makna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teks</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Alkitab</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lebih</w:t>
      </w:r>
      <w:proofErr w:type="spellEnd"/>
      <w:r w:rsidR="007734A1" w:rsidRPr="000F6126">
        <w:rPr>
          <w:rFonts w:ascii="Times New Roman" w:hAnsi="Times New Roman" w:cs="Times New Roman"/>
          <w:sz w:val="24"/>
          <w:szCs w:val="24"/>
        </w:rPr>
        <w:t xml:space="preserve"> pro </w:t>
      </w:r>
      <w:proofErr w:type="spellStart"/>
      <w:r w:rsidR="007734A1" w:rsidRPr="000F6126">
        <w:rPr>
          <w:rFonts w:ascii="Times New Roman" w:hAnsi="Times New Roman" w:cs="Times New Roman"/>
          <w:sz w:val="24"/>
          <w:szCs w:val="24"/>
        </w:rPr>
        <w:t>hidup</w:t>
      </w:r>
      <w:proofErr w:type="spellEnd"/>
      <w:r w:rsidR="007734A1" w:rsidRPr="000F6126">
        <w:rPr>
          <w:rFonts w:ascii="Times New Roman" w:hAnsi="Times New Roman" w:cs="Times New Roman"/>
          <w:sz w:val="24"/>
          <w:szCs w:val="24"/>
        </w:rPr>
        <w:t xml:space="preserve">. </w:t>
      </w:r>
      <w:proofErr w:type="spellStart"/>
      <w:r w:rsidR="001D1F10">
        <w:rPr>
          <w:rFonts w:ascii="Times New Roman" w:hAnsi="Times New Roman" w:cs="Times New Roman"/>
          <w:sz w:val="24"/>
          <w:szCs w:val="24"/>
        </w:rPr>
        <w:t>Pada</w:t>
      </w:r>
      <w:proofErr w:type="spellEnd"/>
      <w:r w:rsidR="001D1F10">
        <w:rPr>
          <w:rFonts w:ascii="Times New Roman" w:hAnsi="Times New Roman" w:cs="Times New Roman"/>
          <w:sz w:val="24"/>
          <w:szCs w:val="24"/>
        </w:rPr>
        <w:t xml:space="preserve"> </w:t>
      </w:r>
      <w:proofErr w:type="spellStart"/>
      <w:r w:rsidR="001D1F10">
        <w:rPr>
          <w:rFonts w:ascii="Times New Roman" w:hAnsi="Times New Roman" w:cs="Times New Roman"/>
          <w:sz w:val="24"/>
          <w:szCs w:val="24"/>
        </w:rPr>
        <w:t>akhirnya</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makna</w:t>
      </w:r>
      <w:proofErr w:type="spellEnd"/>
      <w:r w:rsidR="007734A1" w:rsidRPr="000F6126">
        <w:rPr>
          <w:rFonts w:ascii="Times New Roman" w:hAnsi="Times New Roman" w:cs="Times New Roman"/>
          <w:sz w:val="24"/>
          <w:szCs w:val="24"/>
        </w:rPr>
        <w:t xml:space="preserve"> yang </w:t>
      </w:r>
      <w:proofErr w:type="spellStart"/>
      <w:r w:rsidR="007734A1" w:rsidRPr="000F6126">
        <w:rPr>
          <w:rFonts w:ascii="Times New Roman" w:hAnsi="Times New Roman" w:cs="Times New Roman"/>
          <w:sz w:val="24"/>
          <w:szCs w:val="24"/>
        </w:rPr>
        <w:t>ditemukan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melalui</w:t>
      </w:r>
      <w:proofErr w:type="spellEnd"/>
      <w:r w:rsidR="007734A1" w:rsidRPr="000F6126">
        <w:rPr>
          <w:rFonts w:ascii="Times New Roman" w:hAnsi="Times New Roman" w:cs="Times New Roman"/>
          <w:sz w:val="24"/>
          <w:szCs w:val="24"/>
        </w:rPr>
        <w:t xml:space="preserve"> proses </w:t>
      </w:r>
      <w:proofErr w:type="spellStart"/>
      <w:r w:rsidR="007734A1" w:rsidRPr="000F6126">
        <w:rPr>
          <w:rFonts w:ascii="Times New Roman" w:hAnsi="Times New Roman" w:cs="Times New Roman"/>
          <w:sz w:val="24"/>
          <w:szCs w:val="24"/>
        </w:rPr>
        <w:t>penafsiran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akan</w:t>
      </w:r>
      <w:proofErr w:type="spellEnd"/>
      <w:r w:rsidR="007734A1" w:rsidRPr="000F6126">
        <w:rPr>
          <w:rFonts w:ascii="Times New Roman" w:hAnsi="Times New Roman" w:cs="Times New Roman"/>
          <w:sz w:val="24"/>
          <w:szCs w:val="24"/>
        </w:rPr>
        <w:t xml:space="preserve"> </w:t>
      </w:r>
      <w:proofErr w:type="spellStart"/>
      <w:r w:rsidR="007734A1" w:rsidRPr="000F6126">
        <w:rPr>
          <w:rFonts w:ascii="Times New Roman" w:hAnsi="Times New Roman" w:cs="Times New Roman"/>
          <w:sz w:val="24"/>
          <w:szCs w:val="24"/>
        </w:rPr>
        <w:t>direlevans</w:t>
      </w:r>
      <w:r w:rsidR="004F179B">
        <w:rPr>
          <w:rFonts w:ascii="Times New Roman" w:hAnsi="Times New Roman" w:cs="Times New Roman"/>
          <w:sz w:val="24"/>
          <w:szCs w:val="24"/>
        </w:rPr>
        <w:t>ikan</w:t>
      </w:r>
      <w:proofErr w:type="spellEnd"/>
      <w:r w:rsidR="004F179B">
        <w:rPr>
          <w:rFonts w:ascii="Times New Roman" w:hAnsi="Times New Roman" w:cs="Times New Roman"/>
          <w:sz w:val="24"/>
          <w:szCs w:val="24"/>
        </w:rPr>
        <w:t xml:space="preserve"> </w:t>
      </w:r>
      <w:proofErr w:type="spellStart"/>
      <w:r w:rsidR="004F179B">
        <w:rPr>
          <w:rFonts w:ascii="Times New Roman" w:hAnsi="Times New Roman" w:cs="Times New Roman"/>
          <w:sz w:val="24"/>
          <w:szCs w:val="24"/>
        </w:rPr>
        <w:t>terhadap</w:t>
      </w:r>
      <w:proofErr w:type="spellEnd"/>
      <w:r w:rsidR="004F179B">
        <w:rPr>
          <w:rFonts w:ascii="Times New Roman" w:hAnsi="Times New Roman" w:cs="Times New Roman"/>
          <w:sz w:val="24"/>
          <w:szCs w:val="24"/>
        </w:rPr>
        <w:t xml:space="preserve"> </w:t>
      </w:r>
      <w:proofErr w:type="spellStart"/>
      <w:r w:rsidR="004F179B">
        <w:rPr>
          <w:rFonts w:ascii="Times New Roman" w:hAnsi="Times New Roman" w:cs="Times New Roman"/>
          <w:sz w:val="24"/>
          <w:szCs w:val="24"/>
        </w:rPr>
        <w:t>konteks</w:t>
      </w:r>
      <w:proofErr w:type="spellEnd"/>
      <w:r w:rsidR="004F179B">
        <w:rPr>
          <w:rFonts w:ascii="Times New Roman" w:hAnsi="Times New Roman" w:cs="Times New Roman"/>
          <w:sz w:val="24"/>
          <w:szCs w:val="24"/>
        </w:rPr>
        <w:t xml:space="preserve"> masa </w:t>
      </w:r>
      <w:proofErr w:type="spellStart"/>
      <w:r w:rsidR="004F179B">
        <w:rPr>
          <w:rFonts w:ascii="Times New Roman" w:hAnsi="Times New Roman" w:cs="Times New Roman"/>
          <w:sz w:val="24"/>
          <w:szCs w:val="24"/>
        </w:rPr>
        <w:t>kini</w:t>
      </w:r>
      <w:proofErr w:type="spellEnd"/>
      <w:r w:rsidR="004F179B">
        <w:rPr>
          <w:rFonts w:ascii="Times New Roman" w:hAnsi="Times New Roman" w:cs="Times New Roman"/>
          <w:sz w:val="24"/>
          <w:szCs w:val="24"/>
        </w:rPr>
        <w:t xml:space="preserve">, </w:t>
      </w:r>
      <w:proofErr w:type="spellStart"/>
      <w:r w:rsidR="004F179B">
        <w:rPr>
          <w:rFonts w:ascii="Times New Roman" w:hAnsi="Times New Roman" w:cs="Times New Roman"/>
          <w:sz w:val="24"/>
          <w:szCs w:val="24"/>
        </w:rPr>
        <w:t>khususnya</w:t>
      </w:r>
      <w:proofErr w:type="spellEnd"/>
      <w:r w:rsidR="004F179B">
        <w:rPr>
          <w:rFonts w:ascii="Times New Roman" w:hAnsi="Times New Roman" w:cs="Times New Roman"/>
          <w:sz w:val="24"/>
          <w:szCs w:val="24"/>
        </w:rPr>
        <w:t xml:space="preserve"> </w:t>
      </w:r>
      <w:proofErr w:type="spellStart"/>
      <w:r w:rsidR="00B61376">
        <w:rPr>
          <w:rFonts w:ascii="Times New Roman" w:hAnsi="Times New Roman" w:cs="Times New Roman"/>
          <w:sz w:val="24"/>
          <w:szCs w:val="24"/>
        </w:rPr>
        <w:t>dalam</w:t>
      </w:r>
      <w:proofErr w:type="spellEnd"/>
      <w:r w:rsidR="00B61376">
        <w:rPr>
          <w:rFonts w:ascii="Times New Roman" w:hAnsi="Times New Roman" w:cs="Times New Roman"/>
          <w:sz w:val="24"/>
          <w:szCs w:val="24"/>
        </w:rPr>
        <w:t xml:space="preserve"> </w:t>
      </w:r>
      <w:proofErr w:type="spellStart"/>
      <w:r w:rsidR="00B61376">
        <w:rPr>
          <w:rFonts w:ascii="Times New Roman" w:hAnsi="Times New Roman" w:cs="Times New Roman"/>
          <w:sz w:val="24"/>
          <w:szCs w:val="24"/>
        </w:rPr>
        <w:t>konteks</w:t>
      </w:r>
      <w:proofErr w:type="spellEnd"/>
      <w:r w:rsidR="004F179B">
        <w:rPr>
          <w:rFonts w:ascii="Times New Roman" w:hAnsi="Times New Roman" w:cs="Times New Roman"/>
          <w:sz w:val="24"/>
          <w:szCs w:val="24"/>
        </w:rPr>
        <w:t xml:space="preserve"> </w:t>
      </w:r>
      <w:proofErr w:type="spellStart"/>
      <w:r w:rsidR="004F179B">
        <w:rPr>
          <w:rFonts w:ascii="Times New Roman" w:hAnsi="Times New Roman" w:cs="Times New Roman"/>
          <w:sz w:val="24"/>
          <w:szCs w:val="24"/>
        </w:rPr>
        <w:t>kepulauan</w:t>
      </w:r>
      <w:proofErr w:type="spellEnd"/>
      <w:r w:rsidR="004F179B">
        <w:rPr>
          <w:rFonts w:ascii="Times New Roman" w:hAnsi="Times New Roman" w:cs="Times New Roman"/>
          <w:sz w:val="24"/>
          <w:szCs w:val="24"/>
        </w:rPr>
        <w:t xml:space="preserve"> Maluku. </w:t>
      </w:r>
    </w:p>
    <w:p w14:paraId="709A1FF4" w14:textId="77777777" w:rsidR="009B3030" w:rsidRPr="007734A1" w:rsidRDefault="009B3030" w:rsidP="00B542E5">
      <w:pPr>
        <w:spacing w:after="0" w:line="360" w:lineRule="auto"/>
        <w:ind w:firstLine="284"/>
        <w:jc w:val="both"/>
        <w:rPr>
          <w:rFonts w:ascii="Times New Roman" w:eastAsia="Calibri" w:hAnsi="Times New Roman" w:cs="Times New Roman"/>
          <w:b/>
          <w:sz w:val="24"/>
          <w:szCs w:val="24"/>
        </w:rPr>
      </w:pPr>
    </w:p>
    <w:p w14:paraId="04ABFEF5" w14:textId="77777777" w:rsidR="001F4FF0" w:rsidRDefault="00651A08" w:rsidP="001F4FF0">
      <w:pPr>
        <w:spacing w:after="0" w:line="360" w:lineRule="auto"/>
        <w:jc w:val="both"/>
        <w:rPr>
          <w:rFonts w:ascii="Times New Roman" w:eastAsia="Calibri" w:hAnsi="Times New Roman" w:cs="Times New Roman"/>
          <w:b/>
          <w:sz w:val="24"/>
        </w:rPr>
      </w:pPr>
      <w:r w:rsidRPr="00D52FF0">
        <w:rPr>
          <w:rFonts w:ascii="Times New Roman" w:eastAsia="Calibri" w:hAnsi="Times New Roman" w:cs="Times New Roman"/>
          <w:b/>
          <w:sz w:val="24"/>
        </w:rPr>
        <w:t>HASIL DAN PEMBAHASAN</w:t>
      </w:r>
    </w:p>
    <w:p w14:paraId="52765D2E" w14:textId="77777777" w:rsidR="00A67C9F" w:rsidRDefault="00E12DFB" w:rsidP="00A67C9F">
      <w:pPr>
        <w:spacing w:after="0" w:line="360" w:lineRule="auto"/>
        <w:jc w:val="both"/>
        <w:rPr>
          <w:rFonts w:ascii="Times New Roman" w:eastAsia="Calibri" w:hAnsi="Times New Roman" w:cs="Times New Roman"/>
          <w:b/>
          <w:sz w:val="24"/>
        </w:rPr>
      </w:pPr>
      <w:proofErr w:type="spellStart"/>
      <w:r w:rsidRPr="00A67C9F">
        <w:rPr>
          <w:rFonts w:ascii="Times New Roman" w:eastAsia="Calibri" w:hAnsi="Times New Roman" w:cs="Times New Roman"/>
          <w:b/>
          <w:sz w:val="24"/>
        </w:rPr>
        <w:t>Tafsiran</w:t>
      </w:r>
      <w:proofErr w:type="spellEnd"/>
      <w:r w:rsidRPr="00A67C9F">
        <w:rPr>
          <w:rFonts w:ascii="Times New Roman" w:eastAsia="Calibri" w:hAnsi="Times New Roman" w:cs="Times New Roman"/>
          <w:b/>
          <w:sz w:val="24"/>
        </w:rPr>
        <w:t xml:space="preserve"> </w:t>
      </w:r>
      <w:proofErr w:type="spellStart"/>
      <w:r w:rsidR="00FD7FE2" w:rsidRPr="00A67C9F">
        <w:rPr>
          <w:rFonts w:ascii="Times New Roman" w:eastAsia="Calibri" w:hAnsi="Times New Roman" w:cs="Times New Roman"/>
          <w:b/>
          <w:sz w:val="24"/>
        </w:rPr>
        <w:t>Teks</w:t>
      </w:r>
      <w:proofErr w:type="spellEnd"/>
      <w:r w:rsidR="00FD7FE2" w:rsidRPr="00A67C9F">
        <w:rPr>
          <w:rFonts w:ascii="Times New Roman" w:eastAsia="Calibri" w:hAnsi="Times New Roman" w:cs="Times New Roman"/>
          <w:b/>
          <w:sz w:val="24"/>
        </w:rPr>
        <w:t xml:space="preserve"> </w:t>
      </w:r>
      <w:proofErr w:type="spellStart"/>
      <w:r w:rsidR="00FD7FE2" w:rsidRPr="00A67C9F">
        <w:rPr>
          <w:rFonts w:ascii="Times New Roman" w:eastAsia="Calibri" w:hAnsi="Times New Roman" w:cs="Times New Roman"/>
          <w:b/>
          <w:sz w:val="24"/>
        </w:rPr>
        <w:t>Ulangan</w:t>
      </w:r>
      <w:proofErr w:type="spellEnd"/>
      <w:r w:rsidR="00FD7FE2" w:rsidRPr="00A67C9F">
        <w:rPr>
          <w:rFonts w:ascii="Times New Roman" w:eastAsia="Calibri" w:hAnsi="Times New Roman" w:cs="Times New Roman"/>
          <w:b/>
          <w:sz w:val="24"/>
        </w:rPr>
        <w:t xml:space="preserve"> </w:t>
      </w:r>
      <w:r w:rsidR="00DB695D" w:rsidRPr="00A67C9F">
        <w:rPr>
          <w:rFonts w:ascii="Times New Roman" w:eastAsia="Calibri" w:hAnsi="Times New Roman" w:cs="Times New Roman"/>
          <w:b/>
          <w:sz w:val="24"/>
        </w:rPr>
        <w:t xml:space="preserve">7: 1-11 </w:t>
      </w:r>
      <w:proofErr w:type="spellStart"/>
      <w:r w:rsidR="00DB695D" w:rsidRPr="00A67C9F">
        <w:rPr>
          <w:rFonts w:ascii="Times New Roman" w:eastAsia="Calibri" w:hAnsi="Times New Roman" w:cs="Times New Roman"/>
          <w:b/>
          <w:sz w:val="24"/>
        </w:rPr>
        <w:t>dan</w:t>
      </w:r>
      <w:proofErr w:type="spellEnd"/>
      <w:r w:rsidR="00DB695D" w:rsidRPr="00A67C9F">
        <w:rPr>
          <w:rFonts w:ascii="Times New Roman" w:eastAsia="Calibri" w:hAnsi="Times New Roman" w:cs="Times New Roman"/>
          <w:b/>
          <w:sz w:val="24"/>
        </w:rPr>
        <w:t xml:space="preserve"> </w:t>
      </w:r>
      <w:proofErr w:type="spellStart"/>
      <w:r w:rsidR="00DB695D" w:rsidRPr="00A67C9F">
        <w:rPr>
          <w:rFonts w:ascii="Times New Roman" w:eastAsia="Calibri" w:hAnsi="Times New Roman" w:cs="Times New Roman"/>
          <w:b/>
          <w:sz w:val="24"/>
        </w:rPr>
        <w:t>Yohanes</w:t>
      </w:r>
      <w:proofErr w:type="spellEnd"/>
      <w:r w:rsidR="00DB695D" w:rsidRPr="00A67C9F">
        <w:rPr>
          <w:rFonts w:ascii="Times New Roman" w:eastAsia="Calibri" w:hAnsi="Times New Roman" w:cs="Times New Roman"/>
          <w:b/>
          <w:sz w:val="24"/>
        </w:rPr>
        <w:t xml:space="preserve"> 14: </w:t>
      </w:r>
      <w:r w:rsidR="0041764C" w:rsidRPr="00A67C9F">
        <w:rPr>
          <w:rFonts w:ascii="Times New Roman" w:eastAsia="Calibri" w:hAnsi="Times New Roman" w:cs="Times New Roman"/>
          <w:b/>
          <w:sz w:val="24"/>
        </w:rPr>
        <w:t>6</w:t>
      </w:r>
    </w:p>
    <w:p w14:paraId="60D1BA73" w14:textId="21E18D9F" w:rsidR="00EE7F64" w:rsidRPr="00A67C9F" w:rsidRDefault="00204001" w:rsidP="00A67C9F">
      <w:pPr>
        <w:spacing w:after="0" w:line="360" w:lineRule="auto"/>
        <w:jc w:val="both"/>
        <w:rPr>
          <w:rFonts w:ascii="Times New Roman" w:eastAsia="Calibri" w:hAnsi="Times New Roman" w:cs="Times New Roman"/>
          <w:b/>
          <w:i/>
          <w:sz w:val="24"/>
        </w:rPr>
      </w:pPr>
      <w:proofErr w:type="spellStart"/>
      <w:r w:rsidRPr="00A67C9F">
        <w:rPr>
          <w:rFonts w:ascii="Times New Roman" w:eastAsia="Calibri" w:hAnsi="Times New Roman" w:cs="Times New Roman"/>
          <w:b/>
          <w:i/>
          <w:sz w:val="24"/>
        </w:rPr>
        <w:t>Mengugat</w:t>
      </w:r>
      <w:proofErr w:type="spellEnd"/>
      <w:r w:rsidRPr="00A67C9F">
        <w:rPr>
          <w:rFonts w:ascii="Times New Roman" w:eastAsia="Calibri" w:hAnsi="Times New Roman" w:cs="Times New Roman"/>
          <w:b/>
          <w:i/>
          <w:sz w:val="24"/>
        </w:rPr>
        <w:t xml:space="preserve"> </w:t>
      </w:r>
      <w:proofErr w:type="spellStart"/>
      <w:r w:rsidR="00AC7A28" w:rsidRPr="00A67C9F">
        <w:rPr>
          <w:rFonts w:ascii="Times New Roman" w:eastAsia="Calibri" w:hAnsi="Times New Roman" w:cs="Times New Roman"/>
          <w:b/>
          <w:i/>
          <w:sz w:val="24"/>
        </w:rPr>
        <w:t>Imperialisme</w:t>
      </w:r>
      <w:proofErr w:type="spellEnd"/>
      <w:r w:rsidR="00AC7A28" w:rsidRPr="00A67C9F">
        <w:rPr>
          <w:rFonts w:ascii="Times New Roman" w:eastAsia="Calibri" w:hAnsi="Times New Roman" w:cs="Times New Roman"/>
          <w:b/>
          <w:i/>
          <w:sz w:val="24"/>
        </w:rPr>
        <w:t xml:space="preserve"> </w:t>
      </w:r>
      <w:proofErr w:type="spellStart"/>
      <w:r w:rsidR="0097676A" w:rsidRPr="00A67C9F">
        <w:rPr>
          <w:rFonts w:ascii="Times New Roman" w:eastAsia="Calibri" w:hAnsi="Times New Roman" w:cs="Times New Roman"/>
          <w:b/>
          <w:i/>
          <w:sz w:val="24"/>
        </w:rPr>
        <w:t>Ekslusif</w:t>
      </w:r>
      <w:proofErr w:type="spellEnd"/>
      <w:r w:rsidR="00675F39" w:rsidRPr="00A67C9F">
        <w:rPr>
          <w:rFonts w:ascii="Times New Roman" w:eastAsia="Calibri" w:hAnsi="Times New Roman" w:cs="Times New Roman"/>
          <w:b/>
          <w:i/>
          <w:sz w:val="24"/>
        </w:rPr>
        <w:t xml:space="preserve"> </w:t>
      </w:r>
      <w:proofErr w:type="spellStart"/>
      <w:r w:rsidR="003120CC" w:rsidRPr="00A67C9F">
        <w:rPr>
          <w:rFonts w:ascii="Times New Roman" w:eastAsia="Calibri" w:hAnsi="Times New Roman" w:cs="Times New Roman"/>
          <w:b/>
          <w:i/>
          <w:sz w:val="24"/>
        </w:rPr>
        <w:t>dalam</w:t>
      </w:r>
      <w:proofErr w:type="spellEnd"/>
      <w:r w:rsidR="003120CC" w:rsidRPr="00A67C9F">
        <w:rPr>
          <w:rFonts w:ascii="Times New Roman" w:eastAsia="Calibri" w:hAnsi="Times New Roman" w:cs="Times New Roman"/>
          <w:b/>
          <w:i/>
          <w:sz w:val="24"/>
        </w:rPr>
        <w:t xml:space="preserve"> </w:t>
      </w:r>
      <w:proofErr w:type="spellStart"/>
      <w:r w:rsidR="00C52B4B" w:rsidRPr="00A67C9F">
        <w:rPr>
          <w:rFonts w:ascii="Times New Roman" w:eastAsia="Calibri" w:hAnsi="Times New Roman" w:cs="Times New Roman"/>
          <w:b/>
          <w:i/>
          <w:sz w:val="24"/>
        </w:rPr>
        <w:t>Teks</w:t>
      </w:r>
      <w:proofErr w:type="spellEnd"/>
      <w:r w:rsidR="00C52B4B" w:rsidRPr="00A67C9F">
        <w:rPr>
          <w:rFonts w:ascii="Times New Roman" w:eastAsia="Calibri" w:hAnsi="Times New Roman" w:cs="Times New Roman"/>
          <w:b/>
          <w:i/>
          <w:sz w:val="24"/>
        </w:rPr>
        <w:t xml:space="preserve"> </w:t>
      </w:r>
      <w:proofErr w:type="spellStart"/>
      <w:r w:rsidR="003120CC" w:rsidRPr="00A67C9F">
        <w:rPr>
          <w:rFonts w:ascii="Times New Roman" w:eastAsia="Calibri" w:hAnsi="Times New Roman" w:cs="Times New Roman"/>
          <w:b/>
          <w:i/>
          <w:sz w:val="24"/>
        </w:rPr>
        <w:t>Ulangan</w:t>
      </w:r>
      <w:proofErr w:type="spellEnd"/>
      <w:r w:rsidR="003120CC" w:rsidRPr="00A67C9F">
        <w:rPr>
          <w:rFonts w:ascii="Times New Roman" w:eastAsia="Calibri" w:hAnsi="Times New Roman" w:cs="Times New Roman"/>
          <w:b/>
          <w:i/>
          <w:sz w:val="24"/>
        </w:rPr>
        <w:t xml:space="preserve"> 7: 1-11</w:t>
      </w:r>
      <w:r w:rsidR="00A738CD" w:rsidRPr="00A67C9F">
        <w:rPr>
          <w:rFonts w:ascii="Times New Roman" w:eastAsia="Calibri" w:hAnsi="Times New Roman" w:cs="Times New Roman"/>
          <w:b/>
          <w:i/>
          <w:sz w:val="24"/>
        </w:rPr>
        <w:t xml:space="preserve"> </w:t>
      </w:r>
      <w:proofErr w:type="spellStart"/>
      <w:r w:rsidR="00A738CD" w:rsidRPr="00A67C9F">
        <w:rPr>
          <w:rFonts w:ascii="Times New Roman" w:eastAsia="Calibri" w:hAnsi="Times New Roman" w:cs="Times New Roman"/>
          <w:b/>
          <w:i/>
          <w:sz w:val="24"/>
        </w:rPr>
        <w:t>dan</w:t>
      </w:r>
      <w:proofErr w:type="spellEnd"/>
      <w:r w:rsidR="00A738CD" w:rsidRPr="00A67C9F">
        <w:rPr>
          <w:rFonts w:ascii="Times New Roman" w:eastAsia="Calibri" w:hAnsi="Times New Roman" w:cs="Times New Roman"/>
          <w:b/>
          <w:i/>
          <w:sz w:val="24"/>
        </w:rPr>
        <w:t xml:space="preserve"> </w:t>
      </w:r>
      <w:proofErr w:type="spellStart"/>
      <w:r w:rsidR="00A738CD" w:rsidRPr="00A67C9F">
        <w:rPr>
          <w:rFonts w:ascii="Times New Roman" w:eastAsia="Calibri" w:hAnsi="Times New Roman" w:cs="Times New Roman"/>
          <w:b/>
          <w:i/>
          <w:sz w:val="24"/>
        </w:rPr>
        <w:t>Yohanes</w:t>
      </w:r>
      <w:proofErr w:type="spellEnd"/>
      <w:r w:rsidR="00A738CD" w:rsidRPr="00A67C9F">
        <w:rPr>
          <w:rFonts w:ascii="Times New Roman" w:eastAsia="Calibri" w:hAnsi="Times New Roman" w:cs="Times New Roman"/>
          <w:b/>
          <w:i/>
          <w:sz w:val="24"/>
        </w:rPr>
        <w:t xml:space="preserve"> 14: 6</w:t>
      </w:r>
    </w:p>
    <w:p w14:paraId="5100C288" w14:textId="0C26C2FE" w:rsidR="00C75CE4" w:rsidRDefault="0077549C" w:rsidP="00C75CE4">
      <w:pPr>
        <w:pStyle w:val="ListParagraph"/>
        <w:spacing w:after="200" w:line="480" w:lineRule="auto"/>
        <w:ind w:left="0" w:firstLine="851"/>
        <w:jc w:val="both"/>
        <w:rPr>
          <w:rFonts w:ascii="Times New Roman" w:eastAsia="Calibri" w:hAnsi="Times New Roman" w:cs="Times New Roman"/>
          <w:sz w:val="24"/>
          <w:szCs w:val="24"/>
        </w:rPr>
      </w:pPr>
      <w:proofErr w:type="spellStart"/>
      <w:r w:rsidRPr="00C75CE4">
        <w:rPr>
          <w:rFonts w:ascii="Times New Roman" w:hAnsi="Times New Roman" w:cs="Times New Roman"/>
          <w:sz w:val="24"/>
          <w:szCs w:val="24"/>
          <w:lang w:val="en-GB"/>
        </w:rPr>
        <w:t>Teks</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Ulangan</w:t>
      </w:r>
      <w:proofErr w:type="spellEnd"/>
      <w:r w:rsidRPr="00C75CE4">
        <w:rPr>
          <w:rFonts w:ascii="Times New Roman" w:hAnsi="Times New Roman" w:cs="Times New Roman"/>
          <w:sz w:val="24"/>
          <w:szCs w:val="24"/>
          <w:lang w:val="en-GB"/>
        </w:rPr>
        <w:t xml:space="preserve"> </w:t>
      </w:r>
      <w:r w:rsidR="00BC704F" w:rsidRPr="00C75CE4">
        <w:rPr>
          <w:rFonts w:ascii="Times New Roman" w:hAnsi="Times New Roman" w:cs="Times New Roman"/>
          <w:sz w:val="24"/>
          <w:szCs w:val="24"/>
          <w:lang w:val="en-GB"/>
        </w:rPr>
        <w:t>7</w:t>
      </w:r>
      <w:r w:rsidR="005C2B8F" w:rsidRPr="00C75CE4">
        <w:rPr>
          <w:rFonts w:ascii="Times New Roman" w:hAnsi="Times New Roman" w:cs="Times New Roman"/>
          <w:sz w:val="24"/>
          <w:szCs w:val="24"/>
          <w:lang w:val="en-GB"/>
        </w:rPr>
        <w:t>: 1-11</w:t>
      </w:r>
      <w:r w:rsidR="00BC704F" w:rsidRPr="00C75CE4">
        <w:rPr>
          <w:rFonts w:ascii="Times New Roman" w:hAnsi="Times New Roman" w:cs="Times New Roman"/>
          <w:sz w:val="24"/>
          <w:szCs w:val="24"/>
          <w:lang w:val="en-GB"/>
        </w:rPr>
        <w:t xml:space="preserve"> </w:t>
      </w:r>
      <w:proofErr w:type="spellStart"/>
      <w:r w:rsidR="00BC704F" w:rsidRPr="00C75CE4">
        <w:rPr>
          <w:rFonts w:ascii="Times New Roman" w:hAnsi="Times New Roman" w:cs="Times New Roman"/>
          <w:sz w:val="24"/>
          <w:szCs w:val="24"/>
          <w:lang w:val="en-GB"/>
        </w:rPr>
        <w:t>dimulai</w:t>
      </w:r>
      <w:proofErr w:type="spellEnd"/>
      <w:r w:rsidR="00BC704F" w:rsidRPr="00C75CE4">
        <w:rPr>
          <w:rFonts w:ascii="Times New Roman" w:hAnsi="Times New Roman" w:cs="Times New Roman"/>
          <w:sz w:val="24"/>
          <w:szCs w:val="24"/>
          <w:lang w:val="en-GB"/>
        </w:rPr>
        <w:t xml:space="preserve"> </w:t>
      </w:r>
      <w:proofErr w:type="spellStart"/>
      <w:r w:rsidR="00BC704F" w:rsidRPr="00C75CE4">
        <w:rPr>
          <w:rFonts w:ascii="Times New Roman" w:hAnsi="Times New Roman" w:cs="Times New Roman"/>
          <w:sz w:val="24"/>
          <w:szCs w:val="24"/>
          <w:lang w:val="en-GB"/>
        </w:rPr>
        <w:t>dengan</w:t>
      </w:r>
      <w:proofErr w:type="spellEnd"/>
      <w:r w:rsidR="000F706B" w:rsidRPr="00C75CE4">
        <w:rPr>
          <w:rFonts w:ascii="Times New Roman" w:hAnsi="Times New Roman" w:cs="Times New Roman"/>
          <w:sz w:val="24"/>
          <w:szCs w:val="24"/>
          <w:lang w:val="en-GB"/>
        </w:rPr>
        <w:t xml:space="preserve"> </w:t>
      </w:r>
      <w:proofErr w:type="spellStart"/>
      <w:r w:rsidR="00A50FBE" w:rsidRPr="00C75CE4">
        <w:rPr>
          <w:rFonts w:ascii="Times New Roman" w:hAnsi="Times New Roman" w:cs="Times New Roman"/>
          <w:sz w:val="24"/>
          <w:szCs w:val="24"/>
          <w:lang w:val="en-GB"/>
        </w:rPr>
        <w:t>perintah</w:t>
      </w:r>
      <w:proofErr w:type="spellEnd"/>
      <w:r w:rsidR="00A50FBE" w:rsidRPr="00C75CE4">
        <w:rPr>
          <w:rFonts w:ascii="Times New Roman" w:hAnsi="Times New Roman" w:cs="Times New Roman"/>
          <w:sz w:val="24"/>
          <w:szCs w:val="24"/>
          <w:lang w:val="en-GB"/>
        </w:rPr>
        <w:t xml:space="preserve"> </w:t>
      </w:r>
      <w:r w:rsidR="000F706B" w:rsidRPr="00C75CE4">
        <w:rPr>
          <w:rFonts w:ascii="Times New Roman" w:hAnsi="Times New Roman" w:cs="Times New Roman"/>
          <w:sz w:val="24"/>
          <w:szCs w:val="24"/>
          <w:lang w:val="en-GB"/>
        </w:rPr>
        <w:t xml:space="preserve">yang </w:t>
      </w:r>
      <w:proofErr w:type="spellStart"/>
      <w:r w:rsidR="000F706B" w:rsidRPr="00C75CE4">
        <w:rPr>
          <w:rFonts w:ascii="Times New Roman" w:hAnsi="Times New Roman" w:cs="Times New Roman"/>
          <w:sz w:val="24"/>
          <w:szCs w:val="24"/>
          <w:lang w:val="en-GB"/>
        </w:rPr>
        <w:t>tegas</w:t>
      </w:r>
      <w:proofErr w:type="spellEnd"/>
      <w:r w:rsidR="00116A73" w:rsidRPr="00C75CE4">
        <w:rPr>
          <w:rFonts w:ascii="Times New Roman" w:hAnsi="Times New Roman" w:cs="Times New Roman"/>
          <w:sz w:val="24"/>
          <w:szCs w:val="24"/>
          <w:lang w:val="en-GB"/>
        </w:rPr>
        <w:t xml:space="preserve"> </w:t>
      </w:r>
      <w:proofErr w:type="spellStart"/>
      <w:r w:rsidR="00116A73" w:rsidRPr="00C75CE4">
        <w:rPr>
          <w:rFonts w:ascii="Times New Roman" w:hAnsi="Times New Roman" w:cs="Times New Roman"/>
          <w:sz w:val="24"/>
          <w:szCs w:val="24"/>
          <w:lang w:val="en-GB"/>
        </w:rPr>
        <w:t>untuk</w:t>
      </w:r>
      <w:proofErr w:type="spellEnd"/>
      <w:r w:rsidR="00116A73" w:rsidRPr="00C75CE4">
        <w:rPr>
          <w:rFonts w:ascii="Times New Roman" w:hAnsi="Times New Roman" w:cs="Times New Roman"/>
          <w:sz w:val="24"/>
          <w:szCs w:val="24"/>
          <w:lang w:val="en-GB"/>
        </w:rPr>
        <w:t xml:space="preserve"> </w:t>
      </w:r>
      <w:proofErr w:type="spellStart"/>
      <w:r w:rsidR="0029633C" w:rsidRPr="00C75CE4">
        <w:rPr>
          <w:rFonts w:ascii="Times New Roman" w:hAnsi="Times New Roman" w:cs="Times New Roman"/>
          <w:sz w:val="24"/>
          <w:szCs w:val="24"/>
          <w:lang w:val="en-GB"/>
        </w:rPr>
        <w:t>menghancurkan</w:t>
      </w:r>
      <w:proofErr w:type="spellEnd"/>
      <w:r w:rsidR="00D86FCD" w:rsidRPr="00C75CE4">
        <w:rPr>
          <w:rFonts w:ascii="Times New Roman" w:hAnsi="Times New Roman" w:cs="Times New Roman"/>
          <w:sz w:val="24"/>
          <w:szCs w:val="24"/>
          <w:lang w:val="en-GB"/>
        </w:rPr>
        <w:t xml:space="preserve"> </w:t>
      </w:r>
      <w:proofErr w:type="spellStart"/>
      <w:r w:rsidR="00B44DC4" w:rsidRPr="00C75CE4">
        <w:rPr>
          <w:rFonts w:ascii="Times New Roman" w:hAnsi="Times New Roman" w:cs="Times New Roman"/>
          <w:sz w:val="24"/>
          <w:szCs w:val="24"/>
          <w:lang w:val="en-GB"/>
        </w:rPr>
        <w:t>kelompok</w:t>
      </w:r>
      <w:proofErr w:type="spellEnd"/>
      <w:r w:rsidR="00B44DC4" w:rsidRPr="00C75CE4">
        <w:rPr>
          <w:rFonts w:ascii="Times New Roman" w:hAnsi="Times New Roman" w:cs="Times New Roman"/>
          <w:sz w:val="24"/>
          <w:szCs w:val="24"/>
          <w:lang w:val="en-GB"/>
        </w:rPr>
        <w:t xml:space="preserve"> </w:t>
      </w:r>
      <w:proofErr w:type="spellStart"/>
      <w:r w:rsidR="00B44DC4" w:rsidRPr="00C75CE4">
        <w:rPr>
          <w:rFonts w:ascii="Times New Roman" w:hAnsi="Times New Roman" w:cs="Times New Roman"/>
          <w:sz w:val="24"/>
          <w:szCs w:val="24"/>
          <w:lang w:val="en-GB"/>
        </w:rPr>
        <w:t>pribumi</w:t>
      </w:r>
      <w:proofErr w:type="spellEnd"/>
      <w:r w:rsidR="00B44DC4" w:rsidRPr="00C75CE4">
        <w:rPr>
          <w:rFonts w:ascii="Times New Roman" w:hAnsi="Times New Roman" w:cs="Times New Roman"/>
          <w:sz w:val="24"/>
          <w:szCs w:val="24"/>
          <w:lang w:val="en-GB"/>
        </w:rPr>
        <w:t xml:space="preserve">, </w:t>
      </w:r>
      <w:proofErr w:type="spellStart"/>
      <w:r w:rsidR="00B44DC4" w:rsidRPr="00C75CE4">
        <w:rPr>
          <w:rFonts w:ascii="Times New Roman" w:hAnsi="Times New Roman" w:cs="Times New Roman"/>
          <w:sz w:val="24"/>
          <w:szCs w:val="24"/>
          <w:lang w:val="en-GB"/>
        </w:rPr>
        <w:t>yaitu</w:t>
      </w:r>
      <w:proofErr w:type="spellEnd"/>
      <w:r w:rsidR="00B44DC4" w:rsidRPr="00C75CE4">
        <w:rPr>
          <w:rFonts w:ascii="Times New Roman" w:hAnsi="Times New Roman" w:cs="Times New Roman"/>
          <w:sz w:val="24"/>
          <w:szCs w:val="24"/>
          <w:lang w:val="en-GB"/>
        </w:rPr>
        <w:t xml:space="preserve"> </w:t>
      </w:r>
      <w:r w:rsidR="00ED2A67" w:rsidRPr="00C75CE4">
        <w:rPr>
          <w:rFonts w:ascii="Times New Roman" w:hAnsi="Times New Roman" w:cs="Times New Roman"/>
          <w:sz w:val="24"/>
          <w:szCs w:val="24"/>
          <w:lang w:val="en-GB"/>
        </w:rPr>
        <w:t>orang He</w:t>
      </w:r>
      <w:r w:rsidR="00CC378C" w:rsidRPr="00C75CE4">
        <w:rPr>
          <w:rFonts w:ascii="Times New Roman" w:hAnsi="Times New Roman" w:cs="Times New Roman"/>
          <w:sz w:val="24"/>
          <w:szCs w:val="24"/>
          <w:lang w:val="en-GB"/>
        </w:rPr>
        <w:t xml:space="preserve">t, orang </w:t>
      </w:r>
      <w:proofErr w:type="spellStart"/>
      <w:r w:rsidR="00CC378C" w:rsidRPr="00C75CE4">
        <w:rPr>
          <w:rFonts w:ascii="Times New Roman" w:hAnsi="Times New Roman" w:cs="Times New Roman"/>
          <w:sz w:val="24"/>
          <w:szCs w:val="24"/>
          <w:lang w:val="en-GB"/>
        </w:rPr>
        <w:t>Gergasi</w:t>
      </w:r>
      <w:proofErr w:type="spellEnd"/>
      <w:r w:rsidR="00CC378C" w:rsidRPr="00C75CE4">
        <w:rPr>
          <w:rFonts w:ascii="Times New Roman" w:hAnsi="Times New Roman" w:cs="Times New Roman"/>
          <w:sz w:val="24"/>
          <w:szCs w:val="24"/>
          <w:lang w:val="en-GB"/>
        </w:rPr>
        <w:t xml:space="preserve">, orang </w:t>
      </w:r>
      <w:proofErr w:type="spellStart"/>
      <w:r w:rsidR="00CC378C" w:rsidRPr="00C75CE4">
        <w:rPr>
          <w:rFonts w:ascii="Times New Roman" w:hAnsi="Times New Roman" w:cs="Times New Roman"/>
          <w:sz w:val="24"/>
          <w:szCs w:val="24"/>
          <w:lang w:val="en-GB"/>
        </w:rPr>
        <w:t>Amori</w:t>
      </w:r>
      <w:proofErr w:type="spellEnd"/>
      <w:r w:rsidR="00CC378C" w:rsidRPr="00C75CE4">
        <w:rPr>
          <w:rFonts w:ascii="Times New Roman" w:hAnsi="Times New Roman" w:cs="Times New Roman"/>
          <w:sz w:val="24"/>
          <w:szCs w:val="24"/>
          <w:lang w:val="en-GB"/>
        </w:rPr>
        <w:t xml:space="preserve">, orang </w:t>
      </w:r>
      <w:proofErr w:type="spellStart"/>
      <w:r w:rsidR="00CC378C" w:rsidRPr="00C75CE4">
        <w:rPr>
          <w:rFonts w:ascii="Times New Roman" w:hAnsi="Times New Roman" w:cs="Times New Roman"/>
          <w:sz w:val="24"/>
          <w:szCs w:val="24"/>
          <w:lang w:val="en-GB"/>
        </w:rPr>
        <w:t>Kanaan</w:t>
      </w:r>
      <w:proofErr w:type="spellEnd"/>
      <w:r w:rsidR="00CC378C" w:rsidRPr="00C75CE4">
        <w:rPr>
          <w:rFonts w:ascii="Times New Roman" w:hAnsi="Times New Roman" w:cs="Times New Roman"/>
          <w:sz w:val="24"/>
          <w:szCs w:val="24"/>
          <w:lang w:val="en-GB"/>
        </w:rPr>
        <w:t xml:space="preserve">, orang </w:t>
      </w:r>
      <w:proofErr w:type="spellStart"/>
      <w:r w:rsidR="00CC378C" w:rsidRPr="00C75CE4">
        <w:rPr>
          <w:rFonts w:ascii="Times New Roman" w:hAnsi="Times New Roman" w:cs="Times New Roman"/>
          <w:sz w:val="24"/>
          <w:szCs w:val="24"/>
          <w:lang w:val="en-GB"/>
        </w:rPr>
        <w:t>Feris</w:t>
      </w:r>
      <w:proofErr w:type="spellEnd"/>
      <w:r w:rsidR="00CC378C" w:rsidRPr="00C75CE4">
        <w:rPr>
          <w:rFonts w:ascii="Times New Roman" w:hAnsi="Times New Roman" w:cs="Times New Roman"/>
          <w:sz w:val="24"/>
          <w:szCs w:val="24"/>
          <w:lang w:val="en-GB"/>
        </w:rPr>
        <w:t>, o</w:t>
      </w:r>
      <w:r w:rsidR="00ED2A67" w:rsidRPr="00C75CE4">
        <w:rPr>
          <w:rFonts w:ascii="Times New Roman" w:hAnsi="Times New Roman" w:cs="Times New Roman"/>
          <w:sz w:val="24"/>
          <w:szCs w:val="24"/>
          <w:lang w:val="en-GB"/>
        </w:rPr>
        <w:t xml:space="preserve">rang </w:t>
      </w:r>
      <w:proofErr w:type="spellStart"/>
      <w:r w:rsidR="00ED2A67" w:rsidRPr="00C75CE4">
        <w:rPr>
          <w:rFonts w:ascii="Times New Roman" w:hAnsi="Times New Roman" w:cs="Times New Roman"/>
          <w:sz w:val="24"/>
          <w:szCs w:val="24"/>
          <w:lang w:val="en-GB"/>
        </w:rPr>
        <w:t>Hewi</w:t>
      </w:r>
      <w:proofErr w:type="spellEnd"/>
      <w:r w:rsidR="00ED2A67" w:rsidRPr="00C75CE4">
        <w:rPr>
          <w:rFonts w:ascii="Times New Roman" w:hAnsi="Times New Roman" w:cs="Times New Roman"/>
          <w:sz w:val="24"/>
          <w:szCs w:val="24"/>
          <w:lang w:val="en-GB"/>
        </w:rPr>
        <w:t xml:space="preserve">, </w:t>
      </w:r>
      <w:proofErr w:type="spellStart"/>
      <w:r w:rsidR="00ED2A67" w:rsidRPr="00C75CE4">
        <w:rPr>
          <w:rFonts w:ascii="Times New Roman" w:hAnsi="Times New Roman" w:cs="Times New Roman"/>
          <w:sz w:val="24"/>
          <w:szCs w:val="24"/>
          <w:lang w:val="en-GB"/>
        </w:rPr>
        <w:t>dan</w:t>
      </w:r>
      <w:proofErr w:type="spellEnd"/>
      <w:r w:rsidR="00ED2A67" w:rsidRPr="00C75CE4">
        <w:rPr>
          <w:rFonts w:ascii="Times New Roman" w:hAnsi="Times New Roman" w:cs="Times New Roman"/>
          <w:sz w:val="24"/>
          <w:szCs w:val="24"/>
          <w:lang w:val="en-GB"/>
        </w:rPr>
        <w:t xml:space="preserve"> orang </w:t>
      </w:r>
      <w:proofErr w:type="spellStart"/>
      <w:r w:rsidR="00ED2A67" w:rsidRPr="00C75CE4">
        <w:rPr>
          <w:rFonts w:ascii="Times New Roman" w:hAnsi="Times New Roman" w:cs="Times New Roman"/>
          <w:sz w:val="24"/>
          <w:szCs w:val="24"/>
          <w:lang w:val="en-GB"/>
        </w:rPr>
        <w:t>Yebus</w:t>
      </w:r>
      <w:proofErr w:type="spellEnd"/>
      <w:r w:rsidR="00F13C2B" w:rsidRPr="00C75CE4">
        <w:rPr>
          <w:rFonts w:ascii="Times New Roman" w:hAnsi="Times New Roman" w:cs="Times New Roman"/>
          <w:sz w:val="24"/>
          <w:szCs w:val="24"/>
          <w:lang w:val="en-GB"/>
        </w:rPr>
        <w:t>.</w:t>
      </w:r>
      <w:r w:rsidR="00D86FCD" w:rsidRPr="00C75CE4">
        <w:rPr>
          <w:rFonts w:ascii="Times New Roman" w:hAnsi="Times New Roman" w:cs="Times New Roman"/>
          <w:sz w:val="24"/>
          <w:szCs w:val="24"/>
          <w:lang w:val="en-GB"/>
        </w:rPr>
        <w:t xml:space="preserve"> </w:t>
      </w:r>
      <w:proofErr w:type="spellStart"/>
      <w:r w:rsidR="00D41398" w:rsidRPr="00C75CE4">
        <w:rPr>
          <w:rFonts w:ascii="Times New Roman" w:hAnsi="Times New Roman" w:cs="Times New Roman"/>
          <w:sz w:val="24"/>
          <w:szCs w:val="24"/>
          <w:lang w:val="en-GB"/>
        </w:rPr>
        <w:t>Gerd</w:t>
      </w:r>
      <w:proofErr w:type="spellEnd"/>
      <w:r w:rsidR="00D41398" w:rsidRPr="00C75CE4">
        <w:rPr>
          <w:rFonts w:ascii="Times New Roman" w:hAnsi="Times New Roman" w:cs="Times New Roman"/>
          <w:sz w:val="24"/>
          <w:szCs w:val="24"/>
          <w:lang w:val="en-GB"/>
        </w:rPr>
        <w:t xml:space="preserve"> </w:t>
      </w:r>
      <w:proofErr w:type="spellStart"/>
      <w:r w:rsidR="00D41398" w:rsidRPr="00C75CE4">
        <w:rPr>
          <w:rFonts w:ascii="Times New Roman" w:hAnsi="Times New Roman" w:cs="Times New Roman"/>
          <w:sz w:val="24"/>
          <w:szCs w:val="24"/>
          <w:lang w:val="en-GB"/>
        </w:rPr>
        <w:t>Ludeman</w:t>
      </w:r>
      <w:r w:rsidR="007400EF" w:rsidRPr="00C75CE4">
        <w:rPr>
          <w:rFonts w:ascii="Times New Roman" w:hAnsi="Times New Roman" w:cs="Times New Roman"/>
          <w:sz w:val="24"/>
          <w:szCs w:val="24"/>
          <w:lang w:val="en-GB"/>
        </w:rPr>
        <w:t>n</w:t>
      </w:r>
      <w:proofErr w:type="spellEnd"/>
      <w:r w:rsidR="007400EF" w:rsidRPr="00C75CE4">
        <w:rPr>
          <w:rFonts w:ascii="Times New Roman" w:hAnsi="Times New Roman" w:cs="Times New Roman"/>
          <w:sz w:val="24"/>
          <w:szCs w:val="24"/>
          <w:lang w:val="en-GB"/>
        </w:rPr>
        <w:t xml:space="preserve"> </w:t>
      </w:r>
      <w:proofErr w:type="spellStart"/>
      <w:r w:rsidR="007400EF" w:rsidRPr="00C75CE4">
        <w:rPr>
          <w:rFonts w:ascii="Times New Roman" w:hAnsi="Times New Roman" w:cs="Times New Roman"/>
          <w:sz w:val="24"/>
          <w:szCs w:val="24"/>
          <w:lang w:val="en-GB"/>
        </w:rPr>
        <w:t>berpendapat</w:t>
      </w:r>
      <w:proofErr w:type="spellEnd"/>
      <w:r w:rsidR="007400EF" w:rsidRPr="00C75CE4">
        <w:rPr>
          <w:rFonts w:ascii="Times New Roman" w:hAnsi="Times New Roman" w:cs="Times New Roman"/>
          <w:sz w:val="24"/>
          <w:szCs w:val="24"/>
          <w:lang w:val="en-GB"/>
        </w:rPr>
        <w:t xml:space="preserve">, </w:t>
      </w:r>
      <w:proofErr w:type="spellStart"/>
      <w:r w:rsidR="007400EF" w:rsidRPr="00C75CE4">
        <w:rPr>
          <w:rFonts w:ascii="Times New Roman" w:hAnsi="Times New Roman" w:cs="Times New Roman"/>
          <w:sz w:val="24"/>
          <w:szCs w:val="24"/>
          <w:lang w:val="en-GB"/>
        </w:rPr>
        <w:t>bahwa</w:t>
      </w:r>
      <w:proofErr w:type="spellEnd"/>
      <w:r w:rsidR="007400EF" w:rsidRPr="00C75CE4">
        <w:rPr>
          <w:rFonts w:ascii="Times New Roman" w:hAnsi="Times New Roman" w:cs="Times New Roman"/>
          <w:sz w:val="24"/>
          <w:szCs w:val="24"/>
          <w:lang w:val="en-GB"/>
        </w:rPr>
        <w:t xml:space="preserve"> </w:t>
      </w:r>
      <w:proofErr w:type="spellStart"/>
      <w:r w:rsidR="009779CD" w:rsidRPr="00C75CE4">
        <w:rPr>
          <w:rFonts w:ascii="Times New Roman" w:hAnsi="Times New Roman" w:cs="Times New Roman"/>
          <w:sz w:val="24"/>
          <w:szCs w:val="24"/>
          <w:lang w:val="en-GB"/>
        </w:rPr>
        <w:t>perintah</w:t>
      </w:r>
      <w:proofErr w:type="spellEnd"/>
      <w:r w:rsidR="009779CD" w:rsidRPr="00C75CE4">
        <w:rPr>
          <w:rFonts w:ascii="Times New Roman" w:hAnsi="Times New Roman" w:cs="Times New Roman"/>
          <w:sz w:val="24"/>
          <w:szCs w:val="24"/>
          <w:lang w:val="en-GB"/>
        </w:rPr>
        <w:t xml:space="preserve"> </w:t>
      </w:r>
      <w:proofErr w:type="spellStart"/>
      <w:r w:rsidR="0029633C" w:rsidRPr="00C75CE4">
        <w:rPr>
          <w:rFonts w:ascii="Times New Roman" w:hAnsi="Times New Roman" w:cs="Times New Roman"/>
          <w:sz w:val="24"/>
          <w:szCs w:val="24"/>
          <w:lang w:val="en-GB"/>
        </w:rPr>
        <w:t>menghancurkan</w:t>
      </w:r>
      <w:proofErr w:type="spellEnd"/>
      <w:r w:rsidR="00F94B72" w:rsidRPr="00C75CE4">
        <w:rPr>
          <w:rFonts w:ascii="Times New Roman" w:hAnsi="Times New Roman" w:cs="Times New Roman"/>
          <w:sz w:val="24"/>
          <w:szCs w:val="24"/>
          <w:lang w:val="en-GB"/>
        </w:rPr>
        <w:t xml:space="preserve"> </w:t>
      </w:r>
      <w:proofErr w:type="spellStart"/>
      <w:r w:rsidR="00246748" w:rsidRPr="00C75CE4">
        <w:rPr>
          <w:rFonts w:ascii="Times New Roman" w:hAnsi="Times New Roman" w:cs="Times New Roman"/>
          <w:sz w:val="24"/>
          <w:szCs w:val="24"/>
          <w:lang w:val="en-GB"/>
        </w:rPr>
        <w:t>kelompok</w:t>
      </w:r>
      <w:proofErr w:type="spellEnd"/>
      <w:r w:rsidR="00246748" w:rsidRPr="00C75CE4">
        <w:rPr>
          <w:rFonts w:ascii="Times New Roman" w:hAnsi="Times New Roman" w:cs="Times New Roman"/>
          <w:sz w:val="24"/>
          <w:szCs w:val="24"/>
          <w:lang w:val="en-GB"/>
        </w:rPr>
        <w:t xml:space="preserve"> </w:t>
      </w:r>
      <w:proofErr w:type="spellStart"/>
      <w:r w:rsidR="00246748" w:rsidRPr="00C75CE4">
        <w:rPr>
          <w:rFonts w:ascii="Times New Roman" w:hAnsi="Times New Roman" w:cs="Times New Roman"/>
          <w:sz w:val="24"/>
          <w:szCs w:val="24"/>
          <w:lang w:val="en-GB"/>
        </w:rPr>
        <w:t>pri</w:t>
      </w:r>
      <w:r w:rsidR="006D41E3" w:rsidRPr="00C75CE4">
        <w:rPr>
          <w:rFonts w:ascii="Times New Roman" w:hAnsi="Times New Roman" w:cs="Times New Roman"/>
          <w:sz w:val="24"/>
          <w:szCs w:val="24"/>
          <w:lang w:val="en-GB"/>
        </w:rPr>
        <w:t>bumi</w:t>
      </w:r>
      <w:proofErr w:type="spellEnd"/>
      <w:r w:rsidR="00516E22" w:rsidRPr="00C75CE4">
        <w:rPr>
          <w:rFonts w:ascii="Times New Roman" w:hAnsi="Times New Roman" w:cs="Times New Roman"/>
          <w:sz w:val="24"/>
          <w:szCs w:val="24"/>
          <w:lang w:val="en-GB"/>
        </w:rPr>
        <w:t xml:space="preserve"> </w:t>
      </w:r>
      <w:proofErr w:type="spellStart"/>
      <w:r w:rsidR="005D1D8E" w:rsidRPr="00C75CE4">
        <w:rPr>
          <w:rFonts w:ascii="Times New Roman" w:hAnsi="Times New Roman" w:cs="Times New Roman"/>
          <w:sz w:val="24"/>
          <w:szCs w:val="24"/>
          <w:lang w:val="en-GB"/>
        </w:rPr>
        <w:t>dalam</w:t>
      </w:r>
      <w:proofErr w:type="spellEnd"/>
      <w:r w:rsidR="005D1D8E" w:rsidRPr="00C75CE4">
        <w:rPr>
          <w:rFonts w:ascii="Times New Roman" w:hAnsi="Times New Roman" w:cs="Times New Roman"/>
          <w:sz w:val="24"/>
          <w:szCs w:val="24"/>
          <w:lang w:val="en-GB"/>
        </w:rPr>
        <w:t xml:space="preserve"> </w:t>
      </w:r>
      <w:proofErr w:type="spellStart"/>
      <w:r w:rsidR="005D1D8E" w:rsidRPr="00C75CE4">
        <w:rPr>
          <w:rFonts w:ascii="Times New Roman" w:hAnsi="Times New Roman" w:cs="Times New Roman"/>
          <w:sz w:val="24"/>
          <w:szCs w:val="24"/>
          <w:lang w:val="en-GB"/>
        </w:rPr>
        <w:t>Ulangan</w:t>
      </w:r>
      <w:proofErr w:type="spellEnd"/>
      <w:r w:rsidR="005D1D8E" w:rsidRPr="00C75CE4">
        <w:rPr>
          <w:rFonts w:ascii="Times New Roman" w:hAnsi="Times New Roman" w:cs="Times New Roman"/>
          <w:sz w:val="24"/>
          <w:szCs w:val="24"/>
          <w:lang w:val="en-GB"/>
        </w:rPr>
        <w:t xml:space="preserve"> </w:t>
      </w:r>
      <w:r w:rsidR="00484BFA" w:rsidRPr="00C75CE4">
        <w:rPr>
          <w:rFonts w:ascii="Times New Roman" w:hAnsi="Times New Roman" w:cs="Times New Roman"/>
          <w:sz w:val="24"/>
          <w:szCs w:val="24"/>
          <w:lang w:val="en-GB"/>
        </w:rPr>
        <w:t>7: 1-2</w:t>
      </w:r>
      <w:r w:rsidR="00F536C4" w:rsidRPr="00C75CE4">
        <w:rPr>
          <w:rFonts w:ascii="Times New Roman" w:hAnsi="Times New Roman" w:cs="Times New Roman"/>
          <w:sz w:val="24"/>
          <w:szCs w:val="24"/>
          <w:lang w:val="en-GB"/>
        </w:rPr>
        <w:t xml:space="preserve"> </w:t>
      </w:r>
      <w:proofErr w:type="spellStart"/>
      <w:r w:rsidR="00F536C4" w:rsidRPr="00C75CE4">
        <w:rPr>
          <w:rFonts w:ascii="Times New Roman" w:hAnsi="Times New Roman" w:cs="Times New Roman"/>
          <w:sz w:val="24"/>
          <w:szCs w:val="24"/>
          <w:lang w:val="en-GB"/>
        </w:rPr>
        <w:t>sangatlah</w:t>
      </w:r>
      <w:proofErr w:type="spellEnd"/>
      <w:r w:rsidR="00F536C4" w:rsidRPr="00C75CE4">
        <w:rPr>
          <w:rFonts w:ascii="Times New Roman" w:hAnsi="Times New Roman" w:cs="Times New Roman"/>
          <w:sz w:val="24"/>
          <w:szCs w:val="24"/>
          <w:lang w:val="en-GB"/>
        </w:rPr>
        <w:t xml:space="preserve"> </w:t>
      </w:r>
      <w:proofErr w:type="spellStart"/>
      <w:r w:rsidR="00F536C4" w:rsidRPr="00C75CE4">
        <w:rPr>
          <w:rFonts w:ascii="Times New Roman" w:hAnsi="Times New Roman" w:cs="Times New Roman"/>
          <w:sz w:val="24"/>
          <w:szCs w:val="24"/>
          <w:lang w:val="en-GB"/>
        </w:rPr>
        <w:t>jahat</w:t>
      </w:r>
      <w:proofErr w:type="spellEnd"/>
      <w:r w:rsidR="00F536C4" w:rsidRPr="00C75CE4">
        <w:rPr>
          <w:rFonts w:ascii="Times New Roman" w:hAnsi="Times New Roman" w:cs="Times New Roman"/>
          <w:sz w:val="24"/>
          <w:szCs w:val="24"/>
          <w:lang w:val="en-GB"/>
        </w:rPr>
        <w:t xml:space="preserve"> </w:t>
      </w:r>
      <w:proofErr w:type="spellStart"/>
      <w:r w:rsidR="00C93F67" w:rsidRPr="00C75CE4">
        <w:rPr>
          <w:rFonts w:ascii="Times New Roman" w:hAnsi="Times New Roman" w:cs="Times New Roman"/>
          <w:sz w:val="24"/>
          <w:szCs w:val="24"/>
          <w:lang w:val="en-GB"/>
        </w:rPr>
        <w:t>dan</w:t>
      </w:r>
      <w:proofErr w:type="spellEnd"/>
      <w:r w:rsidR="00810669" w:rsidRPr="00C75CE4">
        <w:rPr>
          <w:rFonts w:ascii="Times New Roman" w:hAnsi="Times New Roman" w:cs="Times New Roman"/>
          <w:sz w:val="24"/>
          <w:szCs w:val="24"/>
          <w:lang w:val="en-GB"/>
        </w:rPr>
        <w:t xml:space="preserve"> </w:t>
      </w:r>
      <w:proofErr w:type="spellStart"/>
      <w:r w:rsidR="00810669" w:rsidRPr="00C75CE4">
        <w:rPr>
          <w:rFonts w:ascii="Times New Roman" w:hAnsi="Times New Roman" w:cs="Times New Roman"/>
          <w:sz w:val="24"/>
          <w:szCs w:val="24"/>
          <w:lang w:val="en-GB"/>
        </w:rPr>
        <w:t>ekstre</w:t>
      </w:r>
      <w:r w:rsidR="004C32C7" w:rsidRPr="00C75CE4">
        <w:rPr>
          <w:rFonts w:ascii="Times New Roman" w:hAnsi="Times New Roman" w:cs="Times New Roman"/>
          <w:sz w:val="24"/>
          <w:szCs w:val="24"/>
          <w:lang w:val="en-GB"/>
        </w:rPr>
        <w:t>m</w:t>
      </w:r>
      <w:proofErr w:type="spellEnd"/>
      <w:r w:rsidR="004C32C7" w:rsidRPr="00C75CE4">
        <w:rPr>
          <w:rFonts w:ascii="Times New Roman" w:hAnsi="Times New Roman" w:cs="Times New Roman"/>
          <w:sz w:val="24"/>
          <w:szCs w:val="24"/>
          <w:lang w:val="en-GB"/>
        </w:rPr>
        <w:t>.</w:t>
      </w:r>
      <w:r w:rsidR="00976BA4" w:rsidRPr="00861D63">
        <w:rPr>
          <w:rStyle w:val="FootnoteReference"/>
          <w:rFonts w:ascii="Times New Roman" w:hAnsi="Times New Roman" w:cs="Times New Roman"/>
          <w:sz w:val="24"/>
          <w:szCs w:val="24"/>
          <w:lang w:val="en-GB"/>
        </w:rPr>
        <w:footnoteReference w:id="6"/>
      </w:r>
      <w:r w:rsidR="004C32C7" w:rsidRPr="00C75CE4">
        <w:rPr>
          <w:rFonts w:ascii="Times New Roman" w:hAnsi="Times New Roman" w:cs="Times New Roman"/>
          <w:sz w:val="24"/>
          <w:szCs w:val="24"/>
          <w:lang w:val="en-GB"/>
        </w:rPr>
        <w:t xml:space="preserve"> </w:t>
      </w:r>
      <w:proofErr w:type="spellStart"/>
      <w:r w:rsidR="004C32C7" w:rsidRPr="00C75CE4">
        <w:rPr>
          <w:rFonts w:ascii="Times New Roman" w:hAnsi="Times New Roman" w:cs="Times New Roman"/>
          <w:sz w:val="24"/>
          <w:szCs w:val="24"/>
          <w:lang w:val="en-GB"/>
        </w:rPr>
        <w:t>Pandangan</w:t>
      </w:r>
      <w:proofErr w:type="spellEnd"/>
      <w:r w:rsidR="004C32C7" w:rsidRPr="00C75CE4">
        <w:rPr>
          <w:rFonts w:ascii="Times New Roman" w:hAnsi="Times New Roman" w:cs="Times New Roman"/>
          <w:sz w:val="24"/>
          <w:szCs w:val="24"/>
          <w:lang w:val="en-GB"/>
        </w:rPr>
        <w:t xml:space="preserve"> </w:t>
      </w:r>
      <w:proofErr w:type="spellStart"/>
      <w:r w:rsidR="004C32C7" w:rsidRPr="00C75CE4">
        <w:rPr>
          <w:rFonts w:ascii="Times New Roman" w:hAnsi="Times New Roman" w:cs="Times New Roman"/>
          <w:sz w:val="24"/>
          <w:szCs w:val="24"/>
          <w:lang w:val="en-GB"/>
        </w:rPr>
        <w:t>tersebut</w:t>
      </w:r>
      <w:proofErr w:type="spellEnd"/>
      <w:r w:rsidR="004C32C7" w:rsidRPr="00C75CE4">
        <w:rPr>
          <w:rFonts w:ascii="Times New Roman" w:hAnsi="Times New Roman" w:cs="Times New Roman"/>
          <w:sz w:val="24"/>
          <w:szCs w:val="24"/>
          <w:lang w:val="en-GB"/>
        </w:rPr>
        <w:t xml:space="preserve"> </w:t>
      </w:r>
      <w:proofErr w:type="spellStart"/>
      <w:r w:rsidR="002011D0" w:rsidRPr="00C75CE4">
        <w:rPr>
          <w:rFonts w:ascii="Times New Roman" w:hAnsi="Times New Roman" w:cs="Times New Roman"/>
          <w:sz w:val="24"/>
          <w:szCs w:val="24"/>
          <w:lang w:val="en-GB"/>
        </w:rPr>
        <w:t>semakin</w:t>
      </w:r>
      <w:proofErr w:type="spellEnd"/>
      <w:r w:rsidR="002011D0" w:rsidRPr="00C75CE4">
        <w:rPr>
          <w:rFonts w:ascii="Times New Roman" w:hAnsi="Times New Roman" w:cs="Times New Roman"/>
          <w:sz w:val="24"/>
          <w:szCs w:val="24"/>
          <w:lang w:val="en-GB"/>
        </w:rPr>
        <w:t xml:space="preserve"> </w:t>
      </w:r>
      <w:proofErr w:type="spellStart"/>
      <w:r w:rsidR="002011D0" w:rsidRPr="00C75CE4">
        <w:rPr>
          <w:rFonts w:ascii="Times New Roman" w:hAnsi="Times New Roman" w:cs="Times New Roman"/>
          <w:sz w:val="24"/>
          <w:szCs w:val="24"/>
          <w:lang w:val="en-GB"/>
        </w:rPr>
        <w:t>dipertegas</w:t>
      </w:r>
      <w:proofErr w:type="spellEnd"/>
      <w:r w:rsidR="002011D0" w:rsidRPr="00C75CE4">
        <w:rPr>
          <w:rFonts w:ascii="Times New Roman" w:hAnsi="Times New Roman" w:cs="Times New Roman"/>
          <w:sz w:val="24"/>
          <w:szCs w:val="24"/>
          <w:lang w:val="en-GB"/>
        </w:rPr>
        <w:t xml:space="preserve"> </w:t>
      </w:r>
      <w:proofErr w:type="spellStart"/>
      <w:r w:rsidR="002011D0" w:rsidRPr="00C75CE4">
        <w:rPr>
          <w:rFonts w:ascii="Times New Roman" w:hAnsi="Times New Roman" w:cs="Times New Roman"/>
          <w:sz w:val="24"/>
          <w:szCs w:val="24"/>
          <w:lang w:val="en-GB"/>
        </w:rPr>
        <w:t>melalui</w:t>
      </w:r>
      <w:proofErr w:type="spellEnd"/>
      <w:r w:rsidR="002011D0" w:rsidRPr="00C75CE4">
        <w:rPr>
          <w:rFonts w:ascii="Times New Roman" w:hAnsi="Times New Roman" w:cs="Times New Roman"/>
          <w:sz w:val="24"/>
          <w:szCs w:val="24"/>
          <w:lang w:val="en-GB"/>
        </w:rPr>
        <w:t xml:space="preserve"> </w:t>
      </w:r>
      <w:proofErr w:type="spellStart"/>
      <w:r w:rsidR="00A34F6C" w:rsidRPr="00C75CE4">
        <w:rPr>
          <w:rFonts w:ascii="Times New Roman" w:hAnsi="Times New Roman" w:cs="Times New Roman"/>
          <w:sz w:val="24"/>
          <w:szCs w:val="24"/>
          <w:lang w:val="en-GB"/>
        </w:rPr>
        <w:t>penggunaan</w:t>
      </w:r>
      <w:proofErr w:type="spellEnd"/>
      <w:r w:rsidR="00A34F6C" w:rsidRPr="00C75CE4">
        <w:rPr>
          <w:rFonts w:ascii="Times New Roman" w:hAnsi="Times New Roman" w:cs="Times New Roman"/>
          <w:sz w:val="24"/>
          <w:szCs w:val="24"/>
          <w:lang w:val="en-GB"/>
        </w:rPr>
        <w:t xml:space="preserve"> </w:t>
      </w:r>
      <w:proofErr w:type="spellStart"/>
      <w:r w:rsidR="002011D0" w:rsidRPr="00C75CE4">
        <w:rPr>
          <w:rFonts w:ascii="Times New Roman" w:hAnsi="Times New Roman" w:cs="Times New Roman"/>
          <w:sz w:val="24"/>
          <w:szCs w:val="24"/>
          <w:lang w:val="en-GB"/>
        </w:rPr>
        <w:t>bahasa</w:t>
      </w:r>
      <w:proofErr w:type="spellEnd"/>
      <w:r w:rsidR="002011D0" w:rsidRPr="00C75CE4">
        <w:rPr>
          <w:rFonts w:ascii="Times New Roman" w:hAnsi="Times New Roman" w:cs="Times New Roman"/>
          <w:sz w:val="24"/>
          <w:szCs w:val="24"/>
          <w:lang w:val="en-GB"/>
        </w:rPr>
        <w:t xml:space="preserve"> </w:t>
      </w:r>
      <w:proofErr w:type="spellStart"/>
      <w:r w:rsidR="002011D0" w:rsidRPr="00C75CE4">
        <w:rPr>
          <w:rFonts w:ascii="Times New Roman" w:hAnsi="Times New Roman" w:cs="Times New Roman"/>
          <w:sz w:val="24"/>
          <w:szCs w:val="24"/>
          <w:lang w:val="en-GB"/>
        </w:rPr>
        <w:t>Ibrani</w:t>
      </w:r>
      <w:proofErr w:type="spellEnd"/>
      <w:r w:rsidR="002011D0" w:rsidRPr="00C75CE4">
        <w:rPr>
          <w:rFonts w:ascii="Times New Roman" w:hAnsi="Times New Roman" w:cs="Times New Roman"/>
          <w:sz w:val="24"/>
          <w:szCs w:val="24"/>
          <w:lang w:val="en-GB"/>
        </w:rPr>
        <w:t xml:space="preserve"> </w:t>
      </w:r>
      <w:r w:rsidR="00172455" w:rsidRPr="00C75CE4">
        <w:rPr>
          <w:rFonts w:ascii="Times New Roman" w:hAnsi="Times New Roman" w:cs="Times New Roman"/>
          <w:sz w:val="28"/>
          <w:szCs w:val="28"/>
          <w:rtl/>
          <w:lang w:bidi="he-IL"/>
        </w:rPr>
        <w:t>הַחֲרֵ֤ם</w:t>
      </w:r>
      <w:r w:rsidR="00172455" w:rsidRPr="00C75CE4">
        <w:rPr>
          <w:rFonts w:ascii="Times New Roman" w:hAnsi="Times New Roman" w:cs="Times New Roman"/>
          <w:sz w:val="24"/>
          <w:szCs w:val="24"/>
          <w:rtl/>
          <w:lang w:bidi="he-IL"/>
        </w:rPr>
        <w:t xml:space="preserve"> </w:t>
      </w:r>
      <w:r w:rsidR="00172455" w:rsidRPr="00C75CE4">
        <w:rPr>
          <w:rFonts w:ascii="Times New Roman" w:hAnsi="Times New Roman" w:cs="Times New Roman"/>
          <w:sz w:val="24"/>
          <w:szCs w:val="24"/>
          <w:lang w:bidi="he-IL"/>
        </w:rPr>
        <w:t xml:space="preserve"> </w:t>
      </w:r>
      <w:r w:rsidR="00810669" w:rsidRPr="00C75CE4">
        <w:rPr>
          <w:rFonts w:ascii="Times New Roman" w:hAnsi="Times New Roman" w:cs="Times New Roman"/>
          <w:sz w:val="24"/>
          <w:szCs w:val="24"/>
          <w:lang w:bidi="he-IL"/>
        </w:rPr>
        <w:t xml:space="preserve">- </w:t>
      </w:r>
      <w:proofErr w:type="spellStart"/>
      <w:r w:rsidR="00810669" w:rsidRPr="00C75CE4">
        <w:rPr>
          <w:rFonts w:ascii="Times New Roman" w:hAnsi="Times New Roman" w:cs="Times New Roman"/>
          <w:i/>
          <w:sz w:val="24"/>
          <w:szCs w:val="24"/>
          <w:lang w:bidi="he-IL"/>
        </w:rPr>
        <w:t>ha</w:t>
      </w:r>
      <w:r w:rsidR="00810669" w:rsidRPr="00C75CE4">
        <w:rPr>
          <w:rFonts w:ascii="Times New Roman" w:hAnsi="Times New Roman" w:cs="Times New Roman"/>
          <w:i/>
          <w:sz w:val="24"/>
          <w:szCs w:val="24"/>
          <w:u w:val="single"/>
          <w:lang w:bidi="he-IL"/>
        </w:rPr>
        <w:t>kh</w:t>
      </w:r>
      <w:r w:rsidR="00810669" w:rsidRPr="00C75CE4">
        <w:rPr>
          <w:rFonts w:ascii="Times New Roman" w:hAnsi="Times New Roman" w:cs="Times New Roman"/>
          <w:i/>
          <w:sz w:val="24"/>
          <w:szCs w:val="24"/>
          <w:vertAlign w:val="superscript"/>
          <w:lang w:bidi="he-IL"/>
        </w:rPr>
        <w:t>a</w:t>
      </w:r>
      <w:r w:rsidR="00810669" w:rsidRPr="00C75CE4">
        <w:rPr>
          <w:rFonts w:ascii="Times New Roman" w:hAnsi="Times New Roman" w:cs="Times New Roman"/>
          <w:i/>
          <w:sz w:val="24"/>
          <w:szCs w:val="24"/>
          <w:lang w:bidi="he-IL"/>
        </w:rPr>
        <w:t>rēm</w:t>
      </w:r>
      <w:proofErr w:type="spellEnd"/>
      <w:r w:rsidR="00810669" w:rsidRPr="00C75CE4">
        <w:rPr>
          <w:rFonts w:ascii="Times New Roman" w:hAnsi="Times New Roman" w:cs="Times New Roman"/>
          <w:sz w:val="24"/>
          <w:szCs w:val="24"/>
          <w:lang w:bidi="he-IL"/>
        </w:rPr>
        <w:t xml:space="preserve"> </w:t>
      </w:r>
      <w:r w:rsidR="00172455" w:rsidRPr="00C75CE4">
        <w:rPr>
          <w:rFonts w:ascii="Times New Roman" w:hAnsi="Times New Roman" w:cs="Times New Roman"/>
          <w:sz w:val="24"/>
          <w:szCs w:val="24"/>
          <w:lang w:bidi="he-IL"/>
        </w:rPr>
        <w:t>(</w:t>
      </w:r>
      <w:r w:rsidR="008E2B4B" w:rsidRPr="00C75CE4">
        <w:rPr>
          <w:rFonts w:ascii="Times New Roman" w:hAnsi="Times New Roman" w:cs="Times New Roman"/>
          <w:sz w:val="24"/>
          <w:szCs w:val="24"/>
          <w:lang w:bidi="he-IL"/>
        </w:rPr>
        <w:t xml:space="preserve">kata </w:t>
      </w:r>
      <w:proofErr w:type="spellStart"/>
      <w:r w:rsidR="008E2B4B" w:rsidRPr="00C75CE4">
        <w:rPr>
          <w:rFonts w:ascii="Times New Roman" w:hAnsi="Times New Roman" w:cs="Times New Roman"/>
          <w:sz w:val="24"/>
          <w:szCs w:val="24"/>
          <w:lang w:bidi="he-IL"/>
        </w:rPr>
        <w:t>kerja</w:t>
      </w:r>
      <w:proofErr w:type="spellEnd"/>
      <w:r w:rsidR="008E2B4B" w:rsidRPr="00C75CE4">
        <w:rPr>
          <w:rFonts w:ascii="Times New Roman" w:hAnsi="Times New Roman" w:cs="Times New Roman"/>
          <w:sz w:val="24"/>
          <w:szCs w:val="24"/>
          <w:lang w:bidi="he-IL"/>
        </w:rPr>
        <w:t xml:space="preserve"> </w:t>
      </w:r>
      <w:proofErr w:type="spellStart"/>
      <w:r w:rsidR="002C6AF8" w:rsidRPr="00C75CE4">
        <w:rPr>
          <w:rFonts w:ascii="Times New Roman" w:hAnsi="Times New Roman" w:cs="Times New Roman"/>
          <w:i/>
          <w:sz w:val="24"/>
          <w:szCs w:val="24"/>
          <w:lang w:bidi="he-IL"/>
        </w:rPr>
        <w:t>h</w:t>
      </w:r>
      <w:r w:rsidR="00603AF8" w:rsidRPr="00C75CE4">
        <w:rPr>
          <w:rFonts w:ascii="Times New Roman" w:hAnsi="Times New Roman" w:cs="Times New Roman"/>
          <w:i/>
          <w:sz w:val="24"/>
          <w:szCs w:val="24"/>
          <w:lang w:bidi="he-IL"/>
        </w:rPr>
        <w:t>iph’il</w:t>
      </w:r>
      <w:proofErr w:type="spellEnd"/>
      <w:r w:rsidR="00603AF8" w:rsidRPr="00C75CE4">
        <w:rPr>
          <w:rFonts w:ascii="Times New Roman" w:hAnsi="Times New Roman" w:cs="Times New Roman"/>
          <w:sz w:val="24"/>
          <w:szCs w:val="24"/>
          <w:lang w:bidi="he-IL"/>
        </w:rPr>
        <w:t>)</w:t>
      </w:r>
      <w:r w:rsidR="00D24076" w:rsidRPr="00C75CE4">
        <w:rPr>
          <w:rFonts w:ascii="Times New Roman" w:hAnsi="Times New Roman" w:cs="Times New Roman"/>
          <w:sz w:val="24"/>
          <w:szCs w:val="24"/>
          <w:lang w:val="en-GB"/>
        </w:rPr>
        <w:t xml:space="preserve"> yang </w:t>
      </w:r>
      <w:proofErr w:type="spellStart"/>
      <w:r w:rsidR="00492939" w:rsidRPr="00C75CE4">
        <w:rPr>
          <w:rFonts w:ascii="Times New Roman" w:hAnsi="Times New Roman" w:cs="Times New Roman"/>
          <w:sz w:val="24"/>
          <w:szCs w:val="24"/>
          <w:lang w:val="en-GB"/>
        </w:rPr>
        <w:t>dalam</w:t>
      </w:r>
      <w:proofErr w:type="spellEnd"/>
      <w:r w:rsidR="00492939" w:rsidRPr="00C75CE4">
        <w:rPr>
          <w:rFonts w:ascii="Times New Roman" w:hAnsi="Times New Roman" w:cs="Times New Roman"/>
          <w:sz w:val="24"/>
          <w:szCs w:val="24"/>
          <w:lang w:val="en-GB"/>
        </w:rPr>
        <w:t xml:space="preserve"> KJV </w:t>
      </w:r>
      <w:proofErr w:type="spellStart"/>
      <w:r w:rsidR="00492939" w:rsidRPr="00C75CE4">
        <w:rPr>
          <w:rFonts w:ascii="Times New Roman" w:hAnsi="Times New Roman" w:cs="Times New Roman"/>
          <w:sz w:val="24"/>
          <w:szCs w:val="24"/>
          <w:lang w:val="en-GB"/>
        </w:rPr>
        <w:t>dan</w:t>
      </w:r>
      <w:proofErr w:type="spellEnd"/>
      <w:r w:rsidR="00492939" w:rsidRPr="00C75CE4">
        <w:rPr>
          <w:rFonts w:ascii="Times New Roman" w:hAnsi="Times New Roman" w:cs="Times New Roman"/>
          <w:sz w:val="24"/>
          <w:szCs w:val="24"/>
          <w:lang w:val="en-GB"/>
        </w:rPr>
        <w:t xml:space="preserve"> NRSV </w:t>
      </w:r>
      <w:proofErr w:type="spellStart"/>
      <w:r w:rsidR="00492939" w:rsidRPr="00C75CE4">
        <w:rPr>
          <w:rFonts w:ascii="Times New Roman" w:hAnsi="Times New Roman" w:cs="Times New Roman"/>
          <w:sz w:val="24"/>
          <w:szCs w:val="24"/>
          <w:lang w:val="en-GB"/>
        </w:rPr>
        <w:t>diartikan</w:t>
      </w:r>
      <w:proofErr w:type="spellEnd"/>
      <w:r w:rsidR="00492939" w:rsidRPr="00C75CE4">
        <w:rPr>
          <w:rFonts w:ascii="Times New Roman" w:hAnsi="Times New Roman" w:cs="Times New Roman"/>
          <w:sz w:val="24"/>
          <w:szCs w:val="24"/>
          <w:lang w:val="en-GB"/>
        </w:rPr>
        <w:t xml:space="preserve"> </w:t>
      </w:r>
      <w:proofErr w:type="spellStart"/>
      <w:r w:rsidR="00492939" w:rsidRPr="00C75CE4">
        <w:rPr>
          <w:rFonts w:ascii="Times New Roman" w:hAnsi="Times New Roman" w:cs="Times New Roman"/>
          <w:sz w:val="24"/>
          <w:szCs w:val="24"/>
          <w:lang w:val="en-GB"/>
        </w:rPr>
        <w:t>sebagai</w:t>
      </w:r>
      <w:proofErr w:type="spellEnd"/>
      <w:r w:rsidR="00492939" w:rsidRPr="00C75CE4">
        <w:rPr>
          <w:rFonts w:ascii="Times New Roman" w:hAnsi="Times New Roman" w:cs="Times New Roman"/>
          <w:sz w:val="24"/>
          <w:szCs w:val="24"/>
          <w:lang w:val="en-GB"/>
        </w:rPr>
        <w:t xml:space="preserve"> </w:t>
      </w:r>
      <w:r w:rsidR="000B5E60" w:rsidRPr="00C75CE4">
        <w:rPr>
          <w:rFonts w:ascii="Times New Roman" w:hAnsi="Times New Roman" w:cs="Times New Roman"/>
          <w:i/>
          <w:sz w:val="24"/>
          <w:szCs w:val="24"/>
        </w:rPr>
        <w:t>destroy</w:t>
      </w:r>
      <w:r w:rsidR="0064299C" w:rsidRPr="00C75CE4">
        <w:rPr>
          <w:rFonts w:ascii="Times New Roman" w:hAnsi="Times New Roman" w:cs="Times New Roman"/>
          <w:sz w:val="24"/>
          <w:szCs w:val="24"/>
        </w:rPr>
        <w:t xml:space="preserve"> </w:t>
      </w:r>
      <w:proofErr w:type="spellStart"/>
      <w:r w:rsidR="0064299C" w:rsidRPr="00C75CE4">
        <w:rPr>
          <w:rFonts w:ascii="Times New Roman" w:hAnsi="Times New Roman" w:cs="Times New Roman"/>
          <w:sz w:val="24"/>
          <w:szCs w:val="24"/>
        </w:rPr>
        <w:t>atau</w:t>
      </w:r>
      <w:proofErr w:type="spellEnd"/>
      <w:r w:rsidR="0064299C" w:rsidRPr="00C75CE4">
        <w:rPr>
          <w:rFonts w:ascii="Times New Roman" w:hAnsi="Times New Roman" w:cs="Times New Roman"/>
          <w:sz w:val="24"/>
          <w:szCs w:val="24"/>
        </w:rPr>
        <w:t xml:space="preserve"> </w:t>
      </w:r>
      <w:proofErr w:type="spellStart"/>
      <w:r w:rsidR="00D33D60" w:rsidRPr="00C75CE4">
        <w:rPr>
          <w:rFonts w:ascii="Times New Roman" w:hAnsi="Times New Roman" w:cs="Times New Roman"/>
          <w:sz w:val="24"/>
          <w:szCs w:val="24"/>
        </w:rPr>
        <w:t>dalam</w:t>
      </w:r>
      <w:proofErr w:type="spellEnd"/>
      <w:r w:rsidR="00D33D60" w:rsidRPr="00C75CE4">
        <w:rPr>
          <w:rFonts w:ascii="Times New Roman" w:hAnsi="Times New Roman" w:cs="Times New Roman"/>
          <w:sz w:val="24"/>
          <w:szCs w:val="24"/>
        </w:rPr>
        <w:t xml:space="preserve"> </w:t>
      </w:r>
      <w:proofErr w:type="spellStart"/>
      <w:r w:rsidR="00D33D60" w:rsidRPr="00C75CE4">
        <w:rPr>
          <w:rFonts w:ascii="Times New Roman" w:hAnsi="Times New Roman" w:cs="Times New Roman"/>
          <w:sz w:val="24"/>
          <w:szCs w:val="24"/>
        </w:rPr>
        <w:t>bahasa</w:t>
      </w:r>
      <w:proofErr w:type="spellEnd"/>
      <w:r w:rsidR="00D33D60" w:rsidRPr="00C75CE4">
        <w:rPr>
          <w:rFonts w:ascii="Times New Roman" w:hAnsi="Times New Roman" w:cs="Times New Roman"/>
          <w:sz w:val="24"/>
          <w:szCs w:val="24"/>
        </w:rPr>
        <w:t xml:space="preserve"> Indonesia, </w:t>
      </w:r>
      <w:proofErr w:type="spellStart"/>
      <w:r w:rsidR="00D33D60" w:rsidRPr="00C75CE4">
        <w:rPr>
          <w:rFonts w:ascii="Times New Roman" w:hAnsi="Times New Roman" w:cs="Times New Roman"/>
          <w:sz w:val="24"/>
          <w:szCs w:val="24"/>
        </w:rPr>
        <w:t>diartikan</w:t>
      </w:r>
      <w:proofErr w:type="spellEnd"/>
      <w:r w:rsidR="00D33D60" w:rsidRPr="00C75CE4">
        <w:rPr>
          <w:rFonts w:ascii="Times New Roman" w:hAnsi="Times New Roman" w:cs="Times New Roman"/>
          <w:sz w:val="24"/>
          <w:szCs w:val="24"/>
        </w:rPr>
        <w:t xml:space="preserve"> </w:t>
      </w:r>
      <w:proofErr w:type="spellStart"/>
      <w:r w:rsidR="00D33D60" w:rsidRPr="00C75CE4">
        <w:rPr>
          <w:rFonts w:ascii="Times New Roman" w:hAnsi="Times New Roman" w:cs="Times New Roman"/>
          <w:sz w:val="24"/>
          <w:szCs w:val="24"/>
        </w:rPr>
        <w:t>sebagai</w:t>
      </w:r>
      <w:proofErr w:type="spellEnd"/>
      <w:r w:rsidR="00D33D60" w:rsidRPr="00C75CE4">
        <w:rPr>
          <w:rFonts w:ascii="Times New Roman" w:hAnsi="Times New Roman" w:cs="Times New Roman"/>
          <w:sz w:val="24"/>
          <w:szCs w:val="24"/>
        </w:rPr>
        <w:t xml:space="preserve"> </w:t>
      </w:r>
      <w:proofErr w:type="spellStart"/>
      <w:r w:rsidR="0004564F" w:rsidRPr="00C75CE4">
        <w:rPr>
          <w:rFonts w:ascii="Times New Roman" w:hAnsi="Times New Roman" w:cs="Times New Roman"/>
          <w:i/>
          <w:sz w:val="24"/>
          <w:szCs w:val="24"/>
          <w:lang w:val="en-GB"/>
        </w:rPr>
        <w:t>menghancurkan</w:t>
      </w:r>
      <w:proofErr w:type="spellEnd"/>
      <w:r w:rsidR="00706A8B" w:rsidRPr="00C75CE4">
        <w:rPr>
          <w:rFonts w:ascii="Times New Roman" w:hAnsi="Times New Roman" w:cs="Times New Roman"/>
          <w:sz w:val="24"/>
          <w:szCs w:val="24"/>
          <w:lang w:val="en-GB"/>
        </w:rPr>
        <w:t>.</w:t>
      </w:r>
      <w:r w:rsidR="007F04FB" w:rsidRPr="00C75CE4">
        <w:rPr>
          <w:rFonts w:ascii="Times New Roman" w:hAnsi="Times New Roman" w:cs="Times New Roman"/>
          <w:sz w:val="24"/>
          <w:szCs w:val="24"/>
          <w:lang w:val="en-GB"/>
        </w:rPr>
        <w:t xml:space="preserve"> </w:t>
      </w:r>
      <w:proofErr w:type="spellStart"/>
      <w:r w:rsidR="00634BEA" w:rsidRPr="00C75CE4">
        <w:rPr>
          <w:rFonts w:ascii="Times New Roman" w:hAnsi="Times New Roman" w:cs="Times New Roman"/>
          <w:sz w:val="24"/>
          <w:szCs w:val="24"/>
        </w:rPr>
        <w:t>Dalam</w:t>
      </w:r>
      <w:proofErr w:type="spellEnd"/>
      <w:r w:rsidR="00634BEA" w:rsidRPr="00C75CE4">
        <w:rPr>
          <w:rFonts w:ascii="Times New Roman" w:hAnsi="Times New Roman" w:cs="Times New Roman"/>
          <w:sz w:val="24"/>
          <w:szCs w:val="24"/>
        </w:rPr>
        <w:t xml:space="preserve"> </w:t>
      </w:r>
      <w:proofErr w:type="spellStart"/>
      <w:r w:rsidR="00634BEA" w:rsidRPr="00C75CE4">
        <w:rPr>
          <w:rFonts w:ascii="Times New Roman" w:hAnsi="Times New Roman" w:cs="Times New Roman"/>
          <w:sz w:val="24"/>
          <w:szCs w:val="24"/>
        </w:rPr>
        <w:t>studi</w:t>
      </w:r>
      <w:proofErr w:type="spellEnd"/>
      <w:r w:rsidR="00634BEA" w:rsidRPr="00C75CE4">
        <w:rPr>
          <w:rFonts w:ascii="Times New Roman" w:hAnsi="Times New Roman" w:cs="Times New Roman"/>
          <w:sz w:val="24"/>
          <w:szCs w:val="24"/>
        </w:rPr>
        <w:t xml:space="preserve"> </w:t>
      </w:r>
      <w:proofErr w:type="spellStart"/>
      <w:r w:rsidR="00634BEA" w:rsidRPr="00C75CE4">
        <w:rPr>
          <w:rFonts w:ascii="Times New Roman" w:hAnsi="Times New Roman" w:cs="Times New Roman"/>
          <w:sz w:val="24"/>
          <w:szCs w:val="24"/>
        </w:rPr>
        <w:t>litera</w:t>
      </w:r>
      <w:r w:rsidR="00246748" w:rsidRPr="00C75CE4">
        <w:rPr>
          <w:rFonts w:ascii="Times New Roman" w:hAnsi="Times New Roman" w:cs="Times New Roman"/>
          <w:sz w:val="24"/>
          <w:szCs w:val="24"/>
        </w:rPr>
        <w:t>tur</w:t>
      </w:r>
      <w:proofErr w:type="spellEnd"/>
      <w:r w:rsidR="00246748" w:rsidRPr="00C75CE4">
        <w:rPr>
          <w:rFonts w:ascii="Times New Roman" w:hAnsi="Times New Roman" w:cs="Times New Roman"/>
          <w:sz w:val="24"/>
          <w:szCs w:val="24"/>
        </w:rPr>
        <w:t xml:space="preserve">, </w:t>
      </w:r>
      <w:proofErr w:type="spellStart"/>
      <w:r w:rsidR="00246748" w:rsidRPr="00C75CE4">
        <w:rPr>
          <w:rFonts w:ascii="Times New Roman" w:hAnsi="Times New Roman" w:cs="Times New Roman"/>
          <w:sz w:val="24"/>
          <w:szCs w:val="24"/>
        </w:rPr>
        <w:t>ditemukan</w:t>
      </w:r>
      <w:proofErr w:type="spellEnd"/>
      <w:r w:rsidR="00246748" w:rsidRPr="00C75CE4">
        <w:rPr>
          <w:rFonts w:ascii="Times New Roman" w:hAnsi="Times New Roman" w:cs="Times New Roman"/>
          <w:sz w:val="24"/>
          <w:szCs w:val="24"/>
        </w:rPr>
        <w:t xml:space="preserve"> </w:t>
      </w:r>
      <w:proofErr w:type="spellStart"/>
      <w:r w:rsidR="00246748" w:rsidRPr="00C75CE4">
        <w:rPr>
          <w:rFonts w:ascii="Times New Roman" w:hAnsi="Times New Roman" w:cs="Times New Roman"/>
          <w:sz w:val="24"/>
          <w:szCs w:val="24"/>
        </w:rPr>
        <w:t>kecurigaan</w:t>
      </w:r>
      <w:proofErr w:type="spellEnd"/>
      <w:r w:rsidR="00246748" w:rsidRPr="00C75CE4">
        <w:rPr>
          <w:rFonts w:ascii="Times New Roman" w:hAnsi="Times New Roman" w:cs="Times New Roman"/>
          <w:sz w:val="24"/>
          <w:szCs w:val="24"/>
        </w:rPr>
        <w:t xml:space="preserve"> </w:t>
      </w:r>
      <w:proofErr w:type="spellStart"/>
      <w:r w:rsidR="00246748" w:rsidRPr="00C75CE4">
        <w:rPr>
          <w:rFonts w:ascii="Times New Roman" w:hAnsi="Times New Roman" w:cs="Times New Roman"/>
          <w:sz w:val="24"/>
          <w:szCs w:val="24"/>
        </w:rPr>
        <w:t>besar</w:t>
      </w:r>
      <w:proofErr w:type="spellEnd"/>
      <w:r w:rsidR="00634BEA" w:rsidRPr="00C75CE4">
        <w:rPr>
          <w:rFonts w:ascii="Times New Roman" w:hAnsi="Times New Roman" w:cs="Times New Roman"/>
          <w:sz w:val="24"/>
          <w:szCs w:val="24"/>
        </w:rPr>
        <w:t xml:space="preserve"> </w:t>
      </w:r>
      <w:proofErr w:type="spellStart"/>
      <w:r w:rsidR="00634BEA" w:rsidRPr="00C75CE4">
        <w:rPr>
          <w:rFonts w:ascii="Times New Roman" w:hAnsi="Times New Roman" w:cs="Times New Roman"/>
          <w:sz w:val="24"/>
          <w:szCs w:val="24"/>
        </w:rPr>
        <w:t>bahwa</w:t>
      </w:r>
      <w:proofErr w:type="spellEnd"/>
      <w:r w:rsidR="00634BEA" w:rsidRPr="00C75CE4">
        <w:rPr>
          <w:rFonts w:ascii="Times New Roman"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istilah</w:t>
      </w:r>
      <w:proofErr w:type="spellEnd"/>
      <w:r w:rsidR="00634BEA" w:rsidRPr="00C75CE4">
        <w:rPr>
          <w:rFonts w:ascii="Times New Roman" w:eastAsia="Calibri" w:hAnsi="Times New Roman" w:cs="Times New Roman"/>
          <w:sz w:val="24"/>
          <w:szCs w:val="24"/>
        </w:rPr>
        <w:t xml:space="preserve"> </w:t>
      </w:r>
      <w:proofErr w:type="spellStart"/>
      <w:r w:rsidR="002B34E3" w:rsidRPr="00C75CE4">
        <w:rPr>
          <w:rFonts w:ascii="Times New Roman" w:hAnsi="Times New Roman" w:cs="Times New Roman"/>
          <w:i/>
          <w:sz w:val="24"/>
          <w:szCs w:val="24"/>
          <w:lang w:bidi="he-IL"/>
        </w:rPr>
        <w:t>ha</w:t>
      </w:r>
      <w:r w:rsidR="002B34E3" w:rsidRPr="00C75CE4">
        <w:rPr>
          <w:rFonts w:ascii="Times New Roman" w:hAnsi="Times New Roman" w:cs="Times New Roman"/>
          <w:i/>
          <w:sz w:val="24"/>
          <w:szCs w:val="24"/>
          <w:u w:val="single"/>
          <w:lang w:bidi="he-IL"/>
        </w:rPr>
        <w:t>kh</w:t>
      </w:r>
      <w:r w:rsidR="002B34E3" w:rsidRPr="00C75CE4">
        <w:rPr>
          <w:rFonts w:ascii="Times New Roman" w:hAnsi="Times New Roman" w:cs="Times New Roman"/>
          <w:i/>
          <w:sz w:val="24"/>
          <w:szCs w:val="24"/>
          <w:vertAlign w:val="superscript"/>
          <w:lang w:bidi="he-IL"/>
        </w:rPr>
        <w:t>a</w:t>
      </w:r>
      <w:r w:rsidR="002B34E3" w:rsidRPr="00C75CE4">
        <w:rPr>
          <w:rFonts w:ascii="Times New Roman" w:hAnsi="Times New Roman" w:cs="Times New Roman"/>
          <w:i/>
          <w:sz w:val="24"/>
          <w:szCs w:val="24"/>
          <w:lang w:bidi="he-IL"/>
        </w:rPr>
        <w:t>rēm</w:t>
      </w:r>
      <w:proofErr w:type="spellEnd"/>
      <w:r w:rsidR="002B34E3" w:rsidRPr="00C75CE4">
        <w:rPr>
          <w:rFonts w:ascii="Times New Roman" w:hAnsi="Times New Roman" w:cs="Times New Roman"/>
          <w:sz w:val="24"/>
          <w:szCs w:val="24"/>
          <w:lang w:bidi="he-IL"/>
        </w:rPr>
        <w:t xml:space="preserve"> </w:t>
      </w:r>
      <w:proofErr w:type="spellStart"/>
      <w:r w:rsidR="00634BEA" w:rsidRPr="00C75CE4">
        <w:rPr>
          <w:rFonts w:ascii="Times New Roman" w:eastAsia="Calibri" w:hAnsi="Times New Roman" w:cs="Times New Roman"/>
          <w:sz w:val="24"/>
          <w:szCs w:val="24"/>
        </w:rPr>
        <w:t>berasal</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dari</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perbendaharaan</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tradisi</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Perang</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Suci</w:t>
      </w:r>
      <w:proofErr w:type="spellEnd"/>
      <w:r w:rsidR="00634BEA" w:rsidRPr="00C75CE4">
        <w:rPr>
          <w:rFonts w:ascii="Times New Roman" w:eastAsia="Calibri" w:hAnsi="Times New Roman" w:cs="Times New Roman"/>
          <w:sz w:val="24"/>
          <w:szCs w:val="24"/>
        </w:rPr>
        <w:t>.</w:t>
      </w:r>
      <w:r w:rsidR="0091113A" w:rsidRPr="00861D63">
        <w:rPr>
          <w:rStyle w:val="FootnoteReference"/>
          <w:rFonts w:ascii="Times New Roman" w:eastAsia="Calibri" w:hAnsi="Times New Roman" w:cs="Times New Roman"/>
          <w:sz w:val="24"/>
          <w:szCs w:val="24"/>
        </w:rPr>
        <w:footnoteReference w:id="7"/>
      </w:r>
      <w:r w:rsidR="00634BEA" w:rsidRPr="00C75CE4">
        <w:rPr>
          <w:rFonts w:ascii="Times New Roman" w:eastAsia="Calibri" w:hAnsi="Times New Roman" w:cs="Times New Roman"/>
          <w:sz w:val="24"/>
          <w:szCs w:val="24"/>
        </w:rPr>
        <w:t xml:space="preserve"> </w:t>
      </w:r>
      <w:proofErr w:type="spellStart"/>
      <w:r w:rsidR="002B59B9" w:rsidRPr="00C75CE4">
        <w:rPr>
          <w:rFonts w:ascii="Times New Roman" w:eastAsia="Calibri" w:hAnsi="Times New Roman" w:cs="Times New Roman"/>
          <w:sz w:val="24"/>
          <w:szCs w:val="24"/>
        </w:rPr>
        <w:t>Oleh</w:t>
      </w:r>
      <w:proofErr w:type="spellEnd"/>
      <w:r w:rsidR="002B59B9" w:rsidRPr="00C75CE4">
        <w:rPr>
          <w:rFonts w:ascii="Times New Roman" w:eastAsia="Calibri" w:hAnsi="Times New Roman" w:cs="Times New Roman"/>
          <w:sz w:val="24"/>
          <w:szCs w:val="24"/>
        </w:rPr>
        <w:t xml:space="preserve"> </w:t>
      </w:r>
      <w:proofErr w:type="spellStart"/>
      <w:r w:rsidR="002B59B9" w:rsidRPr="00C75CE4">
        <w:rPr>
          <w:rFonts w:ascii="Times New Roman" w:eastAsia="Calibri" w:hAnsi="Times New Roman" w:cs="Times New Roman"/>
          <w:sz w:val="24"/>
          <w:szCs w:val="24"/>
        </w:rPr>
        <w:t>karena</w:t>
      </w:r>
      <w:proofErr w:type="spellEnd"/>
      <w:r w:rsidR="002B59B9" w:rsidRPr="00C75CE4">
        <w:rPr>
          <w:rFonts w:ascii="Times New Roman" w:eastAsia="Calibri" w:hAnsi="Times New Roman" w:cs="Times New Roman"/>
          <w:sz w:val="24"/>
          <w:szCs w:val="24"/>
        </w:rPr>
        <w:t xml:space="preserve"> </w:t>
      </w:r>
      <w:proofErr w:type="spellStart"/>
      <w:r w:rsidR="002B59B9" w:rsidRPr="00C75CE4">
        <w:rPr>
          <w:rFonts w:ascii="Times New Roman" w:eastAsia="Calibri" w:hAnsi="Times New Roman" w:cs="Times New Roman"/>
          <w:sz w:val="24"/>
          <w:szCs w:val="24"/>
        </w:rPr>
        <w:t>itu</w:t>
      </w:r>
      <w:proofErr w:type="spellEnd"/>
      <w:r w:rsidR="002B59B9" w:rsidRPr="00C75CE4">
        <w:rPr>
          <w:rFonts w:ascii="Times New Roman" w:eastAsia="Calibri" w:hAnsi="Times New Roman" w:cs="Times New Roman"/>
          <w:sz w:val="24"/>
          <w:szCs w:val="24"/>
        </w:rPr>
        <w:t xml:space="preserve">, </w:t>
      </w:r>
      <w:proofErr w:type="spellStart"/>
      <w:r w:rsidR="00582CD6" w:rsidRPr="00C75CE4">
        <w:rPr>
          <w:rFonts w:ascii="Times New Roman" w:eastAsia="Calibri" w:hAnsi="Times New Roman" w:cs="Times New Roman"/>
          <w:sz w:val="24"/>
          <w:szCs w:val="24"/>
        </w:rPr>
        <w:t>dengan</w:t>
      </w:r>
      <w:proofErr w:type="spellEnd"/>
      <w:r w:rsidR="00582CD6" w:rsidRPr="00C75CE4">
        <w:rPr>
          <w:rFonts w:ascii="Times New Roman" w:eastAsia="Calibri" w:hAnsi="Times New Roman" w:cs="Times New Roman"/>
          <w:sz w:val="24"/>
          <w:szCs w:val="24"/>
        </w:rPr>
        <w:t xml:space="preserve"> </w:t>
      </w:r>
      <w:proofErr w:type="spellStart"/>
      <w:r w:rsidR="00582CD6" w:rsidRPr="00C75CE4">
        <w:rPr>
          <w:rFonts w:ascii="Times New Roman" w:eastAsia="Calibri" w:hAnsi="Times New Roman" w:cs="Times New Roman"/>
          <w:sz w:val="24"/>
          <w:szCs w:val="24"/>
        </w:rPr>
        <w:t>penggunaan</w:t>
      </w:r>
      <w:proofErr w:type="spellEnd"/>
      <w:r w:rsidR="00582CD6" w:rsidRPr="00C75CE4">
        <w:rPr>
          <w:rFonts w:ascii="Times New Roman" w:eastAsia="Calibri" w:hAnsi="Times New Roman" w:cs="Times New Roman"/>
          <w:sz w:val="24"/>
          <w:szCs w:val="24"/>
        </w:rPr>
        <w:t xml:space="preserve"> kata </w:t>
      </w:r>
      <w:proofErr w:type="spellStart"/>
      <w:r w:rsidR="002B34E3" w:rsidRPr="00C75CE4">
        <w:rPr>
          <w:rFonts w:ascii="Times New Roman" w:hAnsi="Times New Roman" w:cs="Times New Roman"/>
          <w:i/>
          <w:sz w:val="24"/>
          <w:szCs w:val="24"/>
          <w:lang w:bidi="he-IL"/>
        </w:rPr>
        <w:t>ha</w:t>
      </w:r>
      <w:r w:rsidR="002B34E3" w:rsidRPr="00C75CE4">
        <w:rPr>
          <w:rFonts w:ascii="Times New Roman" w:hAnsi="Times New Roman" w:cs="Times New Roman"/>
          <w:i/>
          <w:sz w:val="24"/>
          <w:szCs w:val="24"/>
          <w:u w:val="single"/>
          <w:lang w:bidi="he-IL"/>
        </w:rPr>
        <w:t>kh</w:t>
      </w:r>
      <w:r w:rsidR="002B34E3" w:rsidRPr="00C75CE4">
        <w:rPr>
          <w:rFonts w:ascii="Times New Roman" w:hAnsi="Times New Roman" w:cs="Times New Roman"/>
          <w:i/>
          <w:sz w:val="24"/>
          <w:szCs w:val="24"/>
          <w:vertAlign w:val="superscript"/>
          <w:lang w:bidi="he-IL"/>
        </w:rPr>
        <w:t>a</w:t>
      </w:r>
      <w:r w:rsidR="002B34E3" w:rsidRPr="00C75CE4">
        <w:rPr>
          <w:rFonts w:ascii="Times New Roman" w:hAnsi="Times New Roman" w:cs="Times New Roman"/>
          <w:i/>
          <w:sz w:val="24"/>
          <w:szCs w:val="24"/>
          <w:lang w:bidi="he-IL"/>
        </w:rPr>
        <w:t>rēm</w:t>
      </w:r>
      <w:proofErr w:type="spellEnd"/>
      <w:r w:rsidR="00582CD6" w:rsidRPr="00C75CE4">
        <w:rPr>
          <w:rFonts w:ascii="Times New Roman" w:hAnsi="Times New Roman" w:cs="Times New Roman"/>
          <w:sz w:val="24"/>
          <w:szCs w:val="24"/>
          <w:lang w:bidi="he-IL"/>
        </w:rPr>
        <w:t xml:space="preserve">, </w:t>
      </w:r>
      <w:r w:rsidR="00634BEA" w:rsidRPr="00C75CE4">
        <w:rPr>
          <w:rFonts w:ascii="Times New Roman" w:eastAsia="Calibri" w:hAnsi="Times New Roman" w:cs="Times New Roman"/>
          <w:sz w:val="24"/>
          <w:szCs w:val="24"/>
        </w:rPr>
        <w:t>Israel</w:t>
      </w:r>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tidak</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hanya</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diberikan</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perintah</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untuk</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menghancurkan</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kelompok</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pribumi</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tetapi</w:t>
      </w:r>
      <w:proofErr w:type="spellEnd"/>
      <w:r w:rsidR="00325D77" w:rsidRPr="00C75CE4">
        <w:rPr>
          <w:rFonts w:ascii="Times New Roman" w:eastAsia="Calibri" w:hAnsi="Times New Roman" w:cs="Times New Roman"/>
          <w:sz w:val="24"/>
          <w:szCs w:val="24"/>
        </w:rPr>
        <w:t xml:space="preserve"> </w:t>
      </w:r>
      <w:proofErr w:type="spellStart"/>
      <w:r w:rsidR="00325D77" w:rsidRPr="00C75CE4">
        <w:rPr>
          <w:rFonts w:ascii="Times New Roman" w:eastAsia="Calibri" w:hAnsi="Times New Roman" w:cs="Times New Roman"/>
          <w:sz w:val="24"/>
          <w:szCs w:val="24"/>
        </w:rPr>
        <w:t>juga</w:t>
      </w:r>
      <w:proofErr w:type="spellEnd"/>
      <w:r w:rsidR="00634BEA" w:rsidRPr="00C75CE4">
        <w:rPr>
          <w:rFonts w:ascii="Times New Roman" w:eastAsia="Calibri" w:hAnsi="Times New Roman" w:cs="Times New Roman"/>
          <w:sz w:val="24"/>
          <w:szCs w:val="24"/>
        </w:rPr>
        <w:t xml:space="preserve"> </w:t>
      </w:r>
      <w:proofErr w:type="spellStart"/>
      <w:r w:rsidR="0011213A" w:rsidRPr="00C75CE4">
        <w:rPr>
          <w:rFonts w:ascii="Times New Roman" w:eastAsia="Calibri" w:hAnsi="Times New Roman" w:cs="Times New Roman"/>
          <w:sz w:val="24"/>
          <w:szCs w:val="24"/>
        </w:rPr>
        <w:t>diberi</w:t>
      </w:r>
      <w:proofErr w:type="spellEnd"/>
      <w:r w:rsidR="0011213A" w:rsidRPr="00C75CE4">
        <w:rPr>
          <w:rFonts w:ascii="Times New Roman" w:eastAsia="Calibri" w:hAnsi="Times New Roman" w:cs="Times New Roman"/>
          <w:sz w:val="24"/>
          <w:szCs w:val="24"/>
        </w:rPr>
        <w:t xml:space="preserve"> </w:t>
      </w:r>
      <w:proofErr w:type="spellStart"/>
      <w:r w:rsidR="0011213A" w:rsidRPr="00C75CE4">
        <w:rPr>
          <w:rFonts w:ascii="Times New Roman" w:eastAsia="Calibri" w:hAnsi="Times New Roman" w:cs="Times New Roman"/>
          <w:sz w:val="24"/>
          <w:szCs w:val="24"/>
        </w:rPr>
        <w:t>penekanan</w:t>
      </w:r>
      <w:proofErr w:type="spellEnd"/>
      <w:r w:rsidR="0011213A" w:rsidRPr="00C75CE4">
        <w:rPr>
          <w:rFonts w:ascii="Times New Roman" w:eastAsia="Calibri" w:hAnsi="Times New Roman" w:cs="Times New Roman"/>
          <w:sz w:val="24"/>
          <w:szCs w:val="24"/>
        </w:rPr>
        <w:t xml:space="preserve"> </w:t>
      </w:r>
      <w:proofErr w:type="spellStart"/>
      <w:r w:rsidR="0011213A" w:rsidRPr="00C75CE4">
        <w:rPr>
          <w:rFonts w:ascii="Times New Roman" w:eastAsia="Calibri" w:hAnsi="Times New Roman" w:cs="Times New Roman"/>
          <w:sz w:val="24"/>
          <w:szCs w:val="24"/>
        </w:rPr>
        <w:t>untuk</w:t>
      </w:r>
      <w:proofErr w:type="spellEnd"/>
      <w:r w:rsidR="0011213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tidak</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i/>
          <w:sz w:val="24"/>
          <w:szCs w:val="24"/>
        </w:rPr>
        <w:t>berhubungan</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atau</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i/>
          <w:sz w:val="24"/>
          <w:szCs w:val="24"/>
        </w:rPr>
        <w:t>bekerja</w:t>
      </w:r>
      <w:proofErr w:type="spellEnd"/>
      <w:r w:rsidR="00634BEA" w:rsidRPr="00C75CE4">
        <w:rPr>
          <w:rFonts w:ascii="Times New Roman" w:eastAsia="Calibri" w:hAnsi="Times New Roman" w:cs="Times New Roman"/>
          <w:i/>
          <w:sz w:val="24"/>
          <w:szCs w:val="24"/>
        </w:rPr>
        <w:t xml:space="preserve"> </w:t>
      </w:r>
      <w:proofErr w:type="spellStart"/>
      <w:r w:rsidR="00634BEA" w:rsidRPr="00C75CE4">
        <w:rPr>
          <w:rFonts w:ascii="Times New Roman" w:eastAsia="Calibri" w:hAnsi="Times New Roman" w:cs="Times New Roman"/>
          <w:i/>
          <w:sz w:val="24"/>
          <w:szCs w:val="24"/>
        </w:rPr>
        <w:t>sama</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dalam</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i/>
          <w:sz w:val="24"/>
          <w:szCs w:val="24"/>
        </w:rPr>
        <w:t>bentuk</w:t>
      </w:r>
      <w:proofErr w:type="spellEnd"/>
      <w:r w:rsidR="00634BEA" w:rsidRPr="00C75CE4">
        <w:rPr>
          <w:rFonts w:ascii="Times New Roman" w:eastAsia="Calibri" w:hAnsi="Times New Roman" w:cs="Times New Roman"/>
          <w:i/>
          <w:sz w:val="24"/>
          <w:szCs w:val="24"/>
        </w:rPr>
        <w:t xml:space="preserve"> </w:t>
      </w:r>
      <w:proofErr w:type="spellStart"/>
      <w:r w:rsidR="00634BEA" w:rsidRPr="00C75CE4">
        <w:rPr>
          <w:rFonts w:ascii="Times New Roman" w:eastAsia="Calibri" w:hAnsi="Times New Roman" w:cs="Times New Roman"/>
          <w:i/>
          <w:sz w:val="24"/>
          <w:szCs w:val="24"/>
        </w:rPr>
        <w:t>apapun</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dengan</w:t>
      </w:r>
      <w:proofErr w:type="spellEnd"/>
      <w:r w:rsidR="00634BEA" w:rsidRPr="00C75CE4">
        <w:rPr>
          <w:rFonts w:ascii="Times New Roman" w:eastAsia="Calibri" w:hAnsi="Times New Roman" w:cs="Times New Roman"/>
          <w:sz w:val="24"/>
          <w:szCs w:val="24"/>
        </w:rPr>
        <w:t xml:space="preserve"> </w:t>
      </w:r>
      <w:r w:rsidR="006E2D4F" w:rsidRPr="00C75CE4">
        <w:rPr>
          <w:rFonts w:ascii="Times New Roman" w:eastAsia="Calibri" w:hAnsi="Times New Roman" w:cs="Times New Roman"/>
          <w:sz w:val="24"/>
          <w:szCs w:val="24"/>
        </w:rPr>
        <w:t>7</w:t>
      </w:r>
      <w:r w:rsidR="00CF1448" w:rsidRPr="00C75CE4">
        <w:rPr>
          <w:rFonts w:ascii="Times New Roman" w:eastAsia="Calibri" w:hAnsi="Times New Roman" w:cs="Times New Roman"/>
          <w:sz w:val="24"/>
          <w:szCs w:val="24"/>
        </w:rPr>
        <w:t xml:space="preserve"> </w:t>
      </w:r>
      <w:proofErr w:type="spellStart"/>
      <w:r w:rsidR="00CF1448" w:rsidRPr="00C75CE4">
        <w:rPr>
          <w:rFonts w:ascii="Times New Roman" w:eastAsia="Calibri" w:hAnsi="Times New Roman" w:cs="Times New Roman"/>
          <w:sz w:val="24"/>
          <w:szCs w:val="24"/>
        </w:rPr>
        <w:t>kelompok</w:t>
      </w:r>
      <w:proofErr w:type="spellEnd"/>
      <w:r w:rsidR="00CF1448" w:rsidRPr="00C75CE4">
        <w:rPr>
          <w:rFonts w:ascii="Times New Roman" w:eastAsia="Calibri" w:hAnsi="Times New Roman" w:cs="Times New Roman"/>
          <w:sz w:val="24"/>
          <w:szCs w:val="24"/>
        </w:rPr>
        <w:t xml:space="preserve"> </w:t>
      </w:r>
      <w:proofErr w:type="spellStart"/>
      <w:r w:rsidR="00CF1448" w:rsidRPr="00C75CE4">
        <w:rPr>
          <w:rFonts w:ascii="Times New Roman" w:eastAsia="Calibri" w:hAnsi="Times New Roman" w:cs="Times New Roman"/>
          <w:sz w:val="24"/>
          <w:szCs w:val="24"/>
        </w:rPr>
        <w:t>pribumi</w:t>
      </w:r>
      <w:proofErr w:type="spellEnd"/>
      <w:r w:rsidR="00634BEA" w:rsidRPr="00C75CE4">
        <w:rPr>
          <w:rFonts w:ascii="Times New Roman" w:eastAsia="Calibri" w:hAnsi="Times New Roman" w:cs="Times New Roman"/>
          <w:sz w:val="24"/>
          <w:szCs w:val="24"/>
        </w:rPr>
        <w:t xml:space="preserve"> yang </w:t>
      </w:r>
      <w:proofErr w:type="spellStart"/>
      <w:r w:rsidR="00634BEA" w:rsidRPr="00C75CE4">
        <w:rPr>
          <w:rFonts w:ascii="Times New Roman" w:eastAsia="Calibri" w:hAnsi="Times New Roman" w:cs="Times New Roman"/>
          <w:sz w:val="24"/>
          <w:szCs w:val="24"/>
        </w:rPr>
        <w:t>telah</w:t>
      </w:r>
      <w:proofErr w:type="spellEnd"/>
      <w:r w:rsidR="00634BEA" w:rsidRPr="00C75CE4">
        <w:rPr>
          <w:rFonts w:ascii="Times New Roman" w:eastAsia="Calibri" w:hAnsi="Times New Roman" w:cs="Times New Roman"/>
          <w:sz w:val="24"/>
          <w:szCs w:val="24"/>
        </w:rPr>
        <w:t xml:space="preserve"> </w:t>
      </w:r>
      <w:proofErr w:type="spellStart"/>
      <w:r w:rsidR="00634BEA" w:rsidRPr="00C75CE4">
        <w:rPr>
          <w:rFonts w:ascii="Times New Roman" w:eastAsia="Calibri" w:hAnsi="Times New Roman" w:cs="Times New Roman"/>
          <w:sz w:val="24"/>
          <w:szCs w:val="24"/>
        </w:rPr>
        <w:t>disebutkan</w:t>
      </w:r>
      <w:proofErr w:type="spellEnd"/>
      <w:r w:rsidR="000F715E" w:rsidRPr="00C75CE4">
        <w:rPr>
          <w:rFonts w:ascii="Times New Roman" w:eastAsia="Calibri" w:hAnsi="Times New Roman" w:cs="Times New Roman"/>
          <w:sz w:val="24"/>
          <w:szCs w:val="24"/>
        </w:rPr>
        <w:t>.</w:t>
      </w:r>
      <w:r w:rsidR="0091113A" w:rsidRPr="00861D63">
        <w:rPr>
          <w:rStyle w:val="FootnoteReference"/>
          <w:rFonts w:ascii="Times New Roman" w:eastAsia="Calibri" w:hAnsi="Times New Roman" w:cs="Times New Roman"/>
          <w:sz w:val="24"/>
          <w:szCs w:val="24"/>
        </w:rPr>
        <w:footnoteReference w:id="8"/>
      </w:r>
      <w:r w:rsidR="000F715E" w:rsidRPr="00C75CE4">
        <w:rPr>
          <w:rFonts w:ascii="Times New Roman" w:eastAsia="Calibri" w:hAnsi="Times New Roman" w:cs="Times New Roman"/>
          <w:sz w:val="24"/>
          <w:szCs w:val="24"/>
        </w:rPr>
        <w:t xml:space="preserve"> </w:t>
      </w:r>
    </w:p>
    <w:p w14:paraId="5F53BEA1" w14:textId="6C0F3697" w:rsidR="00C75CE4" w:rsidRDefault="00BD7B72" w:rsidP="00C75CE4">
      <w:pPr>
        <w:pStyle w:val="ListParagraph"/>
        <w:spacing w:after="200" w:line="480" w:lineRule="auto"/>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Dapat</w:t>
      </w:r>
      <w:proofErr w:type="spellEnd"/>
      <w:r w:rsidR="00122369" w:rsidRPr="00C75CE4">
        <w:rPr>
          <w:rFonts w:ascii="Times New Roman" w:hAnsi="Times New Roman" w:cs="Times New Roman"/>
          <w:sz w:val="24"/>
          <w:szCs w:val="24"/>
        </w:rPr>
        <w:t xml:space="preserve"> </w:t>
      </w:r>
      <w:proofErr w:type="spellStart"/>
      <w:r w:rsidR="00122369" w:rsidRPr="00C75CE4">
        <w:rPr>
          <w:rFonts w:ascii="Times New Roman" w:hAnsi="Times New Roman" w:cs="Times New Roman"/>
          <w:sz w:val="24"/>
          <w:szCs w:val="24"/>
        </w:rPr>
        <w:t>diketahui</w:t>
      </w:r>
      <w:proofErr w:type="spellEnd"/>
      <w:r w:rsidR="0052681B" w:rsidRPr="00C75CE4">
        <w:rPr>
          <w:rFonts w:ascii="Times New Roman" w:hAnsi="Times New Roman" w:cs="Times New Roman"/>
          <w:sz w:val="24"/>
          <w:szCs w:val="24"/>
        </w:rPr>
        <w:t>,</w:t>
      </w:r>
      <w:r w:rsidR="00106AB3" w:rsidRPr="00C75CE4">
        <w:rPr>
          <w:rFonts w:ascii="Times New Roman" w:hAnsi="Times New Roman" w:cs="Times New Roman"/>
          <w:sz w:val="24"/>
          <w:szCs w:val="24"/>
        </w:rPr>
        <w:t xml:space="preserve"> </w:t>
      </w:r>
      <w:proofErr w:type="spellStart"/>
      <w:r w:rsidR="00106AB3" w:rsidRPr="00C75CE4">
        <w:rPr>
          <w:rFonts w:ascii="Times New Roman" w:hAnsi="Times New Roman" w:cs="Times New Roman"/>
          <w:sz w:val="24"/>
          <w:szCs w:val="24"/>
        </w:rPr>
        <w:t>bahwa</w:t>
      </w:r>
      <w:proofErr w:type="spellEnd"/>
      <w:r w:rsidR="00F00C81" w:rsidRPr="00C75CE4">
        <w:rPr>
          <w:rFonts w:ascii="Times New Roman" w:hAnsi="Times New Roman" w:cs="Times New Roman"/>
          <w:sz w:val="24"/>
          <w:szCs w:val="24"/>
        </w:rPr>
        <w:t xml:space="preserve"> </w:t>
      </w:r>
      <w:proofErr w:type="spellStart"/>
      <w:r w:rsidR="00F00C81" w:rsidRPr="00C75CE4">
        <w:rPr>
          <w:rFonts w:ascii="Times New Roman" w:hAnsi="Times New Roman" w:cs="Times New Roman"/>
          <w:i/>
          <w:sz w:val="24"/>
          <w:szCs w:val="24"/>
        </w:rPr>
        <w:t>pertama</w:t>
      </w:r>
      <w:proofErr w:type="spellEnd"/>
      <w:r w:rsidR="00F00C81" w:rsidRPr="00C75CE4">
        <w:rPr>
          <w:rFonts w:ascii="Times New Roman" w:hAnsi="Times New Roman" w:cs="Times New Roman"/>
          <w:sz w:val="24"/>
          <w:szCs w:val="24"/>
        </w:rPr>
        <w:t>:</w:t>
      </w:r>
      <w:r w:rsidR="00106AB3" w:rsidRPr="00C75CE4">
        <w:rPr>
          <w:rFonts w:ascii="Times New Roman" w:hAnsi="Times New Roman" w:cs="Times New Roman"/>
          <w:sz w:val="24"/>
          <w:szCs w:val="24"/>
        </w:rPr>
        <w:t xml:space="preserve"> </w:t>
      </w:r>
      <w:proofErr w:type="spellStart"/>
      <w:r w:rsidR="00FD2423" w:rsidRPr="00C75CE4">
        <w:rPr>
          <w:rFonts w:ascii="Times New Roman" w:hAnsi="Times New Roman" w:cs="Times New Roman"/>
          <w:sz w:val="24"/>
          <w:szCs w:val="24"/>
        </w:rPr>
        <w:t>frasa</w:t>
      </w:r>
      <w:proofErr w:type="spellEnd"/>
      <w:r w:rsidR="004210D7" w:rsidRPr="00C75CE4">
        <w:rPr>
          <w:rFonts w:ascii="Times New Roman" w:hAnsi="Times New Roman" w:cs="Times New Roman"/>
          <w:sz w:val="24"/>
          <w:szCs w:val="24"/>
        </w:rPr>
        <w:t xml:space="preserve"> </w:t>
      </w:r>
      <w:r w:rsidR="002A72FE" w:rsidRPr="00C75CE4">
        <w:rPr>
          <w:rFonts w:ascii="Times New Roman" w:hAnsi="Times New Roman" w:cs="Times New Roman"/>
          <w:sz w:val="24"/>
          <w:szCs w:val="24"/>
        </w:rPr>
        <w:t>“</w:t>
      </w:r>
      <w:proofErr w:type="spellStart"/>
      <w:r w:rsidR="00C60628" w:rsidRPr="00C75CE4">
        <w:rPr>
          <w:rFonts w:ascii="Times New Roman" w:hAnsi="Times New Roman" w:cs="Times New Roman"/>
          <w:i/>
          <w:sz w:val="24"/>
        </w:rPr>
        <w:t>Apabila</w:t>
      </w:r>
      <w:proofErr w:type="spellEnd"/>
      <w:r w:rsidR="00C60628" w:rsidRPr="00C75CE4">
        <w:rPr>
          <w:rFonts w:ascii="Times New Roman" w:hAnsi="Times New Roman" w:cs="Times New Roman"/>
          <w:i/>
          <w:sz w:val="24"/>
        </w:rPr>
        <w:t xml:space="preserve"> TUHAN </w:t>
      </w:r>
      <w:proofErr w:type="spellStart"/>
      <w:r w:rsidR="00C60628" w:rsidRPr="00C75CE4">
        <w:rPr>
          <w:rFonts w:ascii="Times New Roman" w:hAnsi="Times New Roman" w:cs="Times New Roman"/>
          <w:i/>
          <w:sz w:val="24"/>
        </w:rPr>
        <w:t>Allahmu</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membuat</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engkau</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tiba</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ke</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negeri</w:t>
      </w:r>
      <w:proofErr w:type="spellEnd"/>
      <w:r w:rsidR="00C60628" w:rsidRPr="00C75CE4">
        <w:rPr>
          <w:rFonts w:ascii="Times New Roman" w:hAnsi="Times New Roman" w:cs="Times New Roman"/>
          <w:i/>
          <w:sz w:val="24"/>
        </w:rPr>
        <w:t xml:space="preserve"> </w:t>
      </w:r>
      <w:proofErr w:type="spellStart"/>
      <w:r w:rsidR="00C60628" w:rsidRPr="00C75CE4">
        <w:rPr>
          <w:rFonts w:ascii="Times New Roman" w:hAnsi="Times New Roman" w:cs="Times New Roman"/>
          <w:i/>
          <w:sz w:val="24"/>
        </w:rPr>
        <w:t>itu</w:t>
      </w:r>
      <w:proofErr w:type="spellEnd"/>
      <w:r w:rsidR="002A72FE" w:rsidRPr="00C75CE4">
        <w:rPr>
          <w:rFonts w:ascii="Times New Roman" w:hAnsi="Times New Roman" w:cs="Times New Roman"/>
          <w:i/>
          <w:sz w:val="24"/>
          <w:szCs w:val="24"/>
        </w:rPr>
        <w:t>”</w:t>
      </w:r>
      <w:r w:rsidR="002A72FE" w:rsidRPr="00C75CE4">
        <w:rPr>
          <w:rFonts w:ascii="Times New Roman" w:hAnsi="Times New Roman" w:cs="Times New Roman"/>
          <w:sz w:val="24"/>
          <w:szCs w:val="24"/>
        </w:rPr>
        <w:t>,</w:t>
      </w:r>
      <w:r w:rsidR="009A4AC1" w:rsidRPr="00C75CE4">
        <w:rPr>
          <w:rFonts w:ascii="Times New Roman" w:hAnsi="Times New Roman" w:cs="Times New Roman"/>
          <w:sz w:val="24"/>
          <w:szCs w:val="24"/>
        </w:rPr>
        <w:t xml:space="preserve"> </w:t>
      </w:r>
      <w:proofErr w:type="spellStart"/>
      <w:r w:rsidR="00093831" w:rsidRPr="00C75CE4">
        <w:rPr>
          <w:rFonts w:ascii="Times New Roman" w:hAnsi="Times New Roman" w:cs="Times New Roman"/>
          <w:sz w:val="24"/>
          <w:szCs w:val="24"/>
        </w:rPr>
        <w:t>memiliki</w:t>
      </w:r>
      <w:proofErr w:type="spellEnd"/>
      <w:r w:rsidR="00093831" w:rsidRPr="00C75CE4">
        <w:rPr>
          <w:rFonts w:ascii="Times New Roman" w:hAnsi="Times New Roman" w:cs="Times New Roman"/>
          <w:sz w:val="24"/>
          <w:szCs w:val="24"/>
        </w:rPr>
        <w:t xml:space="preserve"> </w:t>
      </w:r>
      <w:proofErr w:type="spellStart"/>
      <w:r w:rsidR="00093831" w:rsidRPr="00C75CE4">
        <w:rPr>
          <w:rFonts w:ascii="Times New Roman" w:hAnsi="Times New Roman" w:cs="Times New Roman"/>
          <w:sz w:val="24"/>
          <w:szCs w:val="24"/>
        </w:rPr>
        <w:t>makna</w:t>
      </w:r>
      <w:proofErr w:type="spellEnd"/>
      <w:r w:rsidR="00093831" w:rsidRPr="00C75CE4">
        <w:rPr>
          <w:rFonts w:ascii="Times New Roman" w:hAnsi="Times New Roman" w:cs="Times New Roman"/>
          <w:sz w:val="24"/>
          <w:szCs w:val="24"/>
        </w:rPr>
        <w:t xml:space="preserve"> temporal;</w:t>
      </w:r>
      <w:r w:rsidR="004210D7" w:rsidRPr="00C75CE4">
        <w:rPr>
          <w:rFonts w:ascii="Times New Roman" w:hAnsi="Times New Roman" w:cs="Times New Roman"/>
          <w:sz w:val="24"/>
          <w:szCs w:val="24"/>
        </w:rPr>
        <w:t xml:space="preserve"> yang </w:t>
      </w:r>
      <w:proofErr w:type="spellStart"/>
      <w:r w:rsidR="004210D7" w:rsidRPr="00C75CE4">
        <w:rPr>
          <w:rFonts w:ascii="Times New Roman" w:hAnsi="Times New Roman" w:cs="Times New Roman"/>
          <w:sz w:val="24"/>
          <w:szCs w:val="24"/>
        </w:rPr>
        <w:t>menunjukkan</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suatu</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peristiwa</w:t>
      </w:r>
      <w:proofErr w:type="spellEnd"/>
      <w:r w:rsidR="004210D7" w:rsidRPr="00C75CE4">
        <w:rPr>
          <w:rFonts w:ascii="Times New Roman" w:hAnsi="Times New Roman" w:cs="Times New Roman"/>
          <w:sz w:val="24"/>
          <w:szCs w:val="24"/>
        </w:rPr>
        <w:t xml:space="preserve"> </w:t>
      </w:r>
      <w:proofErr w:type="spellStart"/>
      <w:r w:rsidR="001001F0" w:rsidRPr="00C75CE4">
        <w:rPr>
          <w:rFonts w:ascii="Times New Roman" w:hAnsi="Times New Roman" w:cs="Times New Roman"/>
          <w:sz w:val="24"/>
          <w:szCs w:val="24"/>
        </w:rPr>
        <w:t>beruntun</w:t>
      </w:r>
      <w:proofErr w:type="spellEnd"/>
      <w:r w:rsidR="009A4AC1" w:rsidRPr="00C75CE4">
        <w:rPr>
          <w:rFonts w:ascii="Times New Roman" w:hAnsi="Times New Roman" w:cs="Times New Roman"/>
          <w:sz w:val="24"/>
          <w:szCs w:val="24"/>
        </w:rPr>
        <w:t>.</w:t>
      </w:r>
      <w:r w:rsidR="004210D7"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Pandangan</w:t>
      </w:r>
      <w:proofErr w:type="spellEnd"/>
      <w:r w:rsidR="00D7439B"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tersebut</w:t>
      </w:r>
      <w:proofErr w:type="spellEnd"/>
      <w:r w:rsidR="00D7439B"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dapat</w:t>
      </w:r>
      <w:proofErr w:type="spellEnd"/>
      <w:r w:rsidR="00D7439B"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dipertegas</w:t>
      </w:r>
      <w:proofErr w:type="spellEnd"/>
      <w:r w:rsidR="00D7439B"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melalui</w:t>
      </w:r>
      <w:proofErr w:type="spellEnd"/>
      <w:r w:rsidR="00D7439B" w:rsidRPr="00C75CE4">
        <w:rPr>
          <w:rFonts w:ascii="Times New Roman" w:hAnsi="Times New Roman" w:cs="Times New Roman"/>
          <w:sz w:val="24"/>
          <w:szCs w:val="24"/>
        </w:rPr>
        <w:t xml:space="preserve"> </w:t>
      </w:r>
      <w:proofErr w:type="spellStart"/>
      <w:r w:rsidR="00D7439B" w:rsidRPr="00C75CE4">
        <w:rPr>
          <w:rFonts w:ascii="Times New Roman" w:hAnsi="Times New Roman" w:cs="Times New Roman"/>
          <w:sz w:val="24"/>
          <w:szCs w:val="24"/>
        </w:rPr>
        <w:t>p</w:t>
      </w:r>
      <w:r w:rsidR="004210D7" w:rsidRPr="00C75CE4">
        <w:rPr>
          <w:rFonts w:ascii="Times New Roman" w:hAnsi="Times New Roman" w:cs="Times New Roman"/>
          <w:sz w:val="24"/>
          <w:szCs w:val="24"/>
        </w:rPr>
        <w:t>enggunaan</w:t>
      </w:r>
      <w:proofErr w:type="spellEnd"/>
      <w:r w:rsidR="004210D7" w:rsidRPr="00C75CE4">
        <w:rPr>
          <w:rFonts w:ascii="Times New Roman" w:hAnsi="Times New Roman" w:cs="Times New Roman"/>
          <w:sz w:val="24"/>
          <w:szCs w:val="24"/>
        </w:rPr>
        <w:t xml:space="preserve"> kata </w:t>
      </w:r>
      <w:proofErr w:type="spellStart"/>
      <w:r w:rsidR="004210D7" w:rsidRPr="00C75CE4">
        <w:rPr>
          <w:rFonts w:ascii="Times New Roman" w:hAnsi="Times New Roman" w:cs="Times New Roman"/>
          <w:sz w:val="24"/>
          <w:szCs w:val="24"/>
        </w:rPr>
        <w:t>kerja</w:t>
      </w:r>
      <w:proofErr w:type="spellEnd"/>
      <w:r w:rsidR="00DE2920" w:rsidRPr="00C75CE4">
        <w:rPr>
          <w:rFonts w:ascii="Times New Roman" w:hAnsi="Times New Roman" w:cs="Times New Roman"/>
          <w:sz w:val="24"/>
          <w:szCs w:val="24"/>
        </w:rPr>
        <w:t xml:space="preserve"> </w:t>
      </w:r>
      <w:proofErr w:type="spellStart"/>
      <w:r w:rsidR="00DE2920" w:rsidRPr="00C75CE4">
        <w:rPr>
          <w:rFonts w:ascii="Times New Roman" w:hAnsi="Times New Roman" w:cs="Times New Roman"/>
          <w:sz w:val="24"/>
          <w:szCs w:val="24"/>
        </w:rPr>
        <w:t>pada</w:t>
      </w:r>
      <w:proofErr w:type="spellEnd"/>
      <w:r w:rsidR="00DE2920" w:rsidRPr="00C75CE4">
        <w:rPr>
          <w:rFonts w:ascii="Times New Roman" w:hAnsi="Times New Roman" w:cs="Times New Roman"/>
          <w:sz w:val="24"/>
          <w:szCs w:val="24"/>
        </w:rPr>
        <w:t xml:space="preserve"> </w:t>
      </w:r>
      <w:proofErr w:type="spellStart"/>
      <w:r w:rsidR="00DE2920" w:rsidRPr="00C75CE4">
        <w:rPr>
          <w:rFonts w:ascii="Times New Roman" w:hAnsi="Times New Roman" w:cs="Times New Roman"/>
          <w:sz w:val="24"/>
          <w:szCs w:val="24"/>
        </w:rPr>
        <w:t>binyan</w:t>
      </w:r>
      <w:proofErr w:type="spellEnd"/>
      <w:r w:rsidR="004210D7" w:rsidRPr="00C75CE4">
        <w:rPr>
          <w:rFonts w:ascii="Times New Roman" w:hAnsi="Times New Roman" w:cs="Times New Roman"/>
          <w:sz w:val="24"/>
          <w:szCs w:val="24"/>
        </w:rPr>
        <w:t xml:space="preserve"> </w:t>
      </w:r>
      <w:proofErr w:type="spellStart"/>
      <w:r w:rsidR="007F2556" w:rsidRPr="00C75CE4">
        <w:rPr>
          <w:rFonts w:ascii="Times New Roman" w:hAnsi="Times New Roman" w:cs="Times New Roman"/>
          <w:i/>
          <w:sz w:val="24"/>
          <w:szCs w:val="24"/>
        </w:rPr>
        <w:t>h</w:t>
      </w:r>
      <w:r w:rsidR="004210D7" w:rsidRPr="00C75CE4">
        <w:rPr>
          <w:rFonts w:ascii="Times New Roman" w:hAnsi="Times New Roman" w:cs="Times New Roman"/>
          <w:i/>
          <w:sz w:val="24"/>
          <w:szCs w:val="24"/>
        </w:rPr>
        <w:t>iph</w:t>
      </w:r>
      <w:r w:rsidR="007F2556" w:rsidRPr="00C75CE4">
        <w:rPr>
          <w:rFonts w:ascii="Times New Roman" w:hAnsi="Times New Roman" w:cs="Times New Roman"/>
          <w:i/>
          <w:sz w:val="24"/>
          <w:szCs w:val="24"/>
        </w:rPr>
        <w:t>’</w:t>
      </w:r>
      <w:r w:rsidR="004210D7" w:rsidRPr="00C75CE4">
        <w:rPr>
          <w:rFonts w:ascii="Times New Roman" w:hAnsi="Times New Roman" w:cs="Times New Roman"/>
          <w:i/>
          <w:sz w:val="24"/>
          <w:szCs w:val="24"/>
        </w:rPr>
        <w:t>il</w:t>
      </w:r>
      <w:proofErr w:type="spellEnd"/>
      <w:r w:rsidR="004210D7" w:rsidRPr="00C75CE4">
        <w:rPr>
          <w:rFonts w:ascii="Times New Roman" w:hAnsi="Times New Roman" w:cs="Times New Roman"/>
          <w:sz w:val="24"/>
          <w:szCs w:val="24"/>
        </w:rPr>
        <w:t xml:space="preserve"> </w:t>
      </w:r>
      <w:proofErr w:type="spellStart"/>
      <w:r w:rsidR="007F2556" w:rsidRPr="00C75CE4">
        <w:rPr>
          <w:rFonts w:ascii="Times New Roman" w:hAnsi="Times New Roman" w:cs="Times New Roman"/>
          <w:i/>
          <w:sz w:val="24"/>
          <w:szCs w:val="24"/>
        </w:rPr>
        <w:t>i</w:t>
      </w:r>
      <w:r w:rsidR="004210D7" w:rsidRPr="00C75CE4">
        <w:rPr>
          <w:rFonts w:ascii="Times New Roman" w:hAnsi="Times New Roman" w:cs="Times New Roman"/>
          <w:i/>
          <w:sz w:val="24"/>
          <w:szCs w:val="24"/>
        </w:rPr>
        <w:t>mperfek</w:t>
      </w:r>
      <w:proofErr w:type="spellEnd"/>
      <w:r w:rsidR="004210D7" w:rsidRPr="00C75CE4">
        <w:rPr>
          <w:rFonts w:ascii="Times New Roman" w:hAnsi="Times New Roman" w:cs="Times New Roman"/>
          <w:sz w:val="24"/>
          <w:szCs w:val="24"/>
        </w:rPr>
        <w:t xml:space="preserve"> </w:t>
      </w:r>
      <w:r w:rsidR="00003F9E" w:rsidRPr="00C75CE4">
        <w:rPr>
          <w:rFonts w:ascii="Times New Roman" w:hAnsi="Times New Roman" w:cs="Times New Roman"/>
          <w:sz w:val="24"/>
          <w:szCs w:val="24"/>
        </w:rPr>
        <w:t xml:space="preserve">yang </w:t>
      </w:r>
      <w:proofErr w:type="spellStart"/>
      <w:r w:rsidR="00861D63" w:rsidRPr="00C75CE4">
        <w:rPr>
          <w:rFonts w:ascii="Times New Roman" w:hAnsi="Times New Roman" w:cs="Times New Roman"/>
          <w:sz w:val="24"/>
          <w:szCs w:val="24"/>
        </w:rPr>
        <w:t>kemudian</w:t>
      </w:r>
      <w:proofErr w:type="spellEnd"/>
      <w:r w:rsidR="00861D63" w:rsidRPr="00C75CE4">
        <w:rPr>
          <w:rFonts w:ascii="Times New Roman" w:hAnsi="Times New Roman" w:cs="Times New Roman"/>
          <w:sz w:val="24"/>
          <w:szCs w:val="24"/>
        </w:rPr>
        <w:t xml:space="preserve"> </w:t>
      </w:r>
      <w:proofErr w:type="spellStart"/>
      <w:r w:rsidR="00D1012C" w:rsidRPr="00C75CE4">
        <w:rPr>
          <w:rFonts w:ascii="Times New Roman" w:hAnsi="Times New Roman" w:cs="Times New Roman"/>
          <w:sz w:val="24"/>
          <w:szCs w:val="24"/>
        </w:rPr>
        <w:t>memberikan</w:t>
      </w:r>
      <w:proofErr w:type="spellEnd"/>
      <w:r w:rsidR="00D1012C" w:rsidRPr="00C75CE4">
        <w:rPr>
          <w:rFonts w:ascii="Times New Roman" w:hAnsi="Times New Roman" w:cs="Times New Roman"/>
          <w:sz w:val="24"/>
          <w:szCs w:val="24"/>
        </w:rPr>
        <w:t xml:space="preserve"> </w:t>
      </w:r>
      <w:proofErr w:type="spellStart"/>
      <w:r w:rsidR="00D1012C" w:rsidRPr="00C75CE4">
        <w:rPr>
          <w:rFonts w:ascii="Times New Roman" w:hAnsi="Times New Roman" w:cs="Times New Roman"/>
          <w:sz w:val="24"/>
          <w:szCs w:val="24"/>
        </w:rPr>
        <w:t>indikasi</w:t>
      </w:r>
      <w:proofErr w:type="spellEnd"/>
      <w:r w:rsidR="00A15E74" w:rsidRPr="00C75CE4">
        <w:rPr>
          <w:rFonts w:ascii="Times New Roman" w:hAnsi="Times New Roman" w:cs="Times New Roman"/>
          <w:sz w:val="24"/>
          <w:szCs w:val="24"/>
        </w:rPr>
        <w:t>,</w:t>
      </w:r>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bahwa</w:t>
      </w:r>
      <w:proofErr w:type="spellEnd"/>
      <w:r w:rsidR="004210D7" w:rsidRPr="00C75CE4">
        <w:rPr>
          <w:rFonts w:ascii="Times New Roman" w:hAnsi="Times New Roman" w:cs="Times New Roman"/>
          <w:sz w:val="24"/>
          <w:szCs w:val="24"/>
        </w:rPr>
        <w:t xml:space="preserve"> proses </w:t>
      </w:r>
      <w:proofErr w:type="spellStart"/>
      <w:r w:rsidR="004210D7" w:rsidRPr="00C75CE4">
        <w:rPr>
          <w:rFonts w:ascii="Times New Roman" w:hAnsi="Times New Roman" w:cs="Times New Roman"/>
          <w:sz w:val="24"/>
          <w:szCs w:val="24"/>
        </w:rPr>
        <w:t>masuknya</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bangsa</w:t>
      </w:r>
      <w:proofErr w:type="spellEnd"/>
      <w:r w:rsidR="004210D7" w:rsidRPr="00C75CE4">
        <w:rPr>
          <w:rFonts w:ascii="Times New Roman" w:hAnsi="Times New Roman" w:cs="Times New Roman"/>
          <w:sz w:val="24"/>
          <w:szCs w:val="24"/>
        </w:rPr>
        <w:t xml:space="preserve"> Israel </w:t>
      </w:r>
      <w:proofErr w:type="spellStart"/>
      <w:r w:rsidR="004210D7" w:rsidRPr="00C75CE4">
        <w:rPr>
          <w:rFonts w:ascii="Times New Roman" w:hAnsi="Times New Roman" w:cs="Times New Roman"/>
          <w:sz w:val="24"/>
          <w:szCs w:val="24"/>
        </w:rPr>
        <w:t>ke</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tanah</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Kanaa</w:t>
      </w:r>
      <w:r w:rsidR="00093831" w:rsidRPr="00C75CE4">
        <w:rPr>
          <w:rFonts w:ascii="Times New Roman" w:hAnsi="Times New Roman" w:cs="Times New Roman"/>
          <w:sz w:val="24"/>
          <w:szCs w:val="24"/>
        </w:rPr>
        <w:t>n</w:t>
      </w:r>
      <w:proofErr w:type="spellEnd"/>
      <w:r w:rsidR="00093831" w:rsidRPr="00C75CE4">
        <w:rPr>
          <w:rFonts w:ascii="Times New Roman" w:hAnsi="Times New Roman" w:cs="Times New Roman"/>
          <w:sz w:val="24"/>
          <w:szCs w:val="24"/>
        </w:rPr>
        <w:t xml:space="preserve"> </w:t>
      </w:r>
      <w:proofErr w:type="spellStart"/>
      <w:r w:rsidR="00093831" w:rsidRPr="00C75CE4">
        <w:rPr>
          <w:rFonts w:ascii="Times New Roman" w:hAnsi="Times New Roman" w:cs="Times New Roman"/>
          <w:sz w:val="24"/>
          <w:szCs w:val="24"/>
        </w:rPr>
        <w:t>tidak</w:t>
      </w:r>
      <w:proofErr w:type="spellEnd"/>
      <w:r w:rsidR="00093831" w:rsidRPr="00C75CE4">
        <w:rPr>
          <w:rFonts w:ascii="Times New Roman" w:hAnsi="Times New Roman" w:cs="Times New Roman"/>
          <w:sz w:val="24"/>
          <w:szCs w:val="24"/>
        </w:rPr>
        <w:t xml:space="preserve"> </w:t>
      </w:r>
      <w:proofErr w:type="spellStart"/>
      <w:r w:rsidR="00093831" w:rsidRPr="00C75CE4">
        <w:rPr>
          <w:rFonts w:ascii="Times New Roman" w:hAnsi="Times New Roman" w:cs="Times New Roman"/>
          <w:sz w:val="24"/>
          <w:szCs w:val="24"/>
        </w:rPr>
        <w:t>terjadi</w:t>
      </w:r>
      <w:proofErr w:type="spellEnd"/>
      <w:r w:rsidR="00093831" w:rsidRPr="00C75CE4">
        <w:rPr>
          <w:rFonts w:ascii="Times New Roman" w:hAnsi="Times New Roman" w:cs="Times New Roman"/>
          <w:sz w:val="24"/>
          <w:szCs w:val="24"/>
        </w:rPr>
        <w:t xml:space="preserve"> </w:t>
      </w:r>
      <w:proofErr w:type="spellStart"/>
      <w:r w:rsidR="00093831" w:rsidRPr="00C75CE4">
        <w:rPr>
          <w:rFonts w:ascii="Times New Roman" w:hAnsi="Times New Roman" w:cs="Times New Roman"/>
          <w:sz w:val="24"/>
          <w:szCs w:val="24"/>
        </w:rPr>
        <w:t>serempak</w:t>
      </w:r>
      <w:proofErr w:type="spellEnd"/>
      <w:r w:rsidR="00093831" w:rsidRPr="00C75CE4">
        <w:rPr>
          <w:rFonts w:ascii="Times New Roman" w:hAnsi="Times New Roman" w:cs="Times New Roman"/>
          <w:sz w:val="24"/>
          <w:szCs w:val="24"/>
        </w:rPr>
        <w:t>,</w:t>
      </w:r>
      <w:r w:rsidR="004210D7" w:rsidRPr="00C75CE4">
        <w:rPr>
          <w:rFonts w:ascii="Times New Roman" w:hAnsi="Times New Roman" w:cs="Times New Roman"/>
          <w:sz w:val="24"/>
          <w:szCs w:val="24"/>
        </w:rPr>
        <w:t xml:space="preserve"> </w:t>
      </w:r>
      <w:proofErr w:type="spellStart"/>
      <w:r w:rsidR="00D01E3D" w:rsidRPr="00C75CE4">
        <w:rPr>
          <w:rFonts w:ascii="Times New Roman" w:hAnsi="Times New Roman" w:cs="Times New Roman"/>
          <w:sz w:val="24"/>
          <w:szCs w:val="24"/>
        </w:rPr>
        <w:t>tetapi</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berangsur-angsur</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dan</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hasilnya</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tidak</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tercapai</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dengan</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suatu</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kampanye</w:t>
      </w:r>
      <w:proofErr w:type="spellEnd"/>
      <w:r w:rsidR="004210D7" w:rsidRPr="00C75CE4">
        <w:rPr>
          <w:rFonts w:ascii="Times New Roman" w:hAnsi="Times New Roman" w:cs="Times New Roman"/>
          <w:sz w:val="24"/>
          <w:szCs w:val="24"/>
        </w:rPr>
        <w:t xml:space="preserve"> </w:t>
      </w:r>
      <w:proofErr w:type="spellStart"/>
      <w:r w:rsidR="004210D7" w:rsidRPr="00C75CE4">
        <w:rPr>
          <w:rFonts w:ascii="Times New Roman" w:hAnsi="Times New Roman" w:cs="Times New Roman"/>
          <w:sz w:val="24"/>
          <w:szCs w:val="24"/>
        </w:rPr>
        <w:t>bersama</w:t>
      </w:r>
      <w:proofErr w:type="spellEnd"/>
      <w:r w:rsidR="0098242C" w:rsidRPr="00C75CE4">
        <w:rPr>
          <w:rFonts w:ascii="Times New Roman" w:hAnsi="Times New Roman" w:cs="Times New Roman"/>
          <w:sz w:val="24"/>
          <w:szCs w:val="24"/>
        </w:rPr>
        <w:t>.</w:t>
      </w:r>
      <w:r w:rsidR="00680C54" w:rsidRPr="00C75CE4">
        <w:rPr>
          <w:rFonts w:ascii="Times New Roman" w:hAnsi="Times New Roman" w:cs="Times New Roman"/>
          <w:sz w:val="24"/>
          <w:szCs w:val="24"/>
        </w:rPr>
        <w:t xml:space="preserve"> </w:t>
      </w:r>
      <w:proofErr w:type="spellStart"/>
      <w:r w:rsidR="0014531C" w:rsidRPr="00C75CE4">
        <w:rPr>
          <w:rFonts w:ascii="Times New Roman" w:hAnsi="Times New Roman" w:cs="Times New Roman"/>
          <w:sz w:val="24"/>
          <w:szCs w:val="24"/>
        </w:rPr>
        <w:t>Menurut</w:t>
      </w:r>
      <w:proofErr w:type="spellEnd"/>
      <w:r w:rsidR="008E5120" w:rsidRPr="00C75CE4">
        <w:rPr>
          <w:rFonts w:ascii="Times New Roman" w:hAnsi="Times New Roman" w:cs="Times New Roman"/>
          <w:sz w:val="24"/>
          <w:szCs w:val="24"/>
        </w:rPr>
        <w:t xml:space="preserve"> Georg</w:t>
      </w:r>
      <w:r w:rsidR="0014531C" w:rsidRPr="00C75CE4">
        <w:rPr>
          <w:rFonts w:ascii="Times New Roman" w:hAnsi="Times New Roman" w:cs="Times New Roman"/>
          <w:sz w:val="24"/>
          <w:szCs w:val="24"/>
        </w:rPr>
        <w:t xml:space="preserve"> </w:t>
      </w:r>
      <w:proofErr w:type="spellStart"/>
      <w:r w:rsidR="0014531C" w:rsidRPr="00C75CE4">
        <w:rPr>
          <w:rFonts w:ascii="Times New Roman" w:hAnsi="Times New Roman" w:cs="Times New Roman"/>
          <w:sz w:val="24"/>
          <w:szCs w:val="24"/>
        </w:rPr>
        <w:t>Fohrer</w:t>
      </w:r>
      <w:proofErr w:type="spellEnd"/>
      <w:r w:rsidR="0014531C" w:rsidRPr="00C75CE4">
        <w:rPr>
          <w:rFonts w:ascii="Times New Roman" w:hAnsi="Times New Roman" w:cs="Times New Roman"/>
          <w:sz w:val="24"/>
          <w:szCs w:val="24"/>
        </w:rPr>
        <w:t>,</w:t>
      </w:r>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cara</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masuk</w:t>
      </w:r>
      <w:proofErr w:type="spellEnd"/>
      <w:r w:rsidR="00B671ED" w:rsidRPr="00C75CE4">
        <w:rPr>
          <w:rFonts w:ascii="Times New Roman" w:hAnsi="Times New Roman" w:cs="Times New Roman"/>
          <w:sz w:val="24"/>
          <w:szCs w:val="24"/>
        </w:rPr>
        <w:t xml:space="preserve"> orang Israel </w:t>
      </w:r>
      <w:proofErr w:type="spellStart"/>
      <w:r w:rsidR="00B671ED" w:rsidRPr="00C75CE4">
        <w:rPr>
          <w:rFonts w:ascii="Times New Roman" w:hAnsi="Times New Roman" w:cs="Times New Roman"/>
          <w:sz w:val="24"/>
          <w:szCs w:val="24"/>
        </w:rPr>
        <w:t>ke</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tanah</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Kanaan</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tidak</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secara</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serempak</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tidak</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juga</w:t>
      </w:r>
      <w:proofErr w:type="spellEnd"/>
      <w:r w:rsidR="00B671ED" w:rsidRPr="00C75CE4">
        <w:rPr>
          <w:rFonts w:ascii="Times New Roman" w:hAnsi="Times New Roman" w:cs="Times New Roman"/>
          <w:sz w:val="24"/>
          <w:szCs w:val="24"/>
        </w:rPr>
        <w:t xml:space="preserve"> </w:t>
      </w:r>
      <w:proofErr w:type="spellStart"/>
      <w:r w:rsidR="003425B0" w:rsidRPr="00C75CE4">
        <w:rPr>
          <w:rFonts w:ascii="Times New Roman" w:hAnsi="Times New Roman" w:cs="Times New Roman"/>
          <w:sz w:val="24"/>
          <w:szCs w:val="24"/>
        </w:rPr>
        <w:t>dengan</w:t>
      </w:r>
      <w:proofErr w:type="spellEnd"/>
      <w:r w:rsidR="003425B0" w:rsidRPr="00C75CE4">
        <w:rPr>
          <w:rFonts w:ascii="Times New Roman" w:hAnsi="Times New Roman" w:cs="Times New Roman"/>
          <w:sz w:val="24"/>
          <w:szCs w:val="24"/>
        </w:rPr>
        <w:t xml:space="preserve"> </w:t>
      </w:r>
      <w:proofErr w:type="spellStart"/>
      <w:r w:rsidR="003425B0" w:rsidRPr="00C75CE4">
        <w:rPr>
          <w:rFonts w:ascii="Times New Roman" w:hAnsi="Times New Roman" w:cs="Times New Roman"/>
          <w:sz w:val="24"/>
          <w:szCs w:val="24"/>
        </w:rPr>
        <w:t>peperangan</w:t>
      </w:r>
      <w:proofErr w:type="spellEnd"/>
      <w:r w:rsidR="003425B0" w:rsidRPr="00C75CE4">
        <w:rPr>
          <w:rFonts w:ascii="Times New Roman" w:hAnsi="Times New Roman" w:cs="Times New Roman"/>
          <w:sz w:val="24"/>
          <w:szCs w:val="24"/>
        </w:rPr>
        <w:t xml:space="preserve">, </w:t>
      </w:r>
      <w:proofErr w:type="spellStart"/>
      <w:r w:rsidR="003425B0" w:rsidRPr="00C75CE4">
        <w:rPr>
          <w:rFonts w:ascii="Times New Roman" w:hAnsi="Times New Roman" w:cs="Times New Roman"/>
          <w:sz w:val="24"/>
          <w:szCs w:val="24"/>
        </w:rPr>
        <w:t>m</w:t>
      </w:r>
      <w:r w:rsidR="00B671ED" w:rsidRPr="00C75CE4">
        <w:rPr>
          <w:rFonts w:ascii="Times New Roman" w:hAnsi="Times New Roman" w:cs="Times New Roman"/>
          <w:sz w:val="24"/>
          <w:szCs w:val="24"/>
        </w:rPr>
        <w:t>elainkan</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dengan</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cara</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infiltrasi</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damai</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bersama</w:t>
      </w:r>
      <w:proofErr w:type="spellEnd"/>
      <w:r w:rsidR="00B671ED" w:rsidRPr="00C75CE4">
        <w:rPr>
          <w:rFonts w:ascii="Times New Roman" w:hAnsi="Times New Roman" w:cs="Times New Roman"/>
          <w:sz w:val="24"/>
          <w:szCs w:val="24"/>
        </w:rPr>
        <w:t xml:space="preserve"> </w:t>
      </w:r>
      <w:r w:rsidR="00B671ED" w:rsidRPr="00C75CE4">
        <w:rPr>
          <w:rFonts w:ascii="Times New Roman" w:hAnsi="Times New Roman" w:cs="Times New Roman"/>
          <w:sz w:val="24"/>
          <w:szCs w:val="24"/>
        </w:rPr>
        <w:lastRenderedPageBreak/>
        <w:t xml:space="preserve">para </w:t>
      </w:r>
      <w:proofErr w:type="spellStart"/>
      <w:r w:rsidR="00B671ED" w:rsidRPr="00C75CE4">
        <w:rPr>
          <w:rFonts w:ascii="Times New Roman" w:hAnsi="Times New Roman" w:cs="Times New Roman"/>
          <w:sz w:val="24"/>
          <w:szCs w:val="24"/>
        </w:rPr>
        <w:t>penduduk</w:t>
      </w:r>
      <w:proofErr w:type="spellEnd"/>
      <w:r w:rsidR="00B671ED" w:rsidRPr="00C75CE4">
        <w:rPr>
          <w:rFonts w:ascii="Times New Roman" w:hAnsi="Times New Roman" w:cs="Times New Roman"/>
          <w:sz w:val="24"/>
          <w:szCs w:val="24"/>
        </w:rPr>
        <w:t xml:space="preserve"> </w:t>
      </w:r>
      <w:proofErr w:type="spellStart"/>
      <w:r w:rsidR="00B671ED" w:rsidRPr="00C75CE4">
        <w:rPr>
          <w:rFonts w:ascii="Times New Roman" w:hAnsi="Times New Roman" w:cs="Times New Roman"/>
          <w:sz w:val="24"/>
          <w:szCs w:val="24"/>
        </w:rPr>
        <w:t>setempat</w:t>
      </w:r>
      <w:proofErr w:type="spellEnd"/>
      <w:r w:rsidR="0014531C" w:rsidRPr="00C75CE4">
        <w:rPr>
          <w:rFonts w:ascii="Times New Roman" w:hAnsi="Times New Roman" w:cs="Times New Roman"/>
          <w:sz w:val="24"/>
          <w:szCs w:val="24"/>
        </w:rPr>
        <w:t>.</w:t>
      </w:r>
      <w:r w:rsidR="006E4922" w:rsidRPr="002734AB">
        <w:rPr>
          <w:rStyle w:val="FootnoteReference"/>
          <w:rFonts w:ascii="Times New Roman" w:hAnsi="Times New Roman" w:cs="Times New Roman"/>
          <w:sz w:val="24"/>
          <w:szCs w:val="24"/>
        </w:rPr>
        <w:footnoteReference w:id="9"/>
      </w:r>
      <w:r w:rsidR="0014531C" w:rsidRPr="00C75CE4">
        <w:rPr>
          <w:rFonts w:ascii="Times New Roman" w:hAnsi="Times New Roman" w:cs="Times New Roman"/>
          <w:sz w:val="24"/>
          <w:szCs w:val="24"/>
        </w:rPr>
        <w:t xml:space="preserve"> </w:t>
      </w:r>
      <w:proofErr w:type="spellStart"/>
      <w:r w:rsidR="00C24C78" w:rsidRPr="00C75CE4">
        <w:rPr>
          <w:rFonts w:ascii="Times New Roman" w:hAnsi="Times New Roman" w:cs="Times New Roman"/>
          <w:sz w:val="24"/>
          <w:szCs w:val="24"/>
        </w:rPr>
        <w:t>Menurutnya</w:t>
      </w:r>
      <w:proofErr w:type="spellEnd"/>
      <w:r w:rsidR="00C24C78" w:rsidRPr="00C75CE4">
        <w:rPr>
          <w:rFonts w:ascii="Times New Roman" w:hAnsi="Times New Roman" w:cs="Times New Roman"/>
          <w:sz w:val="24"/>
          <w:szCs w:val="24"/>
        </w:rPr>
        <w:t xml:space="preserve">, </w:t>
      </w:r>
      <w:r w:rsidR="0031607B" w:rsidRPr="00C75CE4">
        <w:rPr>
          <w:rFonts w:ascii="Times New Roman" w:hAnsi="Times New Roman" w:cs="Times New Roman"/>
          <w:sz w:val="24"/>
          <w:szCs w:val="24"/>
        </w:rPr>
        <w:t xml:space="preserve">Israel yang </w:t>
      </w:r>
      <w:proofErr w:type="spellStart"/>
      <w:r w:rsidR="0031607B" w:rsidRPr="00C75CE4">
        <w:rPr>
          <w:rFonts w:ascii="Times New Roman" w:hAnsi="Times New Roman" w:cs="Times New Roman"/>
          <w:sz w:val="24"/>
          <w:szCs w:val="24"/>
        </w:rPr>
        <w:t>dikisahkan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tiba</w:t>
      </w:r>
      <w:proofErr w:type="spellEnd"/>
      <w:r w:rsidR="0031607B" w:rsidRPr="00C75CE4">
        <w:rPr>
          <w:rFonts w:ascii="Times New Roman" w:hAnsi="Times New Roman" w:cs="Times New Roman"/>
          <w:sz w:val="24"/>
          <w:szCs w:val="24"/>
        </w:rPr>
        <w:t xml:space="preserve"> di </w:t>
      </w:r>
      <w:proofErr w:type="spellStart"/>
      <w:r w:rsidR="0031607B" w:rsidRPr="00C75CE4">
        <w:rPr>
          <w:rFonts w:ascii="Times New Roman" w:hAnsi="Times New Roman" w:cs="Times New Roman"/>
          <w:sz w:val="24"/>
          <w:szCs w:val="24"/>
        </w:rPr>
        <w:t>tanah</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Kanaan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tergolong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dalam</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gelombang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Aramea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gelombang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terakhir</w:t>
      </w:r>
      <w:proofErr w:type="spellEnd"/>
      <w:r w:rsidR="0031607B" w:rsidRPr="00C75CE4">
        <w:rPr>
          <w:rFonts w:ascii="Times New Roman" w:hAnsi="Times New Roman" w:cs="Times New Roman"/>
          <w:sz w:val="24"/>
          <w:szCs w:val="24"/>
        </w:rPr>
        <w:t xml:space="preserve">. </w:t>
      </w:r>
      <w:proofErr w:type="spellStart"/>
      <w:r w:rsidR="000674D0" w:rsidRPr="00C75CE4">
        <w:rPr>
          <w:rFonts w:ascii="Times New Roman" w:hAnsi="Times New Roman" w:cs="Times New Roman"/>
          <w:sz w:val="24"/>
          <w:szCs w:val="24"/>
        </w:rPr>
        <w:t>Dalam</w:t>
      </w:r>
      <w:proofErr w:type="spellEnd"/>
      <w:r w:rsidR="000674D0" w:rsidRPr="00C75CE4">
        <w:rPr>
          <w:rFonts w:ascii="Times New Roman" w:hAnsi="Times New Roman" w:cs="Times New Roman"/>
          <w:sz w:val="24"/>
          <w:szCs w:val="24"/>
        </w:rPr>
        <w:t xml:space="preserve"> </w:t>
      </w:r>
      <w:proofErr w:type="spellStart"/>
      <w:r w:rsidR="000674D0" w:rsidRPr="00C75CE4">
        <w:rPr>
          <w:rFonts w:ascii="Times New Roman" w:hAnsi="Times New Roman" w:cs="Times New Roman"/>
          <w:sz w:val="24"/>
          <w:szCs w:val="24"/>
        </w:rPr>
        <w:t>perjalanan</w:t>
      </w:r>
      <w:proofErr w:type="spellEnd"/>
      <w:r w:rsidR="000674D0" w:rsidRPr="00C75CE4">
        <w:rPr>
          <w:rFonts w:ascii="Times New Roman" w:hAnsi="Times New Roman" w:cs="Times New Roman"/>
          <w:sz w:val="24"/>
          <w:szCs w:val="24"/>
        </w:rPr>
        <w:t xml:space="preserve"> </w:t>
      </w:r>
      <w:proofErr w:type="spellStart"/>
      <w:r w:rsidR="000674D0" w:rsidRPr="00C75CE4">
        <w:rPr>
          <w:rFonts w:ascii="Times New Roman" w:hAnsi="Times New Roman" w:cs="Times New Roman"/>
          <w:sz w:val="24"/>
          <w:szCs w:val="24"/>
        </w:rPr>
        <w:t>tersebut</w:t>
      </w:r>
      <w:proofErr w:type="spellEnd"/>
      <w:r w:rsidR="000674D0" w:rsidRPr="00C75CE4">
        <w:rPr>
          <w:rFonts w:ascii="Times New Roman" w:hAnsi="Times New Roman" w:cs="Times New Roman"/>
          <w:sz w:val="24"/>
          <w:szCs w:val="24"/>
        </w:rPr>
        <w:t xml:space="preserve">, </w:t>
      </w:r>
      <w:proofErr w:type="spellStart"/>
      <w:r w:rsidR="000674D0" w:rsidRPr="00C75CE4">
        <w:rPr>
          <w:rFonts w:ascii="Times New Roman" w:hAnsi="Times New Roman" w:cs="Times New Roman"/>
          <w:sz w:val="24"/>
          <w:szCs w:val="24"/>
        </w:rPr>
        <w:t>g</w:t>
      </w:r>
      <w:r w:rsidR="0031607B" w:rsidRPr="00C75CE4">
        <w:rPr>
          <w:rFonts w:ascii="Times New Roman" w:hAnsi="Times New Roman" w:cs="Times New Roman"/>
          <w:sz w:val="24"/>
          <w:szCs w:val="24"/>
        </w:rPr>
        <w:t>elombang</w:t>
      </w:r>
      <w:proofErr w:type="spellEnd"/>
      <w:r w:rsidR="0031607B" w:rsidRPr="00C75CE4">
        <w:rPr>
          <w:rFonts w:ascii="Times New Roman" w:hAnsi="Times New Roman" w:cs="Times New Roman"/>
          <w:sz w:val="24"/>
          <w:szCs w:val="24"/>
        </w:rPr>
        <w:t xml:space="preserve"> </w:t>
      </w:r>
      <w:proofErr w:type="spellStart"/>
      <w:r w:rsidR="003A4F01" w:rsidRPr="00C75CE4">
        <w:rPr>
          <w:rFonts w:ascii="Times New Roman" w:hAnsi="Times New Roman" w:cs="Times New Roman"/>
          <w:sz w:val="24"/>
          <w:szCs w:val="24"/>
        </w:rPr>
        <w:t>Arema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menyebabkan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sebagian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besar</w:t>
      </w:r>
      <w:proofErr w:type="spellEnd"/>
      <w:r w:rsidR="0031607B" w:rsidRPr="00C75CE4">
        <w:rPr>
          <w:rFonts w:ascii="Times New Roman" w:hAnsi="Times New Roman" w:cs="Times New Roman"/>
          <w:sz w:val="24"/>
          <w:szCs w:val="24"/>
        </w:rPr>
        <w:t xml:space="preserve"> orang Israel, yang </w:t>
      </w:r>
      <w:proofErr w:type="spellStart"/>
      <w:r w:rsidR="0031607B" w:rsidRPr="00C75CE4">
        <w:rPr>
          <w:rFonts w:ascii="Times New Roman" w:hAnsi="Times New Roman" w:cs="Times New Roman"/>
          <w:sz w:val="24"/>
          <w:szCs w:val="24"/>
        </w:rPr>
        <w:t>pada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waktu</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itu</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menembus</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gurun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stepa</w:t>
      </w:r>
      <w:proofErr w:type="spellEnd"/>
      <w:r w:rsidR="002734AB" w:rsidRPr="00C75CE4">
        <w:rPr>
          <w:rFonts w:ascii="Times New Roman" w:hAnsi="Times New Roman" w:cs="Times New Roman"/>
          <w:sz w:val="24"/>
          <w:szCs w:val="24"/>
        </w:rPr>
        <w:t>,</w:t>
      </w:r>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menuju</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daerah</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permukiman</w:t>
      </w:r>
      <w:proofErr w:type="spellEnd"/>
      <w:r w:rsidR="0031607B" w:rsidRPr="00C75CE4">
        <w:rPr>
          <w:rFonts w:ascii="Times New Roman" w:hAnsi="Times New Roman" w:cs="Times New Roman"/>
          <w:sz w:val="24"/>
          <w:szCs w:val="24"/>
        </w:rPr>
        <w:t xml:space="preserve"> di </w:t>
      </w:r>
      <w:proofErr w:type="spellStart"/>
      <w:r w:rsidR="0031607B" w:rsidRPr="00C75CE4">
        <w:rPr>
          <w:rFonts w:ascii="Times New Roman" w:hAnsi="Times New Roman" w:cs="Times New Roman"/>
          <w:sz w:val="24"/>
          <w:szCs w:val="24"/>
        </w:rPr>
        <w:t>sebelah</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timur</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barat</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sungai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Yordan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Dalam</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perjalanan</w:t>
      </w:r>
      <w:proofErr w:type="spellEnd"/>
      <w:r w:rsidR="00587F9A" w:rsidRPr="00C75CE4">
        <w:rPr>
          <w:rFonts w:ascii="Times New Roman" w:hAnsi="Times New Roman" w:cs="Times New Roman"/>
          <w:sz w:val="24"/>
          <w:szCs w:val="24"/>
        </w:rPr>
        <w:t xml:space="preserve"> </w:t>
      </w:r>
      <w:proofErr w:type="spellStart"/>
      <w:r w:rsidR="00587F9A" w:rsidRPr="00C75CE4">
        <w:rPr>
          <w:rFonts w:ascii="Times New Roman" w:hAnsi="Times New Roman" w:cs="Times New Roman"/>
          <w:sz w:val="24"/>
          <w:szCs w:val="24"/>
        </w:rPr>
        <w:t>tersebut</w:t>
      </w:r>
      <w:proofErr w:type="spellEnd"/>
      <w:r w:rsidR="0031607B" w:rsidRPr="00C75CE4">
        <w:rPr>
          <w:rFonts w:ascii="Times New Roman" w:hAnsi="Times New Roman" w:cs="Times New Roman"/>
          <w:sz w:val="24"/>
          <w:szCs w:val="24"/>
        </w:rPr>
        <w:t xml:space="preserve">, </w:t>
      </w:r>
      <w:proofErr w:type="spellStart"/>
      <w:r w:rsidR="005674EA" w:rsidRPr="00C75CE4">
        <w:rPr>
          <w:rFonts w:ascii="Times New Roman" w:hAnsi="Times New Roman" w:cs="Times New Roman"/>
          <w:sz w:val="24"/>
          <w:szCs w:val="24"/>
        </w:rPr>
        <w:t>kelompok</w:t>
      </w:r>
      <w:proofErr w:type="spellEnd"/>
      <w:r w:rsidR="005674EA" w:rsidRPr="00C75CE4">
        <w:rPr>
          <w:rFonts w:ascii="Times New Roman" w:hAnsi="Times New Roman" w:cs="Times New Roman"/>
          <w:sz w:val="24"/>
          <w:szCs w:val="24"/>
        </w:rPr>
        <w:t xml:space="preserve"> </w:t>
      </w:r>
      <w:r w:rsidR="00B0159A" w:rsidRPr="00C75CE4">
        <w:rPr>
          <w:rFonts w:ascii="Times New Roman" w:hAnsi="Times New Roman" w:cs="Times New Roman"/>
          <w:sz w:val="24"/>
          <w:szCs w:val="24"/>
        </w:rPr>
        <w:t>Israel</w:t>
      </w:r>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bertemu</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dengan</w:t>
      </w:r>
      <w:proofErr w:type="spellEnd"/>
      <w:r w:rsidR="0031607B" w:rsidRPr="00C75CE4">
        <w:rPr>
          <w:rFonts w:ascii="Times New Roman" w:hAnsi="Times New Roman" w:cs="Times New Roman"/>
          <w:sz w:val="24"/>
          <w:szCs w:val="24"/>
        </w:rPr>
        <w:t xml:space="preserve"> para </w:t>
      </w:r>
      <w:proofErr w:type="spellStart"/>
      <w:r w:rsidR="0031607B" w:rsidRPr="00C75CE4">
        <w:rPr>
          <w:rFonts w:ascii="Times New Roman" w:hAnsi="Times New Roman" w:cs="Times New Roman"/>
          <w:sz w:val="24"/>
          <w:szCs w:val="24"/>
        </w:rPr>
        <w:t>pengembara</w:t>
      </w:r>
      <w:proofErr w:type="spellEnd"/>
      <w:r w:rsidR="0031607B" w:rsidRPr="00C75CE4">
        <w:rPr>
          <w:rFonts w:ascii="Times New Roman" w:hAnsi="Times New Roman" w:cs="Times New Roman"/>
          <w:sz w:val="24"/>
          <w:szCs w:val="24"/>
        </w:rPr>
        <w:t xml:space="preserve"> yang </w:t>
      </w:r>
      <w:proofErr w:type="spellStart"/>
      <w:r w:rsidR="0031607B" w:rsidRPr="00C75CE4">
        <w:rPr>
          <w:rFonts w:ascii="Times New Roman" w:hAnsi="Times New Roman" w:cs="Times New Roman"/>
          <w:sz w:val="24"/>
          <w:szCs w:val="24"/>
        </w:rPr>
        <w:t>juga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bergabung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masuk</w:t>
      </w:r>
      <w:proofErr w:type="spellEnd"/>
      <w:r w:rsidR="0031607B" w:rsidRPr="00C75CE4">
        <w:rPr>
          <w:rFonts w:ascii="Times New Roman" w:hAnsi="Times New Roman" w:cs="Times New Roman"/>
          <w:sz w:val="24"/>
          <w:szCs w:val="24"/>
        </w:rPr>
        <w:t xml:space="preserve"> di </w:t>
      </w:r>
      <w:proofErr w:type="spellStart"/>
      <w:r w:rsidR="0031607B" w:rsidRPr="00C75CE4">
        <w:rPr>
          <w:rFonts w:ascii="Times New Roman" w:hAnsi="Times New Roman" w:cs="Times New Roman"/>
          <w:sz w:val="24"/>
          <w:szCs w:val="24"/>
        </w:rPr>
        <w:t>Kanaan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sebagai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kumpulan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beberapa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kelompok</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etnik</w:t>
      </w:r>
      <w:proofErr w:type="spellEnd"/>
      <w:r w:rsidR="0031607B" w:rsidRPr="00C75CE4">
        <w:rPr>
          <w:rFonts w:ascii="Times New Roman" w:hAnsi="Times New Roman" w:cs="Times New Roman"/>
          <w:sz w:val="24"/>
          <w:szCs w:val="24"/>
        </w:rPr>
        <w:t xml:space="preserve">, yang </w:t>
      </w:r>
      <w:proofErr w:type="spellStart"/>
      <w:r w:rsidR="0031607B" w:rsidRPr="00C75CE4">
        <w:rPr>
          <w:rFonts w:ascii="Times New Roman" w:hAnsi="Times New Roman" w:cs="Times New Roman"/>
          <w:sz w:val="24"/>
          <w:szCs w:val="24"/>
        </w:rPr>
        <w:t>terdiri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dari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banyak</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suku</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Dalam</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kelompok</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inilah</w:t>
      </w:r>
      <w:proofErr w:type="spellEnd"/>
      <w:r w:rsidR="0031607B" w:rsidRPr="00C75CE4">
        <w:rPr>
          <w:rFonts w:ascii="Times New Roman" w:hAnsi="Times New Roman" w:cs="Times New Roman"/>
          <w:sz w:val="24"/>
          <w:szCs w:val="24"/>
        </w:rPr>
        <w:t xml:space="preserve"> para orang-orang Lewi, </w:t>
      </w:r>
      <w:proofErr w:type="spellStart"/>
      <w:r w:rsidR="0031607B" w:rsidRPr="00C75CE4">
        <w:rPr>
          <w:rFonts w:ascii="Times New Roman" w:hAnsi="Times New Roman" w:cs="Times New Roman"/>
          <w:sz w:val="24"/>
          <w:szCs w:val="24"/>
        </w:rPr>
        <w:t>sebagai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pemegang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kepercayaan</w:t>
      </w:r>
      <w:proofErr w:type="spellEnd"/>
      <w:r w:rsidR="0031607B" w:rsidRPr="00C75CE4">
        <w:rPr>
          <w:rFonts w:ascii="Times New Roman" w:hAnsi="Times New Roman" w:cs="Times New Roman"/>
          <w:sz w:val="24"/>
          <w:szCs w:val="24"/>
        </w:rPr>
        <w:t xml:space="preserve"> YHWH </w:t>
      </w:r>
      <w:proofErr w:type="spellStart"/>
      <w:r w:rsidR="0031607B" w:rsidRPr="00C75CE4">
        <w:rPr>
          <w:rFonts w:ascii="Times New Roman" w:hAnsi="Times New Roman" w:cs="Times New Roman"/>
          <w:sz w:val="24"/>
          <w:szCs w:val="24"/>
        </w:rPr>
        <w:t>bergabung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memberi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pengaruh</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pada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kepercayaan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mereka</w:t>
      </w:r>
      <w:proofErr w:type="spellEnd"/>
      <w:r w:rsidR="0031607B" w:rsidRPr="00C75CE4">
        <w:rPr>
          <w:rFonts w:ascii="Times New Roman" w:hAnsi="Times New Roman" w:cs="Times New Roman"/>
          <w:sz w:val="24"/>
          <w:szCs w:val="24"/>
        </w:rPr>
        <w:t xml:space="preserve"> yang </w:t>
      </w:r>
      <w:proofErr w:type="spellStart"/>
      <w:r w:rsidR="0031607B" w:rsidRPr="00C75CE4">
        <w:rPr>
          <w:rFonts w:ascii="Times New Roman" w:hAnsi="Times New Roman" w:cs="Times New Roman"/>
          <w:sz w:val="24"/>
          <w:szCs w:val="24"/>
        </w:rPr>
        <w:t>sama-sama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sebagai</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pengembara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gurun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dan</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menyembah</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dewa</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padang</w:t>
      </w:r>
      <w:proofErr w:type="spellEnd"/>
      <w:r w:rsidR="0031607B" w:rsidRPr="00C75CE4">
        <w:rPr>
          <w:rFonts w:ascii="Times New Roman" w:hAnsi="Times New Roman" w:cs="Times New Roman"/>
          <w:sz w:val="24"/>
          <w:szCs w:val="24"/>
        </w:rPr>
        <w:t xml:space="preserve"> </w:t>
      </w:r>
      <w:proofErr w:type="spellStart"/>
      <w:r w:rsidR="0031607B" w:rsidRPr="00C75CE4">
        <w:rPr>
          <w:rFonts w:ascii="Times New Roman" w:hAnsi="Times New Roman" w:cs="Times New Roman"/>
          <w:sz w:val="24"/>
          <w:szCs w:val="24"/>
        </w:rPr>
        <w:t>gurun</w:t>
      </w:r>
      <w:proofErr w:type="spellEnd"/>
      <w:r w:rsidR="0031607B" w:rsidRPr="00C75CE4">
        <w:rPr>
          <w:rFonts w:ascii="Times New Roman" w:hAnsi="Times New Roman" w:cs="Times New Roman"/>
          <w:sz w:val="24"/>
          <w:szCs w:val="24"/>
        </w:rPr>
        <w:t>.</w:t>
      </w:r>
      <w:r w:rsidR="006E4922" w:rsidRPr="002734AB">
        <w:rPr>
          <w:rStyle w:val="FootnoteReference"/>
          <w:rFonts w:ascii="Times New Roman" w:hAnsi="Times New Roman" w:cs="Times New Roman"/>
          <w:sz w:val="24"/>
          <w:szCs w:val="24"/>
        </w:rPr>
        <w:footnoteReference w:id="10"/>
      </w:r>
      <w:r w:rsidR="0089106C" w:rsidRPr="00C75CE4">
        <w:rPr>
          <w:rFonts w:ascii="Times New Roman" w:hAnsi="Times New Roman" w:cs="Times New Roman"/>
          <w:sz w:val="24"/>
          <w:szCs w:val="24"/>
        </w:rPr>
        <w:t xml:space="preserve"> </w:t>
      </w:r>
    </w:p>
    <w:p w14:paraId="0DDFCC16" w14:textId="77777777" w:rsidR="00C75CE4" w:rsidRDefault="0089106C"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t>Kelompok-kelompok</w:t>
      </w:r>
      <w:proofErr w:type="spellEnd"/>
      <w:r w:rsidRPr="00C75CE4">
        <w:rPr>
          <w:rFonts w:ascii="Times New Roman" w:hAnsi="Times New Roman" w:cs="Times New Roman"/>
          <w:sz w:val="24"/>
          <w:szCs w:val="24"/>
        </w:rPr>
        <w:t xml:space="preserve"> </w:t>
      </w:r>
      <w:proofErr w:type="spellStart"/>
      <w:r w:rsidR="00767590" w:rsidRPr="00C75CE4">
        <w:rPr>
          <w:rFonts w:ascii="Times New Roman" w:hAnsi="Times New Roman" w:cs="Times New Roman"/>
          <w:sz w:val="24"/>
          <w:szCs w:val="24"/>
        </w:rPr>
        <w:t>pendatang</w:t>
      </w:r>
      <w:proofErr w:type="spellEnd"/>
      <w:r w:rsidR="00767590" w:rsidRPr="00C75CE4">
        <w:rPr>
          <w:rFonts w:ascii="Times New Roman" w:hAnsi="Times New Roman" w:cs="Times New Roman"/>
          <w:sz w:val="24"/>
          <w:szCs w:val="24"/>
        </w:rPr>
        <w:t>/</w:t>
      </w:r>
      <w:proofErr w:type="spellStart"/>
      <w:r w:rsidRPr="00C75CE4">
        <w:rPr>
          <w:rFonts w:ascii="Times New Roman" w:hAnsi="Times New Roman" w:cs="Times New Roman"/>
          <w:sz w:val="24"/>
          <w:szCs w:val="24"/>
        </w:rPr>
        <w:t>nomaden</w:t>
      </w:r>
      <w:proofErr w:type="spellEnd"/>
      <w:r w:rsidRPr="00C75CE4">
        <w:rPr>
          <w:rFonts w:ascii="Times New Roman" w:hAnsi="Times New Roman" w:cs="Times New Roman"/>
          <w:sz w:val="24"/>
          <w:szCs w:val="24"/>
        </w:rPr>
        <w:t xml:space="preserve"> </w:t>
      </w:r>
      <w:proofErr w:type="spellStart"/>
      <w:r w:rsidR="006716FB" w:rsidRPr="00C75CE4">
        <w:rPr>
          <w:rFonts w:ascii="Times New Roman" w:hAnsi="Times New Roman" w:cs="Times New Roman"/>
          <w:sz w:val="24"/>
          <w:szCs w:val="24"/>
        </w:rPr>
        <w:t>kemudian</w:t>
      </w:r>
      <w:proofErr w:type="spellEnd"/>
      <w:r w:rsidR="006716FB" w:rsidRPr="00C75CE4">
        <w:rPr>
          <w:rFonts w:ascii="Times New Roman" w:hAnsi="Times New Roman" w:cs="Times New Roman"/>
          <w:sz w:val="24"/>
          <w:szCs w:val="24"/>
        </w:rPr>
        <w:t xml:space="preserve"> </w:t>
      </w:r>
      <w:proofErr w:type="spellStart"/>
      <w:r w:rsidR="006716FB" w:rsidRPr="00C75CE4">
        <w:rPr>
          <w:rFonts w:ascii="Times New Roman" w:hAnsi="Times New Roman" w:cs="Times New Roman"/>
          <w:sz w:val="24"/>
          <w:szCs w:val="24"/>
        </w:rPr>
        <w:t>menjadi</w:t>
      </w:r>
      <w:proofErr w:type="spellEnd"/>
      <w:r w:rsidR="006716FB" w:rsidRPr="00C75CE4">
        <w:rPr>
          <w:rFonts w:ascii="Times New Roman" w:hAnsi="Times New Roman" w:cs="Times New Roman"/>
          <w:sz w:val="24"/>
          <w:szCs w:val="24"/>
        </w:rPr>
        <w:t xml:space="preserve"> </w:t>
      </w:r>
      <w:proofErr w:type="spellStart"/>
      <w:r w:rsidR="006716FB" w:rsidRPr="00C75CE4">
        <w:rPr>
          <w:rFonts w:ascii="Times New Roman" w:hAnsi="Times New Roman" w:cs="Times New Roman"/>
          <w:sz w:val="24"/>
          <w:szCs w:val="24"/>
        </w:rPr>
        <w:t>kelompok</w:t>
      </w:r>
      <w:proofErr w:type="spellEnd"/>
      <w:r w:rsidR="006716FB" w:rsidRPr="00C75CE4">
        <w:rPr>
          <w:rFonts w:ascii="Times New Roman" w:hAnsi="Times New Roman" w:cs="Times New Roman"/>
          <w:sz w:val="24"/>
          <w:szCs w:val="24"/>
        </w:rPr>
        <w:t xml:space="preserve"> semi </w:t>
      </w:r>
      <w:proofErr w:type="spellStart"/>
      <w:r w:rsidRPr="00C75CE4">
        <w:rPr>
          <w:rFonts w:ascii="Times New Roman" w:hAnsi="Times New Roman" w:cs="Times New Roman"/>
          <w:sz w:val="24"/>
          <w:szCs w:val="24"/>
        </w:rPr>
        <w:t>nomad</w:t>
      </w:r>
      <w:r w:rsidR="006716FB" w:rsidRPr="00C75CE4">
        <w:rPr>
          <w:rFonts w:ascii="Times New Roman" w:hAnsi="Times New Roman" w:cs="Times New Roman"/>
          <w:sz w:val="24"/>
          <w:szCs w:val="24"/>
        </w:rPr>
        <w:t>en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beternak</w:t>
      </w:r>
      <w:proofErr w:type="spellEnd"/>
      <w:r w:rsidRPr="00C75CE4">
        <w:rPr>
          <w:rFonts w:ascii="Times New Roman" w:hAnsi="Times New Roman" w:cs="Times New Roman"/>
          <w:sz w:val="24"/>
          <w:szCs w:val="24"/>
        </w:rPr>
        <w:t xml:space="preserve"> di </w:t>
      </w:r>
      <w:proofErr w:type="spellStart"/>
      <w:r w:rsidR="000F1C20" w:rsidRPr="00C75CE4">
        <w:rPr>
          <w:rFonts w:ascii="Times New Roman" w:hAnsi="Times New Roman" w:cs="Times New Roman"/>
          <w:sz w:val="24"/>
          <w:szCs w:val="24"/>
        </w:rPr>
        <w:t>pinggir</w:t>
      </w:r>
      <w:proofErr w:type="spellEnd"/>
      <w:r w:rsidR="000F1C20" w:rsidRPr="00C75CE4">
        <w:rPr>
          <w:rFonts w:ascii="Times New Roman" w:hAnsi="Times New Roman" w:cs="Times New Roman"/>
          <w:sz w:val="24"/>
          <w:szCs w:val="24"/>
        </w:rPr>
        <w:t xml:space="preserve"> </w:t>
      </w:r>
      <w:proofErr w:type="spellStart"/>
      <w:r w:rsidR="000F1C20" w:rsidRPr="00C75CE4">
        <w:rPr>
          <w:rFonts w:ascii="Times New Roman" w:hAnsi="Times New Roman" w:cs="Times New Roman"/>
          <w:sz w:val="24"/>
          <w:szCs w:val="24"/>
        </w:rPr>
        <w:t>gurun</w:t>
      </w:r>
      <w:proofErr w:type="spellEnd"/>
      <w:r w:rsidR="000F1C20" w:rsidRPr="00C75CE4">
        <w:rPr>
          <w:rFonts w:ascii="Times New Roman" w:hAnsi="Times New Roman" w:cs="Times New Roman"/>
          <w:sz w:val="24"/>
          <w:szCs w:val="24"/>
        </w:rPr>
        <w:t xml:space="preserve"> </w:t>
      </w:r>
      <w:proofErr w:type="spellStart"/>
      <w:r w:rsidR="000F1C20" w:rsidRPr="00C75CE4">
        <w:rPr>
          <w:rFonts w:ascii="Times New Roman" w:hAnsi="Times New Roman" w:cs="Times New Roman"/>
          <w:sz w:val="24"/>
          <w:szCs w:val="24"/>
        </w:rPr>
        <w:t>pada</w:t>
      </w:r>
      <w:proofErr w:type="spellEnd"/>
      <w:r w:rsidR="000F1C20" w:rsidRPr="00C75CE4">
        <w:rPr>
          <w:rFonts w:ascii="Times New Roman" w:hAnsi="Times New Roman" w:cs="Times New Roman"/>
          <w:sz w:val="24"/>
          <w:szCs w:val="24"/>
        </w:rPr>
        <w:t xml:space="preserve"> </w:t>
      </w:r>
      <w:proofErr w:type="spellStart"/>
      <w:r w:rsidR="000F1C20" w:rsidRPr="00C75CE4">
        <w:rPr>
          <w:rFonts w:ascii="Times New Roman" w:hAnsi="Times New Roman" w:cs="Times New Roman"/>
          <w:sz w:val="24"/>
          <w:szCs w:val="24"/>
        </w:rPr>
        <w:t>musim</w:t>
      </w:r>
      <w:proofErr w:type="spellEnd"/>
      <w:r w:rsidR="000F1C20" w:rsidRPr="00C75CE4">
        <w:rPr>
          <w:rFonts w:ascii="Times New Roman" w:hAnsi="Times New Roman" w:cs="Times New Roman"/>
          <w:sz w:val="24"/>
          <w:szCs w:val="24"/>
        </w:rPr>
        <w:t xml:space="preserve"> </w:t>
      </w:r>
      <w:proofErr w:type="spellStart"/>
      <w:r w:rsidR="000F1C20" w:rsidRPr="00C75CE4">
        <w:rPr>
          <w:rFonts w:ascii="Times New Roman" w:hAnsi="Times New Roman" w:cs="Times New Roman"/>
          <w:sz w:val="24"/>
          <w:szCs w:val="24"/>
        </w:rPr>
        <w:t>hujan</w:t>
      </w:r>
      <w:proofErr w:type="spellEnd"/>
      <w:r w:rsidR="000F1C20"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masuk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tanah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pertanian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setelah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musim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panen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karena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daerah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itu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dikenal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memiliki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tanah</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subur</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mengikuti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rute</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sama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setiap</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ta</w:t>
      </w:r>
      <w:r w:rsidR="000F1C20" w:rsidRPr="00C75CE4">
        <w:rPr>
          <w:rFonts w:ascii="Times New Roman" w:hAnsi="Times New Roman" w:cs="Times New Roman"/>
          <w:sz w:val="24"/>
          <w:szCs w:val="24"/>
        </w:rPr>
        <w:t>hunnya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berhubungan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penduduk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Kelompok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kecil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ini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kemudian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mulai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berelasi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penduduk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setempat</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merupakan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penduduk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asli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juga</w:t>
      </w:r>
      <w:proofErr w:type="spellEnd"/>
      <w:r w:rsidRPr="00C75CE4">
        <w:rPr>
          <w:rFonts w:ascii="Times New Roman" w:hAnsi="Times New Roman" w:cs="Times New Roman"/>
          <w:sz w:val="24"/>
          <w:szCs w:val="24"/>
        </w:rPr>
        <w:t xml:space="preserve"> para </w:t>
      </w:r>
      <w:proofErr w:type="spellStart"/>
      <w:r w:rsidRPr="00C75CE4">
        <w:rPr>
          <w:rFonts w:ascii="Times New Roman" w:hAnsi="Times New Roman" w:cs="Times New Roman"/>
          <w:sz w:val="24"/>
          <w:szCs w:val="24"/>
        </w:rPr>
        <w:t>pendatang</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sebelumnya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mulai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membangun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relasi</w:t>
      </w:r>
      <w:proofErr w:type="spellEnd"/>
      <w:r w:rsidRPr="00C75CE4">
        <w:rPr>
          <w:rFonts w:ascii="Times New Roman" w:hAnsi="Times New Roman" w:cs="Times New Roman"/>
          <w:sz w:val="24"/>
          <w:szCs w:val="24"/>
        </w:rPr>
        <w:t>.</w:t>
      </w:r>
      <w:r w:rsidR="009F40C4" w:rsidRPr="00880560">
        <w:rPr>
          <w:rStyle w:val="FootnoteReference"/>
          <w:rFonts w:ascii="Times New Roman" w:hAnsi="Times New Roman" w:cs="Times New Roman"/>
          <w:sz w:val="24"/>
          <w:szCs w:val="24"/>
        </w:rPr>
        <w:footnoteReference w:id="11"/>
      </w:r>
      <w:r w:rsidRPr="00C75CE4">
        <w:rPr>
          <w:rFonts w:ascii="Times New Roman" w:hAnsi="Times New Roman" w:cs="Times New Roman"/>
          <w:sz w:val="24"/>
          <w:szCs w:val="24"/>
        </w:rPr>
        <w:t xml:space="preserve"> </w:t>
      </w:r>
      <w:proofErr w:type="spellStart"/>
      <w:r w:rsidR="00041DC5" w:rsidRPr="00C75CE4">
        <w:rPr>
          <w:rFonts w:ascii="Times New Roman" w:hAnsi="Times New Roman" w:cs="Times New Roman"/>
          <w:sz w:val="24"/>
          <w:szCs w:val="24"/>
        </w:rPr>
        <w:t>K</w:t>
      </w:r>
      <w:r w:rsidRPr="00C75CE4">
        <w:rPr>
          <w:rFonts w:ascii="Times New Roman" w:hAnsi="Times New Roman" w:cs="Times New Roman"/>
          <w:sz w:val="24"/>
          <w:szCs w:val="24"/>
        </w:rPr>
        <w:t>emungkinan</w:t>
      </w:r>
      <w:proofErr w:type="spellEnd"/>
      <w:r w:rsidR="00C40AC7" w:rsidRPr="00C75CE4">
        <w:rPr>
          <w:rFonts w:ascii="Times New Roman" w:hAnsi="Times New Roman" w:cs="Times New Roman"/>
          <w:sz w:val="24"/>
          <w:szCs w:val="24"/>
        </w:rPr>
        <w:t xml:space="preserve"> </w:t>
      </w:r>
      <w:proofErr w:type="spellStart"/>
      <w:r w:rsidR="00C40AC7" w:rsidRPr="00C75CE4">
        <w:rPr>
          <w:rFonts w:ascii="Times New Roman" w:hAnsi="Times New Roman" w:cs="Times New Roman"/>
          <w:sz w:val="24"/>
          <w:szCs w:val="24"/>
        </w:rPr>
        <w:t>besar</w:t>
      </w:r>
      <w:proofErr w:type="spellEnd"/>
      <w:r w:rsidR="000F1C20" w:rsidRPr="00C75CE4">
        <w:rPr>
          <w:rFonts w:ascii="Times New Roman" w:hAnsi="Times New Roman" w:cs="Times New Roman"/>
          <w:sz w:val="24"/>
          <w:szCs w:val="24"/>
        </w:rPr>
        <w:t>,</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suku-suku</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juga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bertemu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suku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asli</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beribadah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kepada</w:t>
      </w:r>
      <w:proofErr w:type="spellEnd"/>
      <w:r w:rsidRPr="00C75CE4">
        <w:rPr>
          <w:rFonts w:ascii="Times New Roman" w:hAnsi="Times New Roman" w:cs="Times New Roman"/>
          <w:sz w:val="24"/>
          <w:szCs w:val="24"/>
        </w:rPr>
        <w:t xml:space="preserve"> “El”, para </w:t>
      </w:r>
      <w:proofErr w:type="spellStart"/>
      <w:r w:rsidRPr="00C75CE4">
        <w:rPr>
          <w:rFonts w:ascii="Times New Roman" w:hAnsi="Times New Roman" w:cs="Times New Roman"/>
          <w:sz w:val="24"/>
          <w:szCs w:val="24"/>
        </w:rPr>
        <w:t>Bapa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sehingga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mudah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menyamakan</w:t>
      </w:r>
      <w:proofErr w:type="spellEnd"/>
      <w:r w:rsidRPr="00C75CE4">
        <w:rPr>
          <w:rFonts w:ascii="Times New Roman" w:hAnsi="Times New Roman" w:cs="Times New Roman"/>
          <w:sz w:val="24"/>
          <w:szCs w:val="24"/>
        </w:rPr>
        <w:t xml:space="preserve"> “El”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r w:rsidR="000F1C20"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cerita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leluhur</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memiliki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kemiripan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w:t>
      </w:r>
      <w:r w:rsidR="006E4922" w:rsidRPr="00C75CE4">
        <w:rPr>
          <w:rFonts w:ascii="Times New Roman" w:hAnsi="Times New Roman" w:cs="Times New Roman"/>
          <w:sz w:val="24"/>
          <w:szCs w:val="24"/>
        </w:rPr>
        <w:t>enjadi</w:t>
      </w:r>
      <w:proofErr w:type="spellEnd"/>
      <w:r w:rsidR="006E4922" w:rsidRPr="00C75CE4">
        <w:rPr>
          <w:rFonts w:ascii="Times New Roman" w:hAnsi="Times New Roman" w:cs="Times New Roman"/>
          <w:sz w:val="24"/>
          <w:szCs w:val="24"/>
        </w:rPr>
        <w:t xml:space="preserve"> </w:t>
      </w:r>
      <w:proofErr w:type="spellStart"/>
      <w:r w:rsidR="006E4922" w:rsidRPr="00C75CE4">
        <w:rPr>
          <w:rFonts w:ascii="Times New Roman" w:hAnsi="Times New Roman" w:cs="Times New Roman"/>
          <w:sz w:val="24"/>
          <w:szCs w:val="24"/>
        </w:rPr>
        <w:t>cerita</w:t>
      </w:r>
      <w:proofErr w:type="spellEnd"/>
      <w:r w:rsidR="006E4922" w:rsidRPr="00C75CE4">
        <w:rPr>
          <w:rFonts w:ascii="Times New Roman" w:hAnsi="Times New Roman" w:cs="Times New Roman"/>
          <w:sz w:val="24"/>
          <w:szCs w:val="24"/>
        </w:rPr>
        <w:t xml:space="preserve"> </w:t>
      </w:r>
      <w:proofErr w:type="spellStart"/>
      <w:r w:rsidR="006E4922" w:rsidRPr="00C75CE4">
        <w:rPr>
          <w:rFonts w:ascii="Times New Roman" w:hAnsi="Times New Roman" w:cs="Times New Roman"/>
          <w:sz w:val="24"/>
          <w:szCs w:val="24"/>
        </w:rPr>
        <w:t>leluhur</w:t>
      </w:r>
      <w:proofErr w:type="spellEnd"/>
      <w:r w:rsidR="006E4922" w:rsidRPr="00C75CE4">
        <w:rPr>
          <w:rFonts w:ascii="Times New Roman" w:hAnsi="Times New Roman" w:cs="Times New Roman"/>
          <w:sz w:val="24"/>
          <w:szCs w:val="24"/>
        </w:rPr>
        <w:t xml:space="preserve"> </w:t>
      </w:r>
      <w:proofErr w:type="spellStart"/>
      <w:r w:rsidR="006E4922" w:rsidRPr="00C75CE4">
        <w:rPr>
          <w:rFonts w:ascii="Times New Roman" w:hAnsi="Times New Roman" w:cs="Times New Roman"/>
          <w:sz w:val="24"/>
          <w:szCs w:val="24"/>
        </w:rPr>
        <w:t>bersama</w:t>
      </w:r>
      <w:proofErr w:type="spellEnd"/>
      <w:r w:rsidR="006E4922" w:rsidRPr="00C75CE4">
        <w:rPr>
          <w:rFonts w:ascii="Times New Roman" w:hAnsi="Times New Roman" w:cs="Times New Roman"/>
          <w:sz w:val="24"/>
          <w:szCs w:val="24"/>
        </w:rPr>
        <w:t>.</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demikian</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dalam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kitab</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Ulangan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bukanlah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negara</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dalam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kerajaan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atau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apapun</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digunakan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negara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itu</w:t>
      </w:r>
      <w:proofErr w:type="spellEnd"/>
      <w:r w:rsidRPr="00C75CE4">
        <w:rPr>
          <w:rFonts w:ascii="Times New Roman" w:hAnsi="Times New Roman" w:cs="Times New Roman"/>
          <w:sz w:val="24"/>
          <w:szCs w:val="24"/>
        </w:rPr>
        <w:t>.</w:t>
      </w:r>
      <w:r w:rsidR="00340B46">
        <w:rPr>
          <w:rStyle w:val="FootnoteReference"/>
          <w:rFonts w:ascii="Times New Roman" w:hAnsi="Times New Roman" w:cs="Times New Roman"/>
          <w:sz w:val="24"/>
          <w:szCs w:val="24"/>
        </w:rPr>
        <w:footnoteReference w:id="12"/>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Sebaliknya</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dalam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kitab</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Ulangan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adalah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umat</w:t>
      </w:r>
      <w:proofErr w:type="spellEnd"/>
      <w:r w:rsidRPr="00C75CE4">
        <w:rPr>
          <w:rFonts w:ascii="Times New Roman" w:hAnsi="Times New Roman" w:cs="Times New Roman"/>
          <w:sz w:val="24"/>
          <w:szCs w:val="24"/>
        </w:rPr>
        <w:t xml:space="preserve"> </w:t>
      </w:r>
      <w:r w:rsidR="00107569"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disatukan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w:t>
      </w:r>
      <w:r w:rsidR="00707996" w:rsidRPr="00C75CE4">
        <w:rPr>
          <w:rFonts w:ascii="Times New Roman" w:hAnsi="Times New Roman" w:cs="Times New Roman"/>
          <w:sz w:val="24"/>
          <w:szCs w:val="24"/>
        </w:rPr>
        <w:t>lalui</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ibadah</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kepada</w:t>
      </w:r>
      <w:proofErr w:type="spellEnd"/>
      <w:r w:rsidR="00707996" w:rsidRPr="00C75CE4">
        <w:rPr>
          <w:rFonts w:ascii="Times New Roman" w:hAnsi="Times New Roman" w:cs="Times New Roman"/>
          <w:sz w:val="24"/>
          <w:szCs w:val="24"/>
        </w:rPr>
        <w:t xml:space="preserve"> </w:t>
      </w:r>
      <w:r w:rsidR="00E64963" w:rsidRPr="00C75CE4">
        <w:rPr>
          <w:rFonts w:ascii="Times New Roman" w:hAnsi="Times New Roman" w:cs="Times New Roman"/>
          <w:sz w:val="24"/>
          <w:szCs w:val="24"/>
        </w:rPr>
        <w:t>YHWH-</w:t>
      </w:r>
      <w:proofErr w:type="spellStart"/>
      <w:r w:rsidR="00E64963" w:rsidRPr="00C75CE4">
        <w:rPr>
          <w:rFonts w:ascii="Times New Roman" w:hAnsi="Times New Roman" w:cs="Times New Roman"/>
          <w:sz w:val="24"/>
          <w:szCs w:val="24"/>
        </w:rPr>
        <w:t>nya</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Secara</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sederhana</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dapat</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dipahami</w:t>
      </w:r>
      <w:proofErr w:type="spellEnd"/>
      <w:r w:rsidR="00707996" w:rsidRPr="00C75CE4">
        <w:rPr>
          <w:rFonts w:ascii="Times New Roman" w:hAnsi="Times New Roman" w:cs="Times New Roman"/>
          <w:sz w:val="24"/>
          <w:szCs w:val="24"/>
        </w:rPr>
        <w:t xml:space="preserve"> </w:t>
      </w:r>
      <w:proofErr w:type="spellStart"/>
      <w:r w:rsidR="00707996" w:rsidRPr="00C75CE4">
        <w:rPr>
          <w:rFonts w:ascii="Times New Roman" w:hAnsi="Times New Roman" w:cs="Times New Roman"/>
          <w:sz w:val="24"/>
          <w:szCs w:val="24"/>
        </w:rPr>
        <w:t>bahwa</w:t>
      </w:r>
      <w:proofErr w:type="spellEnd"/>
      <w:r w:rsidR="00707996" w:rsidRPr="00C75CE4">
        <w:rPr>
          <w:rFonts w:ascii="Times New Roman" w:hAnsi="Times New Roman" w:cs="Times New Roman"/>
          <w:sz w:val="24"/>
          <w:szCs w:val="24"/>
        </w:rPr>
        <w:t xml:space="preserve"> </w:t>
      </w:r>
      <w:r w:rsidRPr="00C75CE4">
        <w:rPr>
          <w:rFonts w:ascii="Times New Roman" w:hAnsi="Times New Roman" w:cs="Times New Roman"/>
          <w:sz w:val="24"/>
          <w:szCs w:val="24"/>
        </w:rPr>
        <w:t xml:space="preserve">orang-orang yang </w:t>
      </w:r>
      <w:proofErr w:type="spellStart"/>
      <w:r w:rsidRPr="00C75CE4">
        <w:rPr>
          <w:rFonts w:ascii="Times New Roman" w:hAnsi="Times New Roman" w:cs="Times New Roman"/>
          <w:sz w:val="24"/>
          <w:szCs w:val="24"/>
        </w:rPr>
        <w:t>percaya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kepada</w:t>
      </w:r>
      <w:proofErr w:type="spellEnd"/>
      <w:r w:rsidRPr="00C75CE4">
        <w:rPr>
          <w:rFonts w:ascii="Times New Roman" w:hAnsi="Times New Roman" w:cs="Times New Roman"/>
          <w:sz w:val="24"/>
          <w:szCs w:val="24"/>
        </w:rPr>
        <w:t xml:space="preserve"> </w:t>
      </w:r>
      <w:r w:rsidR="00EA494A"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lagi</w:t>
      </w:r>
      <w:proofErr w:type="spellEnd"/>
      <w:r w:rsidRPr="00C75CE4">
        <w:rPr>
          <w:rFonts w:ascii="Times New Roman" w:hAnsi="Times New Roman" w:cs="Times New Roman"/>
          <w:sz w:val="24"/>
          <w:szCs w:val="24"/>
        </w:rPr>
        <w:t xml:space="preserve"> para </w:t>
      </w:r>
      <w:proofErr w:type="spellStart"/>
      <w:r w:rsidRPr="00C75CE4">
        <w:rPr>
          <w:rFonts w:ascii="Times New Roman" w:hAnsi="Times New Roman" w:cs="Times New Roman"/>
          <w:sz w:val="24"/>
          <w:szCs w:val="24"/>
        </w:rPr>
        <w:t>pengembara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padang</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gurun</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mas</w:t>
      </w:r>
      <w:r w:rsidR="00895836" w:rsidRPr="00C75CE4">
        <w:rPr>
          <w:rFonts w:ascii="Times New Roman" w:hAnsi="Times New Roman" w:cs="Times New Roman"/>
          <w:sz w:val="24"/>
          <w:szCs w:val="24"/>
        </w:rPr>
        <w:t>uk</w:t>
      </w:r>
      <w:proofErr w:type="spellEnd"/>
      <w:r w:rsidR="00895836" w:rsidRPr="00C75CE4">
        <w:rPr>
          <w:rFonts w:ascii="Times New Roman" w:hAnsi="Times New Roman" w:cs="Times New Roman"/>
          <w:sz w:val="24"/>
          <w:szCs w:val="24"/>
        </w:rPr>
        <w:t xml:space="preserve"> </w:t>
      </w:r>
      <w:proofErr w:type="spellStart"/>
      <w:r w:rsidR="00895836" w:rsidRPr="00C75CE4">
        <w:rPr>
          <w:rFonts w:ascii="Times New Roman" w:hAnsi="Times New Roman" w:cs="Times New Roman"/>
          <w:sz w:val="24"/>
          <w:szCs w:val="24"/>
        </w:rPr>
        <w:t>ke</w:t>
      </w:r>
      <w:proofErr w:type="spellEnd"/>
      <w:r w:rsidR="00895836" w:rsidRPr="00C75CE4">
        <w:rPr>
          <w:rFonts w:ascii="Times New Roman" w:hAnsi="Times New Roman" w:cs="Times New Roman"/>
          <w:sz w:val="24"/>
          <w:szCs w:val="24"/>
        </w:rPr>
        <w:t xml:space="preserve"> </w:t>
      </w:r>
      <w:proofErr w:type="spellStart"/>
      <w:r w:rsidR="00895836" w:rsidRPr="00C75CE4">
        <w:rPr>
          <w:rFonts w:ascii="Times New Roman" w:hAnsi="Times New Roman" w:cs="Times New Roman"/>
          <w:sz w:val="24"/>
          <w:szCs w:val="24"/>
        </w:rPr>
        <w:t>Kanaan</w:t>
      </w:r>
      <w:proofErr w:type="spellEnd"/>
      <w:r w:rsidR="00895836" w:rsidRPr="00C75CE4">
        <w:rPr>
          <w:rFonts w:ascii="Times New Roman" w:hAnsi="Times New Roman" w:cs="Times New Roman"/>
          <w:sz w:val="24"/>
          <w:szCs w:val="24"/>
        </w:rPr>
        <w:t xml:space="preserve">, </w:t>
      </w:r>
      <w:proofErr w:type="spellStart"/>
      <w:r w:rsidR="00895836" w:rsidRPr="00C75CE4">
        <w:rPr>
          <w:rFonts w:ascii="Times New Roman" w:hAnsi="Times New Roman" w:cs="Times New Roman"/>
          <w:sz w:val="24"/>
          <w:szCs w:val="24"/>
        </w:rPr>
        <w:t>tetapi</w:t>
      </w:r>
      <w:proofErr w:type="spellEnd"/>
      <w:r w:rsidR="00895836" w:rsidRPr="00C75CE4">
        <w:rPr>
          <w:rFonts w:ascii="Times New Roman" w:hAnsi="Times New Roman" w:cs="Times New Roman"/>
          <w:sz w:val="24"/>
          <w:szCs w:val="24"/>
        </w:rPr>
        <w:t xml:space="preserve"> </w:t>
      </w:r>
      <w:proofErr w:type="spellStart"/>
      <w:r w:rsidR="00895836" w:rsidRPr="00C75CE4">
        <w:rPr>
          <w:rFonts w:ascii="Times New Roman" w:hAnsi="Times New Roman" w:cs="Times New Roman"/>
          <w:sz w:val="24"/>
          <w:szCs w:val="24"/>
        </w:rPr>
        <w:t>pada</w:t>
      </w:r>
      <w:proofErr w:type="spellEnd"/>
      <w:r w:rsidR="00895836" w:rsidRPr="00C75CE4">
        <w:rPr>
          <w:rFonts w:ascii="Times New Roman" w:hAnsi="Times New Roman" w:cs="Times New Roman"/>
          <w:sz w:val="24"/>
          <w:szCs w:val="24"/>
        </w:rPr>
        <w:t xml:space="preserve"> </w:t>
      </w:r>
      <w:proofErr w:type="spellStart"/>
      <w:r w:rsidR="00895836" w:rsidRPr="00C75CE4">
        <w:rPr>
          <w:rFonts w:ascii="Times New Roman" w:hAnsi="Times New Roman" w:cs="Times New Roman"/>
          <w:sz w:val="24"/>
          <w:szCs w:val="24"/>
        </w:rPr>
        <w:t>waktu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lastRenderedPageBreak/>
        <w:t>setelahnya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banyak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penduduk</w:t>
      </w:r>
      <w:proofErr w:type="spellEnd"/>
      <w:r w:rsidRPr="00C75CE4">
        <w:rPr>
          <w:rFonts w:ascii="Times New Roman" w:hAnsi="Times New Roman" w:cs="Times New Roman"/>
          <w:sz w:val="24"/>
          <w:szCs w:val="24"/>
        </w:rPr>
        <w:t xml:space="preserve"> </w:t>
      </w:r>
      <w:proofErr w:type="spellStart"/>
      <w:r w:rsidR="0003711E" w:rsidRPr="00C75CE4">
        <w:rPr>
          <w:rFonts w:ascii="Times New Roman" w:hAnsi="Times New Roman" w:cs="Times New Roman"/>
          <w:sz w:val="24"/>
          <w:szCs w:val="24"/>
        </w:rPr>
        <w:t>pribumi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atau</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telah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menetap</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sebelumnya</w:t>
      </w:r>
      <w:proofErr w:type="spellEnd"/>
      <w:r w:rsidRPr="00C75CE4">
        <w:rPr>
          <w:rFonts w:ascii="Times New Roman" w:hAnsi="Times New Roman" w:cs="Times New Roman"/>
          <w:sz w:val="24"/>
          <w:szCs w:val="24"/>
        </w:rPr>
        <w:t xml:space="preserve"> </w:t>
      </w:r>
      <w:proofErr w:type="spellStart"/>
      <w:r w:rsidR="006D2143" w:rsidRPr="00C75CE4">
        <w:rPr>
          <w:rFonts w:ascii="Times New Roman" w:hAnsi="Times New Roman" w:cs="Times New Roman"/>
          <w:sz w:val="24"/>
          <w:szCs w:val="24"/>
        </w:rPr>
        <w:t>turut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menjadi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percaya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w:t>
      </w:r>
      <w:r w:rsidR="00525392" w:rsidRPr="00C75CE4">
        <w:rPr>
          <w:rFonts w:ascii="Times New Roman" w:hAnsi="Times New Roman" w:cs="Times New Roman"/>
          <w:sz w:val="24"/>
          <w:szCs w:val="24"/>
        </w:rPr>
        <w:t>epada</w:t>
      </w:r>
      <w:proofErr w:type="spellEnd"/>
      <w:r w:rsidR="00525392" w:rsidRPr="00C75CE4">
        <w:rPr>
          <w:rFonts w:ascii="Times New Roman" w:hAnsi="Times New Roman" w:cs="Times New Roman"/>
          <w:sz w:val="24"/>
          <w:szCs w:val="24"/>
        </w:rPr>
        <w:t xml:space="preserve"> YHWH.</w:t>
      </w:r>
      <w:r w:rsidR="00AE27F6" w:rsidRPr="00C75CE4">
        <w:rPr>
          <w:rFonts w:ascii="Times New Roman" w:hAnsi="Times New Roman" w:cs="Times New Roman"/>
          <w:sz w:val="24"/>
          <w:szCs w:val="24"/>
        </w:rPr>
        <w:t xml:space="preserve"> </w:t>
      </w:r>
    </w:p>
    <w:p w14:paraId="5A3F2476" w14:textId="6792D1AA" w:rsidR="00C75CE4" w:rsidRDefault="00B506F9"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eastAsia="Calibri" w:hAnsi="Times New Roman" w:cs="Times New Roman"/>
          <w:i/>
          <w:sz w:val="24"/>
          <w:szCs w:val="24"/>
        </w:rPr>
        <w:t>Kedua</w:t>
      </w:r>
      <w:proofErr w:type="spellEnd"/>
      <w:r w:rsidRPr="00C75CE4">
        <w:rPr>
          <w:rFonts w:ascii="Times New Roman" w:eastAsia="Calibri" w:hAnsi="Times New Roman" w:cs="Times New Roman"/>
          <w:sz w:val="24"/>
          <w:szCs w:val="24"/>
        </w:rPr>
        <w:t xml:space="preserve">, </w:t>
      </w:r>
      <w:proofErr w:type="spellStart"/>
      <w:r w:rsidR="00E74E91" w:rsidRPr="00C75CE4">
        <w:rPr>
          <w:rFonts w:ascii="Times New Roman" w:eastAsia="Calibri" w:hAnsi="Times New Roman" w:cs="Times New Roman"/>
          <w:sz w:val="24"/>
          <w:szCs w:val="24"/>
        </w:rPr>
        <w:t>s</w:t>
      </w:r>
      <w:r w:rsidR="00064DAF" w:rsidRPr="00C75CE4">
        <w:rPr>
          <w:rFonts w:ascii="Times New Roman" w:eastAsia="Calibri" w:hAnsi="Times New Roman" w:cs="Times New Roman"/>
          <w:sz w:val="24"/>
          <w:szCs w:val="24"/>
        </w:rPr>
        <w:t>elain</w:t>
      </w:r>
      <w:proofErr w:type="spellEnd"/>
      <w:r w:rsidR="00064DAF"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kenyataan</w:t>
      </w:r>
      <w:proofErr w:type="spellEnd"/>
      <w:r w:rsidR="00223536" w:rsidRPr="00C75CE4">
        <w:rPr>
          <w:rFonts w:ascii="Times New Roman" w:eastAsia="Calibri" w:hAnsi="Times New Roman" w:cs="Times New Roman"/>
          <w:sz w:val="24"/>
          <w:szCs w:val="24"/>
        </w:rPr>
        <w:t xml:space="preserve"> </w:t>
      </w:r>
      <w:proofErr w:type="spellStart"/>
      <w:r w:rsidR="00895836" w:rsidRPr="00C75CE4">
        <w:rPr>
          <w:rFonts w:ascii="Times New Roman" w:eastAsia="Calibri" w:hAnsi="Times New Roman" w:cs="Times New Roman"/>
          <w:sz w:val="24"/>
          <w:szCs w:val="24"/>
        </w:rPr>
        <w:t>kelompok</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pribumi</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telah</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menjadi</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bagian</w:t>
      </w:r>
      <w:proofErr w:type="spellEnd"/>
      <w:r w:rsidR="00223536" w:rsidRPr="00C75CE4">
        <w:rPr>
          <w:rFonts w:ascii="Times New Roman" w:eastAsia="Calibri" w:hAnsi="Times New Roman" w:cs="Times New Roman"/>
          <w:sz w:val="24"/>
          <w:szCs w:val="24"/>
        </w:rPr>
        <w:t xml:space="preserve"> integral </w:t>
      </w:r>
      <w:proofErr w:type="spellStart"/>
      <w:r w:rsidR="00223536" w:rsidRPr="00C75CE4">
        <w:rPr>
          <w:rFonts w:ascii="Times New Roman" w:eastAsia="Calibri" w:hAnsi="Times New Roman" w:cs="Times New Roman"/>
          <w:sz w:val="24"/>
          <w:szCs w:val="24"/>
        </w:rPr>
        <w:t>dalam</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sistem</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bangsa</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dan</w:t>
      </w:r>
      <w:proofErr w:type="spellEnd"/>
      <w:r w:rsidR="00223536" w:rsidRPr="00C75CE4">
        <w:rPr>
          <w:rFonts w:ascii="Times New Roman" w:eastAsia="Calibri" w:hAnsi="Times New Roman" w:cs="Times New Roman"/>
          <w:sz w:val="24"/>
          <w:szCs w:val="24"/>
        </w:rPr>
        <w:t xml:space="preserve"> </w:t>
      </w:r>
      <w:proofErr w:type="spellStart"/>
      <w:r w:rsidR="00223536" w:rsidRPr="00C75CE4">
        <w:rPr>
          <w:rFonts w:ascii="Times New Roman" w:eastAsia="Calibri" w:hAnsi="Times New Roman" w:cs="Times New Roman"/>
          <w:sz w:val="24"/>
          <w:szCs w:val="24"/>
        </w:rPr>
        <w:t>kepercayaan</w:t>
      </w:r>
      <w:proofErr w:type="spellEnd"/>
      <w:r w:rsidR="00223536" w:rsidRPr="00C75CE4">
        <w:rPr>
          <w:rFonts w:ascii="Times New Roman" w:eastAsia="Calibri" w:hAnsi="Times New Roman" w:cs="Times New Roman"/>
          <w:sz w:val="24"/>
          <w:szCs w:val="24"/>
        </w:rPr>
        <w:t xml:space="preserve"> Israel, </w:t>
      </w:r>
      <w:proofErr w:type="spellStart"/>
      <w:r w:rsidR="008921B2" w:rsidRPr="00C75CE4">
        <w:rPr>
          <w:rFonts w:ascii="Times New Roman" w:eastAsia="Calibri" w:hAnsi="Times New Roman" w:cs="Times New Roman"/>
          <w:sz w:val="24"/>
          <w:szCs w:val="24"/>
        </w:rPr>
        <w:t>turut</w:t>
      </w:r>
      <w:proofErr w:type="spellEnd"/>
      <w:r w:rsidR="008921B2" w:rsidRPr="00C75CE4">
        <w:rPr>
          <w:rFonts w:ascii="Times New Roman" w:eastAsia="Calibri" w:hAnsi="Times New Roman" w:cs="Times New Roman"/>
          <w:sz w:val="24"/>
          <w:szCs w:val="24"/>
        </w:rPr>
        <w:t xml:space="preserve"> </w:t>
      </w:r>
      <w:proofErr w:type="spellStart"/>
      <w:r w:rsidR="008921B2" w:rsidRPr="00C75CE4">
        <w:rPr>
          <w:rFonts w:ascii="Times New Roman" w:eastAsia="Calibri" w:hAnsi="Times New Roman" w:cs="Times New Roman"/>
          <w:sz w:val="24"/>
          <w:szCs w:val="24"/>
        </w:rPr>
        <w:t>ditemukan</w:t>
      </w:r>
      <w:proofErr w:type="spellEnd"/>
      <w:r w:rsidR="008921B2" w:rsidRPr="00C75CE4">
        <w:rPr>
          <w:rFonts w:ascii="Times New Roman" w:eastAsia="Calibri" w:hAnsi="Times New Roman" w:cs="Times New Roman"/>
          <w:sz w:val="24"/>
          <w:szCs w:val="24"/>
        </w:rPr>
        <w:t xml:space="preserve"> </w:t>
      </w:r>
      <w:proofErr w:type="spellStart"/>
      <w:r w:rsidR="00CE3D54" w:rsidRPr="00C75CE4">
        <w:rPr>
          <w:rFonts w:ascii="Times New Roman" w:eastAsia="Calibri" w:hAnsi="Times New Roman" w:cs="Times New Roman"/>
          <w:sz w:val="24"/>
          <w:szCs w:val="24"/>
        </w:rPr>
        <w:t>bahwa</w:t>
      </w:r>
      <w:proofErr w:type="spellEnd"/>
      <w:r w:rsidR="00CE3D54" w:rsidRPr="00C75CE4">
        <w:rPr>
          <w:rFonts w:ascii="Times New Roman" w:eastAsia="Calibri" w:hAnsi="Times New Roman" w:cs="Times New Roman"/>
          <w:sz w:val="24"/>
          <w:szCs w:val="24"/>
        </w:rPr>
        <w:t xml:space="preserve"> </w:t>
      </w:r>
      <w:proofErr w:type="spellStart"/>
      <w:r w:rsidR="003E4FA7" w:rsidRPr="00C75CE4">
        <w:rPr>
          <w:rFonts w:ascii="Times New Roman" w:eastAsia="Calibri" w:hAnsi="Times New Roman" w:cs="Times New Roman"/>
          <w:sz w:val="24"/>
          <w:szCs w:val="24"/>
        </w:rPr>
        <w:t>ketujuh</w:t>
      </w:r>
      <w:proofErr w:type="spellEnd"/>
      <w:r w:rsidR="00CE3D54" w:rsidRPr="00C75CE4">
        <w:rPr>
          <w:rFonts w:ascii="Times New Roman" w:eastAsia="Calibri" w:hAnsi="Times New Roman" w:cs="Times New Roman"/>
          <w:sz w:val="24"/>
          <w:szCs w:val="24"/>
        </w:rPr>
        <w:t xml:space="preserve"> </w:t>
      </w:r>
      <w:proofErr w:type="spellStart"/>
      <w:r w:rsidR="00CE3D54" w:rsidRPr="00C75CE4">
        <w:rPr>
          <w:rFonts w:ascii="Times New Roman" w:eastAsia="Calibri" w:hAnsi="Times New Roman" w:cs="Times New Roman"/>
          <w:sz w:val="24"/>
          <w:szCs w:val="24"/>
        </w:rPr>
        <w:t>bangsa</w:t>
      </w:r>
      <w:proofErr w:type="spellEnd"/>
      <w:r w:rsidR="00CE3D54" w:rsidRPr="00C75CE4">
        <w:rPr>
          <w:rFonts w:ascii="Times New Roman" w:eastAsia="Calibri" w:hAnsi="Times New Roman" w:cs="Times New Roman"/>
          <w:sz w:val="24"/>
          <w:szCs w:val="24"/>
        </w:rPr>
        <w:t xml:space="preserve"> </w:t>
      </w:r>
      <w:r w:rsidR="00A273A9" w:rsidRPr="00C75CE4">
        <w:rPr>
          <w:rFonts w:ascii="Times New Roman" w:eastAsia="Calibri" w:hAnsi="Times New Roman" w:cs="Times New Roman"/>
          <w:sz w:val="24"/>
          <w:szCs w:val="24"/>
        </w:rPr>
        <w:t xml:space="preserve">yang </w:t>
      </w:r>
      <w:proofErr w:type="spellStart"/>
      <w:r w:rsidR="00A273A9" w:rsidRPr="00C75CE4">
        <w:rPr>
          <w:rFonts w:ascii="Times New Roman" w:eastAsia="Calibri" w:hAnsi="Times New Roman" w:cs="Times New Roman"/>
          <w:sz w:val="24"/>
          <w:szCs w:val="24"/>
        </w:rPr>
        <w:t>disebutkan</w:t>
      </w:r>
      <w:proofErr w:type="spellEnd"/>
      <w:r w:rsidR="00A273A9" w:rsidRPr="00C75CE4">
        <w:rPr>
          <w:rFonts w:ascii="Times New Roman" w:eastAsia="Calibri" w:hAnsi="Times New Roman" w:cs="Times New Roman"/>
          <w:sz w:val="24"/>
          <w:szCs w:val="24"/>
        </w:rPr>
        <w:t xml:space="preserve"> </w:t>
      </w:r>
      <w:proofErr w:type="spellStart"/>
      <w:r w:rsidR="00A273A9" w:rsidRPr="00C75CE4">
        <w:rPr>
          <w:rFonts w:ascii="Times New Roman" w:eastAsia="Calibri" w:hAnsi="Times New Roman" w:cs="Times New Roman"/>
          <w:sz w:val="24"/>
          <w:szCs w:val="24"/>
        </w:rPr>
        <w:t>untuk</w:t>
      </w:r>
      <w:proofErr w:type="spellEnd"/>
      <w:r w:rsidR="00A273A9" w:rsidRPr="00C75CE4">
        <w:rPr>
          <w:rFonts w:ascii="Times New Roman" w:eastAsia="Calibri" w:hAnsi="Times New Roman" w:cs="Times New Roman"/>
          <w:sz w:val="24"/>
          <w:szCs w:val="24"/>
        </w:rPr>
        <w:t xml:space="preserve"> </w:t>
      </w:r>
      <w:proofErr w:type="spellStart"/>
      <w:r w:rsidR="00C806E6" w:rsidRPr="00C75CE4">
        <w:rPr>
          <w:rFonts w:ascii="Times New Roman" w:eastAsia="Calibri" w:hAnsi="Times New Roman" w:cs="Times New Roman"/>
          <w:sz w:val="24"/>
          <w:szCs w:val="24"/>
        </w:rPr>
        <w:t>dihancurkan</w:t>
      </w:r>
      <w:proofErr w:type="spellEnd"/>
      <w:r w:rsidR="00C806E6" w:rsidRPr="00C75CE4">
        <w:rPr>
          <w:rFonts w:ascii="Times New Roman" w:eastAsia="Calibri" w:hAnsi="Times New Roman" w:cs="Times New Roman"/>
          <w:sz w:val="24"/>
          <w:szCs w:val="24"/>
        </w:rPr>
        <w:t xml:space="preserve"> </w:t>
      </w:r>
      <w:proofErr w:type="spellStart"/>
      <w:r w:rsidR="00A273A9" w:rsidRPr="00C75CE4">
        <w:rPr>
          <w:rFonts w:ascii="Times New Roman" w:eastAsia="Calibri" w:hAnsi="Times New Roman" w:cs="Times New Roman"/>
          <w:sz w:val="24"/>
          <w:szCs w:val="24"/>
        </w:rPr>
        <w:t>adalah</w:t>
      </w:r>
      <w:proofErr w:type="spellEnd"/>
      <w:r w:rsidR="00A273A9" w:rsidRPr="00C75CE4">
        <w:rPr>
          <w:rFonts w:ascii="Times New Roman" w:eastAsia="Calibri" w:hAnsi="Times New Roman" w:cs="Times New Roman"/>
          <w:sz w:val="24"/>
          <w:szCs w:val="24"/>
        </w:rPr>
        <w:t xml:space="preserve"> </w:t>
      </w:r>
      <w:proofErr w:type="spellStart"/>
      <w:r w:rsidR="00EE45B7" w:rsidRPr="00C75CE4">
        <w:rPr>
          <w:rFonts w:ascii="Times New Roman" w:hAnsi="Times New Roman" w:cs="Times New Roman"/>
          <w:sz w:val="24"/>
          <w:szCs w:val="24"/>
        </w:rPr>
        <w:t>bangsa</w:t>
      </w:r>
      <w:proofErr w:type="spellEnd"/>
      <w:r w:rsidR="00EE45B7" w:rsidRPr="00C75CE4">
        <w:rPr>
          <w:rFonts w:ascii="Times New Roman" w:hAnsi="Times New Roman" w:cs="Times New Roman"/>
          <w:sz w:val="24"/>
          <w:szCs w:val="24"/>
        </w:rPr>
        <w:t xml:space="preserve"> yang </w:t>
      </w:r>
      <w:proofErr w:type="spellStart"/>
      <w:r w:rsidR="00EE45B7" w:rsidRPr="00C75CE4">
        <w:rPr>
          <w:rFonts w:ascii="Times New Roman" w:hAnsi="Times New Roman" w:cs="Times New Roman"/>
          <w:sz w:val="24"/>
          <w:szCs w:val="24"/>
        </w:rPr>
        <w:t>besar</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dan</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kuat</w:t>
      </w:r>
      <w:proofErr w:type="spellEnd"/>
      <w:r w:rsidR="00115135" w:rsidRPr="00C75CE4">
        <w:rPr>
          <w:rFonts w:ascii="Times New Roman" w:hAnsi="Times New Roman" w:cs="Times New Roman"/>
          <w:sz w:val="24"/>
          <w:szCs w:val="24"/>
        </w:rPr>
        <w:t>,</w:t>
      </w:r>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dibandingkan</w:t>
      </w:r>
      <w:proofErr w:type="spellEnd"/>
      <w:r w:rsidR="00EE45B7" w:rsidRPr="00C75CE4">
        <w:rPr>
          <w:rFonts w:ascii="Times New Roman" w:hAnsi="Times New Roman" w:cs="Times New Roman"/>
          <w:sz w:val="24"/>
          <w:szCs w:val="24"/>
        </w:rPr>
        <w:t xml:space="preserve"> Israel </w:t>
      </w:r>
      <w:proofErr w:type="spellStart"/>
      <w:r w:rsidR="00115135" w:rsidRPr="00C75CE4">
        <w:rPr>
          <w:rFonts w:ascii="Times New Roman" w:hAnsi="Times New Roman" w:cs="Times New Roman"/>
          <w:sz w:val="24"/>
          <w:szCs w:val="24"/>
        </w:rPr>
        <w:t>sebagai</w:t>
      </w:r>
      <w:proofErr w:type="spellEnd"/>
      <w:r w:rsidR="00115135" w:rsidRPr="00C75CE4">
        <w:rPr>
          <w:rFonts w:ascii="Times New Roman" w:hAnsi="Times New Roman" w:cs="Times New Roman"/>
          <w:sz w:val="24"/>
          <w:szCs w:val="24"/>
        </w:rPr>
        <w:t xml:space="preserve"> </w:t>
      </w:r>
      <w:proofErr w:type="spellStart"/>
      <w:r w:rsidR="00115135" w:rsidRPr="00C75CE4">
        <w:rPr>
          <w:rFonts w:ascii="Times New Roman" w:hAnsi="Times New Roman" w:cs="Times New Roman"/>
          <w:sz w:val="24"/>
          <w:szCs w:val="24"/>
        </w:rPr>
        <w:t>kelompok</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pendatang</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dengan</w:t>
      </w:r>
      <w:proofErr w:type="spellEnd"/>
      <w:r w:rsidR="00EE45B7" w:rsidRPr="00C75CE4">
        <w:rPr>
          <w:rFonts w:ascii="Times New Roman" w:hAnsi="Times New Roman" w:cs="Times New Roman"/>
          <w:sz w:val="24"/>
          <w:szCs w:val="24"/>
        </w:rPr>
        <w:t xml:space="preserve"> </w:t>
      </w:r>
      <w:proofErr w:type="spellStart"/>
      <w:r w:rsidR="00555EAE" w:rsidRPr="00C75CE4">
        <w:rPr>
          <w:rFonts w:ascii="Times New Roman" w:hAnsi="Times New Roman" w:cs="Times New Roman"/>
          <w:sz w:val="24"/>
          <w:szCs w:val="24"/>
        </w:rPr>
        <w:t>jumlah</w:t>
      </w:r>
      <w:proofErr w:type="spellEnd"/>
      <w:r w:rsidR="00EE45B7" w:rsidRPr="00C75CE4">
        <w:rPr>
          <w:rFonts w:ascii="Times New Roman" w:hAnsi="Times New Roman" w:cs="Times New Roman"/>
          <w:sz w:val="24"/>
          <w:szCs w:val="24"/>
        </w:rPr>
        <w:t xml:space="preserve"> yang </w:t>
      </w:r>
      <w:proofErr w:type="spellStart"/>
      <w:r w:rsidR="00EE45B7" w:rsidRPr="00C75CE4">
        <w:rPr>
          <w:rFonts w:ascii="Times New Roman" w:hAnsi="Times New Roman" w:cs="Times New Roman"/>
          <w:sz w:val="24"/>
          <w:szCs w:val="24"/>
        </w:rPr>
        <w:t>lebih</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kecil</w:t>
      </w:r>
      <w:proofErr w:type="spellEnd"/>
      <w:r w:rsidR="00EE45B7" w:rsidRPr="00C75CE4">
        <w:rPr>
          <w:rFonts w:ascii="Times New Roman" w:hAnsi="Times New Roman" w:cs="Times New Roman"/>
          <w:sz w:val="24"/>
          <w:szCs w:val="24"/>
        </w:rPr>
        <w:t xml:space="preserve">. </w:t>
      </w:r>
      <w:proofErr w:type="spellStart"/>
      <w:r w:rsidR="00D570E1" w:rsidRPr="00C75CE4">
        <w:rPr>
          <w:rFonts w:ascii="Times New Roman" w:hAnsi="Times New Roman" w:cs="Times New Roman"/>
          <w:sz w:val="24"/>
          <w:szCs w:val="24"/>
        </w:rPr>
        <w:t>Ketujuh</w:t>
      </w:r>
      <w:proofErr w:type="spellEnd"/>
      <w:r w:rsidR="00D570E1" w:rsidRPr="00C75CE4">
        <w:rPr>
          <w:rFonts w:ascii="Times New Roman" w:hAnsi="Times New Roman" w:cs="Times New Roman"/>
          <w:sz w:val="24"/>
          <w:szCs w:val="24"/>
        </w:rPr>
        <w:t xml:space="preserve"> </w:t>
      </w:r>
      <w:proofErr w:type="spellStart"/>
      <w:r w:rsidR="00AE0B23" w:rsidRPr="00C75CE4">
        <w:rPr>
          <w:rFonts w:ascii="Times New Roman" w:hAnsi="Times New Roman" w:cs="Times New Roman"/>
          <w:sz w:val="24"/>
          <w:szCs w:val="24"/>
        </w:rPr>
        <w:t>kelompok</w:t>
      </w:r>
      <w:proofErr w:type="spellEnd"/>
      <w:r w:rsidR="00AE0B23" w:rsidRPr="00C75CE4">
        <w:rPr>
          <w:rFonts w:ascii="Times New Roman" w:hAnsi="Times New Roman" w:cs="Times New Roman"/>
          <w:sz w:val="24"/>
          <w:szCs w:val="24"/>
        </w:rPr>
        <w:t xml:space="preserve"> </w:t>
      </w:r>
      <w:proofErr w:type="spellStart"/>
      <w:r w:rsidR="00AE0B23" w:rsidRPr="00C75CE4">
        <w:rPr>
          <w:rFonts w:ascii="Times New Roman" w:hAnsi="Times New Roman" w:cs="Times New Roman"/>
          <w:sz w:val="24"/>
          <w:szCs w:val="24"/>
        </w:rPr>
        <w:t>pribumi</w:t>
      </w:r>
      <w:proofErr w:type="spellEnd"/>
      <w:r w:rsidR="001D72A4" w:rsidRPr="00C75CE4">
        <w:rPr>
          <w:rFonts w:ascii="Times New Roman" w:hAnsi="Times New Roman" w:cs="Times New Roman"/>
          <w:sz w:val="24"/>
          <w:szCs w:val="24"/>
        </w:rPr>
        <w:t xml:space="preserve"> </w:t>
      </w:r>
      <w:r w:rsidR="00656D15" w:rsidRPr="00C75CE4">
        <w:rPr>
          <w:rFonts w:ascii="Times New Roman" w:hAnsi="Times New Roman" w:cs="Times New Roman"/>
          <w:sz w:val="24"/>
          <w:szCs w:val="24"/>
        </w:rPr>
        <w:t xml:space="preserve">yang </w:t>
      </w:r>
      <w:proofErr w:type="spellStart"/>
      <w:r w:rsidR="00656D15" w:rsidRPr="00C75CE4">
        <w:rPr>
          <w:rFonts w:ascii="Times New Roman" w:hAnsi="Times New Roman" w:cs="Times New Roman"/>
          <w:sz w:val="24"/>
          <w:szCs w:val="24"/>
        </w:rPr>
        <w:t>dimaksudkan</w:t>
      </w:r>
      <w:proofErr w:type="spellEnd"/>
      <w:r w:rsidR="00656D15" w:rsidRPr="00C75CE4">
        <w:rPr>
          <w:rFonts w:ascii="Times New Roman" w:hAnsi="Times New Roman" w:cs="Times New Roman"/>
          <w:sz w:val="24"/>
          <w:szCs w:val="24"/>
        </w:rPr>
        <w:t xml:space="preserve"> </w:t>
      </w:r>
      <w:proofErr w:type="spellStart"/>
      <w:r w:rsidR="00656D15" w:rsidRPr="00C75CE4">
        <w:rPr>
          <w:rFonts w:ascii="Times New Roman" w:hAnsi="Times New Roman" w:cs="Times New Roman"/>
          <w:sz w:val="24"/>
          <w:szCs w:val="24"/>
        </w:rPr>
        <w:t>adalah</w:t>
      </w:r>
      <w:proofErr w:type="spellEnd"/>
      <w:r w:rsidR="00656D15" w:rsidRPr="00C75CE4">
        <w:rPr>
          <w:rFonts w:ascii="Times New Roman" w:hAnsi="Times New Roman" w:cs="Times New Roman"/>
          <w:sz w:val="24"/>
          <w:szCs w:val="24"/>
        </w:rPr>
        <w:t xml:space="preserve"> </w:t>
      </w:r>
      <w:proofErr w:type="spellStart"/>
      <w:r w:rsidR="00656D15" w:rsidRPr="00C75CE4">
        <w:rPr>
          <w:rFonts w:ascii="Times New Roman" w:hAnsi="Times New Roman" w:cs="Times New Roman"/>
          <w:sz w:val="24"/>
          <w:szCs w:val="24"/>
        </w:rPr>
        <w:t>m</w:t>
      </w:r>
      <w:r w:rsidR="00EE45B7" w:rsidRPr="00C75CE4">
        <w:rPr>
          <w:rFonts w:ascii="Times New Roman" w:hAnsi="Times New Roman" w:cs="Times New Roman"/>
          <w:sz w:val="24"/>
          <w:szCs w:val="24"/>
        </w:rPr>
        <w:t>ereka</w:t>
      </w:r>
      <w:proofErr w:type="spellEnd"/>
      <w:r w:rsidR="00EE45B7" w:rsidRPr="00C75CE4">
        <w:rPr>
          <w:rFonts w:ascii="Times New Roman" w:hAnsi="Times New Roman" w:cs="Times New Roman"/>
          <w:sz w:val="24"/>
          <w:szCs w:val="24"/>
        </w:rPr>
        <w:t xml:space="preserve"> </w:t>
      </w:r>
      <w:r w:rsidR="00BD551C" w:rsidRPr="00C75CE4">
        <w:rPr>
          <w:rFonts w:ascii="Times New Roman" w:hAnsi="Times New Roman" w:cs="Times New Roman"/>
          <w:sz w:val="24"/>
          <w:szCs w:val="24"/>
        </w:rPr>
        <w:t xml:space="preserve">yang </w:t>
      </w:r>
      <w:proofErr w:type="spellStart"/>
      <w:r w:rsidR="00BD551C" w:rsidRPr="00C75CE4">
        <w:rPr>
          <w:rFonts w:ascii="Times New Roman" w:hAnsi="Times New Roman" w:cs="Times New Roman"/>
          <w:sz w:val="24"/>
          <w:szCs w:val="24"/>
        </w:rPr>
        <w:t>telah</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menduduki</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tanah</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Kanaan</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dan</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sekitarnya</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jauh</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sebelum</w:t>
      </w:r>
      <w:proofErr w:type="spellEnd"/>
      <w:r w:rsidR="00EE45B7" w:rsidRPr="00C75CE4">
        <w:rPr>
          <w:rFonts w:ascii="Times New Roman" w:hAnsi="Times New Roman" w:cs="Times New Roman"/>
          <w:sz w:val="24"/>
          <w:szCs w:val="24"/>
        </w:rPr>
        <w:t xml:space="preserve"> Israel </w:t>
      </w:r>
      <w:proofErr w:type="spellStart"/>
      <w:r w:rsidR="00EE45B7" w:rsidRPr="00C75CE4">
        <w:rPr>
          <w:rFonts w:ascii="Times New Roman" w:hAnsi="Times New Roman" w:cs="Times New Roman"/>
          <w:sz w:val="24"/>
          <w:szCs w:val="24"/>
        </w:rPr>
        <w:t>masuk</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bahkan</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masih</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tetap</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menetap</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sampai</w:t>
      </w:r>
      <w:proofErr w:type="spellEnd"/>
      <w:r w:rsidR="00EE45B7" w:rsidRPr="00C75CE4">
        <w:rPr>
          <w:rFonts w:ascii="Times New Roman" w:hAnsi="Times New Roman" w:cs="Times New Roman"/>
          <w:sz w:val="24"/>
          <w:szCs w:val="24"/>
        </w:rPr>
        <w:t xml:space="preserve"> </w:t>
      </w:r>
      <w:proofErr w:type="spellStart"/>
      <w:r w:rsidR="00EE45B7" w:rsidRPr="00C75CE4">
        <w:rPr>
          <w:rFonts w:ascii="Times New Roman" w:hAnsi="Times New Roman" w:cs="Times New Roman"/>
          <w:sz w:val="24"/>
          <w:szCs w:val="24"/>
        </w:rPr>
        <w:t>Kerajaan</w:t>
      </w:r>
      <w:proofErr w:type="spellEnd"/>
      <w:r w:rsidR="00EE45B7" w:rsidRPr="00C75CE4">
        <w:rPr>
          <w:rFonts w:ascii="Times New Roman" w:hAnsi="Times New Roman" w:cs="Times New Roman"/>
          <w:sz w:val="24"/>
          <w:szCs w:val="24"/>
        </w:rPr>
        <w:t xml:space="preserve"> Israel </w:t>
      </w:r>
      <w:proofErr w:type="spellStart"/>
      <w:r w:rsidR="00EE45B7" w:rsidRPr="00C75CE4">
        <w:rPr>
          <w:rFonts w:ascii="Times New Roman" w:hAnsi="Times New Roman" w:cs="Times New Roman"/>
          <w:sz w:val="24"/>
          <w:szCs w:val="24"/>
        </w:rPr>
        <w:t>berdiri</w:t>
      </w:r>
      <w:proofErr w:type="spellEnd"/>
      <w:r w:rsidR="00EE45B7" w:rsidRPr="00C75CE4">
        <w:rPr>
          <w:rFonts w:ascii="Times New Roman" w:hAnsi="Times New Roman" w:cs="Times New Roman"/>
          <w:sz w:val="24"/>
          <w:szCs w:val="24"/>
        </w:rPr>
        <w:t>.</w:t>
      </w:r>
      <w:r w:rsidR="005952B7" w:rsidRPr="00C75CE4">
        <w:rPr>
          <w:rFonts w:ascii="Times New Roman" w:hAnsi="Times New Roman" w:cs="Times New Roman"/>
          <w:sz w:val="24"/>
          <w:szCs w:val="24"/>
        </w:rPr>
        <w:t xml:space="preserve"> </w:t>
      </w:r>
      <w:proofErr w:type="spellStart"/>
      <w:r w:rsidR="009527E7" w:rsidRPr="00C75CE4">
        <w:rPr>
          <w:rFonts w:ascii="Times New Roman" w:hAnsi="Times New Roman" w:cs="Times New Roman"/>
          <w:sz w:val="24"/>
          <w:szCs w:val="24"/>
        </w:rPr>
        <w:t>Pada</w:t>
      </w:r>
      <w:proofErr w:type="spellEnd"/>
      <w:r w:rsidR="009527E7" w:rsidRPr="00C75CE4">
        <w:rPr>
          <w:rFonts w:ascii="Times New Roman" w:hAnsi="Times New Roman" w:cs="Times New Roman"/>
          <w:sz w:val="24"/>
          <w:szCs w:val="24"/>
        </w:rPr>
        <w:t xml:space="preserve"> </w:t>
      </w:r>
      <w:proofErr w:type="spellStart"/>
      <w:r w:rsidR="009527E7" w:rsidRPr="00C75CE4">
        <w:rPr>
          <w:rFonts w:ascii="Times New Roman" w:hAnsi="Times New Roman" w:cs="Times New Roman"/>
          <w:sz w:val="24"/>
          <w:szCs w:val="24"/>
        </w:rPr>
        <w:t>sisi</w:t>
      </w:r>
      <w:proofErr w:type="spellEnd"/>
      <w:r w:rsidR="009527E7" w:rsidRPr="00C75CE4">
        <w:rPr>
          <w:rFonts w:ascii="Times New Roman" w:hAnsi="Times New Roman" w:cs="Times New Roman"/>
          <w:sz w:val="24"/>
          <w:szCs w:val="24"/>
        </w:rPr>
        <w:t xml:space="preserve"> lain, </w:t>
      </w:r>
      <w:proofErr w:type="spellStart"/>
      <w:r w:rsidR="00576D71" w:rsidRPr="00C75CE4">
        <w:rPr>
          <w:rFonts w:ascii="Times New Roman" w:hAnsi="Times New Roman" w:cs="Times New Roman"/>
          <w:sz w:val="24"/>
          <w:szCs w:val="24"/>
        </w:rPr>
        <w:t>terdapat</w:t>
      </w:r>
      <w:proofErr w:type="spellEnd"/>
      <w:r w:rsidR="00576D71" w:rsidRPr="00C75CE4">
        <w:rPr>
          <w:rFonts w:ascii="Times New Roman" w:hAnsi="Times New Roman" w:cs="Times New Roman"/>
          <w:sz w:val="24"/>
          <w:szCs w:val="24"/>
        </w:rPr>
        <w:t xml:space="preserve"> </w:t>
      </w:r>
      <w:proofErr w:type="spellStart"/>
      <w:r w:rsidR="00576D71" w:rsidRPr="00C75CE4">
        <w:rPr>
          <w:rFonts w:ascii="Times New Roman" w:hAnsi="Times New Roman" w:cs="Times New Roman"/>
          <w:sz w:val="24"/>
          <w:szCs w:val="24"/>
        </w:rPr>
        <w:t>teks-teks</w:t>
      </w:r>
      <w:proofErr w:type="spellEnd"/>
      <w:r w:rsidR="00576D71" w:rsidRPr="00C75CE4">
        <w:rPr>
          <w:rFonts w:ascii="Times New Roman" w:hAnsi="Times New Roman" w:cs="Times New Roman"/>
          <w:sz w:val="24"/>
          <w:szCs w:val="24"/>
        </w:rPr>
        <w:t xml:space="preserve"> </w:t>
      </w:r>
      <w:proofErr w:type="spellStart"/>
      <w:r w:rsidR="00576D71" w:rsidRPr="00C75CE4">
        <w:rPr>
          <w:rFonts w:ascii="Times New Roman" w:hAnsi="Times New Roman" w:cs="Times New Roman"/>
          <w:sz w:val="24"/>
          <w:szCs w:val="24"/>
        </w:rPr>
        <w:t>Alkitab</w:t>
      </w:r>
      <w:proofErr w:type="spellEnd"/>
      <w:r w:rsidR="00576D71" w:rsidRPr="00C75CE4">
        <w:rPr>
          <w:rFonts w:ascii="Times New Roman" w:hAnsi="Times New Roman" w:cs="Times New Roman"/>
          <w:sz w:val="24"/>
          <w:szCs w:val="24"/>
        </w:rPr>
        <w:t xml:space="preserve"> yang </w:t>
      </w:r>
      <w:proofErr w:type="spellStart"/>
      <w:r w:rsidR="00576D71" w:rsidRPr="00C75CE4">
        <w:rPr>
          <w:rFonts w:ascii="Times New Roman" w:hAnsi="Times New Roman" w:cs="Times New Roman"/>
          <w:sz w:val="24"/>
          <w:szCs w:val="24"/>
        </w:rPr>
        <w:t>turut</w:t>
      </w:r>
      <w:proofErr w:type="spellEnd"/>
      <w:r w:rsidR="00576D71" w:rsidRPr="00C75CE4">
        <w:rPr>
          <w:rFonts w:ascii="Times New Roman" w:hAnsi="Times New Roman" w:cs="Times New Roman"/>
          <w:sz w:val="24"/>
          <w:szCs w:val="24"/>
        </w:rPr>
        <w:t xml:space="preserve"> </w:t>
      </w:r>
      <w:proofErr w:type="spellStart"/>
      <w:r w:rsidR="00576D71" w:rsidRPr="00C75CE4">
        <w:rPr>
          <w:rFonts w:ascii="Times New Roman" w:hAnsi="Times New Roman" w:cs="Times New Roman"/>
          <w:sz w:val="24"/>
          <w:szCs w:val="24"/>
        </w:rPr>
        <w:t>memperlihatkan</w:t>
      </w:r>
      <w:proofErr w:type="spellEnd"/>
      <w:r w:rsidR="00576D71" w:rsidRPr="00C75CE4">
        <w:rPr>
          <w:rFonts w:ascii="Times New Roman" w:hAnsi="Times New Roman" w:cs="Times New Roman"/>
          <w:sz w:val="24"/>
          <w:szCs w:val="24"/>
        </w:rPr>
        <w:t xml:space="preserve"> </w:t>
      </w:r>
      <w:proofErr w:type="spellStart"/>
      <w:r w:rsidR="00576D71" w:rsidRPr="00C75CE4">
        <w:rPr>
          <w:rFonts w:ascii="Times New Roman" w:hAnsi="Times New Roman" w:cs="Times New Roman"/>
          <w:sz w:val="24"/>
          <w:szCs w:val="24"/>
        </w:rPr>
        <w:t>relasi</w:t>
      </w:r>
      <w:proofErr w:type="spellEnd"/>
      <w:r w:rsidR="00576D71" w:rsidRPr="00C75CE4">
        <w:rPr>
          <w:rFonts w:ascii="Times New Roman" w:hAnsi="Times New Roman" w:cs="Times New Roman"/>
          <w:sz w:val="24"/>
          <w:szCs w:val="24"/>
        </w:rPr>
        <w:t xml:space="preserve"> </w:t>
      </w:r>
      <w:r w:rsidR="00C078A1" w:rsidRPr="00C75CE4">
        <w:rPr>
          <w:rFonts w:ascii="Times New Roman" w:hAnsi="Times New Roman" w:cs="Times New Roman"/>
          <w:sz w:val="24"/>
          <w:szCs w:val="24"/>
        </w:rPr>
        <w:t xml:space="preserve">yang </w:t>
      </w:r>
      <w:proofErr w:type="spellStart"/>
      <w:r w:rsidR="00C078A1" w:rsidRPr="00C75CE4">
        <w:rPr>
          <w:rFonts w:ascii="Times New Roman" w:hAnsi="Times New Roman" w:cs="Times New Roman"/>
          <w:sz w:val="24"/>
          <w:szCs w:val="24"/>
        </w:rPr>
        <w:t>baik</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antar</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ketujuh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bangsa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dengan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bangsa</w:t>
      </w:r>
      <w:proofErr w:type="spellEnd"/>
      <w:r w:rsidR="00C078A1" w:rsidRPr="00C75CE4">
        <w:rPr>
          <w:rFonts w:ascii="Times New Roman" w:hAnsi="Times New Roman" w:cs="Times New Roman"/>
          <w:sz w:val="24"/>
          <w:szCs w:val="24"/>
        </w:rPr>
        <w:t xml:space="preserve"> Israel, </w:t>
      </w:r>
      <w:proofErr w:type="spellStart"/>
      <w:r w:rsidR="00C078A1" w:rsidRPr="00C75CE4">
        <w:rPr>
          <w:rFonts w:ascii="Times New Roman" w:hAnsi="Times New Roman" w:cs="Times New Roman"/>
          <w:sz w:val="24"/>
          <w:szCs w:val="24"/>
        </w:rPr>
        <w:t>misalnya</w:t>
      </w:r>
      <w:proofErr w:type="spellEnd"/>
      <w:r w:rsidR="003F5AAF" w:rsidRPr="00C75CE4">
        <w:rPr>
          <w:rFonts w:ascii="Times New Roman" w:hAnsi="Times New Roman" w:cs="Times New Roman"/>
          <w:sz w:val="24"/>
          <w:szCs w:val="24"/>
        </w:rPr>
        <w:t xml:space="preserve">: </w:t>
      </w:r>
      <w:proofErr w:type="spellStart"/>
      <w:r w:rsidR="00F42E09" w:rsidRPr="00C75CE4">
        <w:rPr>
          <w:rFonts w:ascii="Times New Roman" w:hAnsi="Times New Roman" w:cs="Times New Roman"/>
          <w:sz w:val="24"/>
          <w:szCs w:val="24"/>
        </w:rPr>
        <w:t>b</w:t>
      </w:r>
      <w:r w:rsidR="00C078A1" w:rsidRPr="00C75CE4">
        <w:rPr>
          <w:rFonts w:ascii="Times New Roman" w:hAnsi="Times New Roman" w:cs="Times New Roman"/>
          <w:sz w:val="24"/>
          <w:szCs w:val="24"/>
        </w:rPr>
        <w:t>ukit</w:t>
      </w:r>
      <w:proofErr w:type="spellEnd"/>
      <w:r w:rsidR="00C078A1" w:rsidRPr="00C75CE4">
        <w:rPr>
          <w:rFonts w:ascii="Times New Roman" w:hAnsi="Times New Roman" w:cs="Times New Roman"/>
          <w:sz w:val="24"/>
          <w:szCs w:val="24"/>
        </w:rPr>
        <w:t xml:space="preserve"> Zion </w:t>
      </w:r>
      <w:proofErr w:type="spellStart"/>
      <w:r w:rsidR="00C078A1" w:rsidRPr="00C75CE4">
        <w:rPr>
          <w:rFonts w:ascii="Times New Roman" w:hAnsi="Times New Roman" w:cs="Times New Roman"/>
          <w:sz w:val="24"/>
          <w:szCs w:val="24"/>
        </w:rPr>
        <w:t>merupakan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tanah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seorang</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Yebus</w:t>
      </w:r>
      <w:proofErr w:type="spellEnd"/>
      <w:r w:rsidR="00C078A1" w:rsidRPr="00C75CE4">
        <w:rPr>
          <w:rFonts w:ascii="Times New Roman" w:hAnsi="Times New Roman" w:cs="Times New Roman"/>
          <w:sz w:val="24"/>
          <w:szCs w:val="24"/>
        </w:rPr>
        <w:t xml:space="preserve">, yang </w:t>
      </w:r>
      <w:proofErr w:type="spellStart"/>
      <w:r w:rsidR="00C078A1" w:rsidRPr="00C75CE4">
        <w:rPr>
          <w:rFonts w:ascii="Times New Roman" w:hAnsi="Times New Roman" w:cs="Times New Roman"/>
          <w:sz w:val="24"/>
          <w:szCs w:val="24"/>
        </w:rPr>
        <w:t>dibeli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ol</w:t>
      </w:r>
      <w:r w:rsidR="00F42E09" w:rsidRPr="00C75CE4">
        <w:rPr>
          <w:rFonts w:ascii="Times New Roman" w:hAnsi="Times New Roman" w:cs="Times New Roman"/>
          <w:sz w:val="24"/>
          <w:szCs w:val="24"/>
        </w:rPr>
        <w:t>eh</w:t>
      </w:r>
      <w:proofErr w:type="spellEnd"/>
      <w:r w:rsidR="00F42E09" w:rsidRPr="00C75CE4">
        <w:rPr>
          <w:rFonts w:ascii="Times New Roman" w:hAnsi="Times New Roman" w:cs="Times New Roman"/>
          <w:sz w:val="24"/>
          <w:szCs w:val="24"/>
        </w:rPr>
        <w:t xml:space="preserve"> </w:t>
      </w:r>
      <w:proofErr w:type="spellStart"/>
      <w:r w:rsidR="00F42E09" w:rsidRPr="00C75CE4">
        <w:rPr>
          <w:rFonts w:ascii="Times New Roman" w:hAnsi="Times New Roman" w:cs="Times New Roman"/>
          <w:sz w:val="24"/>
          <w:szCs w:val="24"/>
        </w:rPr>
        <w:t>Daud</w:t>
      </w:r>
      <w:proofErr w:type="spellEnd"/>
      <w:r w:rsidR="00F42E09" w:rsidRPr="00C75CE4">
        <w:rPr>
          <w:rFonts w:ascii="Times New Roman" w:hAnsi="Times New Roman" w:cs="Times New Roman"/>
          <w:sz w:val="24"/>
          <w:szCs w:val="24"/>
        </w:rPr>
        <w:t xml:space="preserve">. Abraham </w:t>
      </w:r>
      <w:proofErr w:type="spellStart"/>
      <w:r w:rsidR="00F42E09" w:rsidRPr="00C75CE4">
        <w:rPr>
          <w:rFonts w:ascii="Times New Roman" w:hAnsi="Times New Roman" w:cs="Times New Roman"/>
          <w:sz w:val="24"/>
          <w:szCs w:val="24"/>
        </w:rPr>
        <w:t>sebagai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leluhur</w:t>
      </w:r>
      <w:proofErr w:type="spellEnd"/>
      <w:r w:rsidR="00C078A1" w:rsidRPr="00C75CE4">
        <w:rPr>
          <w:rFonts w:ascii="Times New Roman" w:hAnsi="Times New Roman" w:cs="Times New Roman"/>
          <w:sz w:val="24"/>
          <w:szCs w:val="24"/>
        </w:rPr>
        <w:t xml:space="preserve"> Israel yang </w:t>
      </w:r>
      <w:proofErr w:type="spellStart"/>
      <w:r w:rsidR="00C078A1" w:rsidRPr="00C75CE4">
        <w:rPr>
          <w:rFonts w:ascii="Times New Roman" w:hAnsi="Times New Roman" w:cs="Times New Roman"/>
          <w:sz w:val="24"/>
          <w:szCs w:val="24"/>
        </w:rPr>
        <w:t>dijanjikan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tanah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oleh</w:t>
      </w:r>
      <w:proofErr w:type="spellEnd"/>
      <w:r w:rsidR="00C078A1" w:rsidRPr="00C75CE4">
        <w:rPr>
          <w:rFonts w:ascii="Times New Roman" w:hAnsi="Times New Roman" w:cs="Times New Roman"/>
          <w:sz w:val="24"/>
          <w:szCs w:val="24"/>
        </w:rPr>
        <w:t xml:space="preserve"> </w:t>
      </w:r>
      <w:r w:rsidR="002E09E7" w:rsidRPr="00C75CE4">
        <w:rPr>
          <w:rFonts w:ascii="Times New Roman" w:hAnsi="Times New Roman" w:cs="Times New Roman"/>
          <w:sz w:val="24"/>
          <w:szCs w:val="24"/>
        </w:rPr>
        <w:t>YHWH</w:t>
      </w:r>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juga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membeli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tanah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dan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Gua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untuk</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mengubur</w:t>
      </w:r>
      <w:proofErr w:type="spellEnd"/>
      <w:r w:rsidR="00C078A1" w:rsidRPr="00C75CE4">
        <w:rPr>
          <w:rFonts w:ascii="Times New Roman" w:hAnsi="Times New Roman" w:cs="Times New Roman"/>
          <w:sz w:val="24"/>
          <w:szCs w:val="24"/>
        </w:rPr>
        <w:t xml:space="preserve"> Sarah </w:t>
      </w:r>
      <w:proofErr w:type="spellStart"/>
      <w:r w:rsidR="00C078A1" w:rsidRPr="00C75CE4">
        <w:rPr>
          <w:rFonts w:ascii="Times New Roman" w:hAnsi="Times New Roman" w:cs="Times New Roman"/>
          <w:sz w:val="24"/>
          <w:szCs w:val="24"/>
        </w:rPr>
        <w:t>dari</w:t>
      </w:r>
      <w:proofErr w:type="spellEnd"/>
      <w:r w:rsidR="00C078A1" w:rsidRPr="00C75CE4">
        <w:rPr>
          <w:rFonts w:ascii="Times New Roman" w:hAnsi="Times New Roman" w:cs="Times New Roman"/>
          <w:sz w:val="24"/>
          <w:szCs w:val="24"/>
        </w:rPr>
        <w:t xml:space="preserve"> orang Het yang </w:t>
      </w:r>
      <w:proofErr w:type="spellStart"/>
      <w:r w:rsidR="00C078A1" w:rsidRPr="00C75CE4">
        <w:rPr>
          <w:rFonts w:ascii="Times New Roman" w:hAnsi="Times New Roman" w:cs="Times New Roman"/>
          <w:sz w:val="24"/>
          <w:szCs w:val="24"/>
        </w:rPr>
        <w:t>berbelas</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kasih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kepadanya</w:t>
      </w:r>
      <w:proofErr w:type="spellEnd"/>
      <w:r w:rsidR="00C078A1" w:rsidRPr="00C75CE4">
        <w:rPr>
          <w:rFonts w:ascii="Times New Roman" w:hAnsi="Times New Roman" w:cs="Times New Roman"/>
          <w:sz w:val="24"/>
          <w:szCs w:val="24"/>
        </w:rPr>
        <w:t xml:space="preserve"> (</w:t>
      </w:r>
      <w:proofErr w:type="spellStart"/>
      <w:r w:rsidR="00687AFA" w:rsidRPr="00C75CE4">
        <w:rPr>
          <w:rFonts w:ascii="Times New Roman" w:hAnsi="Times New Roman" w:cs="Times New Roman"/>
          <w:sz w:val="24"/>
          <w:szCs w:val="24"/>
        </w:rPr>
        <w:t>bnd</w:t>
      </w:r>
      <w:proofErr w:type="spellEnd"/>
      <w:r w:rsidR="00687AFA" w:rsidRPr="00C75CE4">
        <w:rPr>
          <w:rFonts w:ascii="Times New Roman" w:hAnsi="Times New Roman" w:cs="Times New Roman"/>
          <w:sz w:val="24"/>
          <w:szCs w:val="24"/>
        </w:rPr>
        <w:t xml:space="preserve">. </w:t>
      </w:r>
      <w:proofErr w:type="spellStart"/>
      <w:r w:rsidR="00687AFA" w:rsidRPr="00C75CE4">
        <w:rPr>
          <w:rFonts w:ascii="Times New Roman" w:hAnsi="Times New Roman" w:cs="Times New Roman"/>
          <w:sz w:val="24"/>
          <w:szCs w:val="24"/>
        </w:rPr>
        <w:t>Kejadian</w:t>
      </w:r>
      <w:proofErr w:type="spellEnd"/>
      <w:r w:rsidR="00C078A1" w:rsidRPr="00C75CE4">
        <w:rPr>
          <w:rFonts w:ascii="Times New Roman" w:hAnsi="Times New Roman" w:cs="Times New Roman"/>
          <w:sz w:val="24"/>
          <w:szCs w:val="24"/>
        </w:rPr>
        <w:t xml:space="preserve"> 23:</w:t>
      </w:r>
      <w:r w:rsidR="00687AFA" w:rsidRPr="00C75CE4">
        <w:rPr>
          <w:rFonts w:ascii="Times New Roman" w:hAnsi="Times New Roman" w:cs="Times New Roman"/>
          <w:sz w:val="24"/>
          <w:szCs w:val="24"/>
        </w:rPr>
        <w:t xml:space="preserve"> </w:t>
      </w:r>
      <w:r w:rsidR="00275508" w:rsidRPr="00C75CE4">
        <w:rPr>
          <w:rFonts w:ascii="Times New Roman" w:hAnsi="Times New Roman" w:cs="Times New Roman"/>
          <w:sz w:val="24"/>
          <w:szCs w:val="24"/>
        </w:rPr>
        <w:t xml:space="preserve">1-10). </w:t>
      </w:r>
      <w:proofErr w:type="spellStart"/>
      <w:r w:rsidR="00275508" w:rsidRPr="00C75CE4">
        <w:rPr>
          <w:rFonts w:ascii="Times New Roman" w:hAnsi="Times New Roman" w:cs="Times New Roman"/>
          <w:sz w:val="24"/>
          <w:szCs w:val="24"/>
        </w:rPr>
        <w:t>Selain</w:t>
      </w:r>
      <w:proofErr w:type="spellEnd"/>
      <w:r w:rsidR="00275508" w:rsidRPr="00C75CE4">
        <w:rPr>
          <w:rFonts w:ascii="Times New Roman" w:hAnsi="Times New Roman" w:cs="Times New Roman"/>
          <w:sz w:val="24"/>
          <w:szCs w:val="24"/>
        </w:rPr>
        <w:t xml:space="preserve"> </w:t>
      </w:r>
      <w:proofErr w:type="spellStart"/>
      <w:r w:rsidR="00275508" w:rsidRPr="00C75CE4">
        <w:rPr>
          <w:rFonts w:ascii="Times New Roman" w:hAnsi="Times New Roman" w:cs="Times New Roman"/>
          <w:sz w:val="24"/>
          <w:szCs w:val="24"/>
        </w:rPr>
        <w:t>itu</w:t>
      </w:r>
      <w:proofErr w:type="spellEnd"/>
      <w:r w:rsidR="00275508" w:rsidRPr="00C75CE4">
        <w:rPr>
          <w:rFonts w:ascii="Times New Roman" w:hAnsi="Times New Roman" w:cs="Times New Roman"/>
          <w:sz w:val="24"/>
          <w:szCs w:val="24"/>
        </w:rPr>
        <w:t xml:space="preserve">, </w:t>
      </w:r>
      <w:proofErr w:type="spellStart"/>
      <w:r w:rsidR="00275508" w:rsidRPr="00C75CE4">
        <w:rPr>
          <w:rFonts w:ascii="Times New Roman" w:hAnsi="Times New Roman" w:cs="Times New Roman"/>
          <w:sz w:val="24"/>
          <w:szCs w:val="24"/>
        </w:rPr>
        <w:t>Huria</w:t>
      </w:r>
      <w:proofErr w:type="spellEnd"/>
      <w:r w:rsidR="00275508" w:rsidRPr="00C75CE4">
        <w:rPr>
          <w:rFonts w:ascii="Times New Roman" w:hAnsi="Times New Roman" w:cs="Times New Roman"/>
          <w:sz w:val="24"/>
          <w:szCs w:val="24"/>
        </w:rPr>
        <w:t xml:space="preserve"> </w:t>
      </w:r>
      <w:proofErr w:type="spellStart"/>
      <w:r w:rsidR="00275508" w:rsidRPr="00C75CE4">
        <w:rPr>
          <w:rFonts w:ascii="Times New Roman" w:hAnsi="Times New Roman" w:cs="Times New Roman"/>
          <w:sz w:val="24"/>
          <w:szCs w:val="24"/>
        </w:rPr>
        <w:t>sebagai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seorang</w:t>
      </w:r>
      <w:proofErr w:type="spellEnd"/>
      <w:r w:rsidR="00C078A1" w:rsidRPr="00C75CE4">
        <w:rPr>
          <w:rFonts w:ascii="Times New Roman" w:hAnsi="Times New Roman" w:cs="Times New Roman"/>
          <w:sz w:val="24"/>
          <w:szCs w:val="24"/>
        </w:rPr>
        <w:t xml:space="preserve"> Het </w:t>
      </w:r>
      <w:proofErr w:type="spellStart"/>
      <w:r w:rsidR="00C078A1" w:rsidRPr="00C75CE4">
        <w:rPr>
          <w:rFonts w:ascii="Times New Roman" w:hAnsi="Times New Roman" w:cs="Times New Roman"/>
          <w:sz w:val="24"/>
          <w:szCs w:val="24"/>
        </w:rPr>
        <w:t>menjadi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tentara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perang</w:t>
      </w:r>
      <w:proofErr w:type="spellEnd"/>
      <w:r w:rsidR="00C078A1" w:rsidRPr="00C75CE4">
        <w:rPr>
          <w:rFonts w:ascii="Times New Roman" w:hAnsi="Times New Roman" w:cs="Times New Roman"/>
          <w:sz w:val="24"/>
          <w:szCs w:val="24"/>
        </w:rPr>
        <w:t xml:space="preserve"> Israel</w:t>
      </w:r>
      <w:r w:rsidR="0006307C" w:rsidRPr="00C75CE4">
        <w:rPr>
          <w:rFonts w:ascii="Times New Roman" w:hAnsi="Times New Roman" w:cs="Times New Roman"/>
          <w:sz w:val="24"/>
          <w:szCs w:val="24"/>
        </w:rPr>
        <w:t xml:space="preserve"> yang</w:t>
      </w:r>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rela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mengikuti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perintah</w:t>
      </w:r>
      <w:proofErr w:type="spellEnd"/>
      <w:r w:rsidR="00C078A1" w:rsidRPr="00C75CE4">
        <w:rPr>
          <w:rFonts w:ascii="Times New Roman" w:hAnsi="Times New Roman" w:cs="Times New Roman"/>
          <w:sz w:val="24"/>
          <w:szCs w:val="24"/>
        </w:rPr>
        <w:t xml:space="preserve"> raja </w:t>
      </w:r>
      <w:proofErr w:type="spellStart"/>
      <w:r w:rsidR="00C078A1" w:rsidRPr="00C75CE4">
        <w:rPr>
          <w:rFonts w:ascii="Times New Roman" w:hAnsi="Times New Roman" w:cs="Times New Roman"/>
          <w:sz w:val="24"/>
          <w:szCs w:val="24"/>
        </w:rPr>
        <w:t>untuk</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membela</w:t>
      </w:r>
      <w:proofErr w:type="spellEnd"/>
      <w:r w:rsidR="00C078A1" w:rsidRPr="00C75CE4">
        <w:rPr>
          <w:rFonts w:ascii="Times New Roman" w:hAnsi="Times New Roman" w:cs="Times New Roman"/>
          <w:sz w:val="24"/>
          <w:szCs w:val="24"/>
        </w:rPr>
        <w:t xml:space="preserve"> Israel </w:t>
      </w:r>
      <w:proofErr w:type="spellStart"/>
      <w:r w:rsidR="00C078A1" w:rsidRPr="00C75CE4">
        <w:rPr>
          <w:rFonts w:ascii="Times New Roman" w:hAnsi="Times New Roman" w:cs="Times New Roman"/>
          <w:sz w:val="24"/>
          <w:szCs w:val="24"/>
        </w:rPr>
        <w:t>dengan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berperang</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pada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pasukan</w:t>
      </w:r>
      <w:proofErr w:type="spellEnd"/>
      <w:r w:rsidR="00C078A1" w:rsidRPr="00C75CE4">
        <w:rPr>
          <w:rFonts w:ascii="Times New Roman" w:hAnsi="Times New Roman" w:cs="Times New Roman"/>
          <w:sz w:val="24"/>
          <w:szCs w:val="24"/>
        </w:rPr>
        <w:t xml:space="preserve"> paling </w:t>
      </w:r>
      <w:proofErr w:type="spellStart"/>
      <w:r w:rsidR="00C078A1" w:rsidRPr="00C75CE4">
        <w:rPr>
          <w:rFonts w:ascii="Times New Roman" w:hAnsi="Times New Roman" w:cs="Times New Roman"/>
          <w:sz w:val="24"/>
          <w:szCs w:val="24"/>
        </w:rPr>
        <w:t>depan</w:t>
      </w:r>
      <w:proofErr w:type="spellEnd"/>
      <w:r w:rsidR="00C078A1" w:rsidRPr="00C75CE4">
        <w:rPr>
          <w:rFonts w:ascii="Times New Roman" w:hAnsi="Times New Roman" w:cs="Times New Roman"/>
          <w:sz w:val="24"/>
          <w:szCs w:val="24"/>
        </w:rPr>
        <w:t xml:space="preserve">. </w:t>
      </w:r>
      <w:proofErr w:type="spellStart"/>
      <w:r w:rsidR="00997B9B" w:rsidRPr="00C75CE4">
        <w:rPr>
          <w:rFonts w:ascii="Times New Roman" w:hAnsi="Times New Roman" w:cs="Times New Roman"/>
          <w:sz w:val="24"/>
          <w:szCs w:val="24"/>
        </w:rPr>
        <w:t>Teks-teks</w:t>
      </w:r>
      <w:proofErr w:type="spellEnd"/>
      <w:r w:rsidR="00997B9B" w:rsidRPr="00C75CE4">
        <w:rPr>
          <w:rFonts w:ascii="Times New Roman" w:hAnsi="Times New Roman" w:cs="Times New Roman"/>
          <w:sz w:val="24"/>
          <w:szCs w:val="24"/>
        </w:rPr>
        <w:t xml:space="preserve"> </w:t>
      </w:r>
      <w:proofErr w:type="spellStart"/>
      <w:r w:rsidR="00997B9B" w:rsidRPr="00C75CE4">
        <w:rPr>
          <w:rFonts w:ascii="Times New Roman" w:hAnsi="Times New Roman" w:cs="Times New Roman"/>
          <w:sz w:val="24"/>
          <w:szCs w:val="24"/>
        </w:rPr>
        <w:t>tersebut</w:t>
      </w:r>
      <w:proofErr w:type="spellEnd"/>
      <w:r w:rsidR="00C078A1" w:rsidRPr="00C75CE4">
        <w:rPr>
          <w:rFonts w:ascii="Times New Roman" w:hAnsi="Times New Roman" w:cs="Times New Roman"/>
          <w:sz w:val="24"/>
          <w:szCs w:val="24"/>
        </w:rPr>
        <w:t xml:space="preserve"> </w:t>
      </w:r>
      <w:proofErr w:type="spellStart"/>
      <w:r w:rsidR="00997B9B" w:rsidRPr="00C75CE4">
        <w:rPr>
          <w:rFonts w:ascii="Times New Roman" w:hAnsi="Times New Roman" w:cs="Times New Roman"/>
          <w:sz w:val="24"/>
          <w:szCs w:val="24"/>
        </w:rPr>
        <w:t>memperlihatkan</w:t>
      </w:r>
      <w:proofErr w:type="spellEnd"/>
      <w:r w:rsidR="00997B9B" w:rsidRPr="00C75CE4">
        <w:rPr>
          <w:rFonts w:ascii="Times New Roman" w:hAnsi="Times New Roman" w:cs="Times New Roman"/>
          <w:sz w:val="24"/>
          <w:szCs w:val="24"/>
        </w:rPr>
        <w:t>,</w:t>
      </w:r>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bahwa</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relasi</w:t>
      </w:r>
      <w:proofErr w:type="spellEnd"/>
      <w:r w:rsidR="00C078A1" w:rsidRPr="00C75CE4">
        <w:rPr>
          <w:rFonts w:ascii="Times New Roman" w:hAnsi="Times New Roman" w:cs="Times New Roman"/>
          <w:sz w:val="24"/>
          <w:szCs w:val="24"/>
        </w:rPr>
        <w:t xml:space="preserve"> Israel </w:t>
      </w:r>
      <w:proofErr w:type="spellStart"/>
      <w:r w:rsidR="00C078A1" w:rsidRPr="00C75CE4">
        <w:rPr>
          <w:rFonts w:ascii="Times New Roman" w:hAnsi="Times New Roman" w:cs="Times New Roman"/>
          <w:sz w:val="24"/>
          <w:szCs w:val="24"/>
        </w:rPr>
        <w:t>dengan</w:t>
      </w:r>
      <w:proofErr w:type="spellEnd"/>
      <w:r w:rsidR="00C078A1" w:rsidRPr="00C75CE4">
        <w:rPr>
          <w:rFonts w:ascii="Times New Roman" w:hAnsi="Times New Roman" w:cs="Times New Roman"/>
          <w:sz w:val="24"/>
          <w:szCs w:val="24"/>
        </w:rPr>
        <w:t xml:space="preserve"> </w:t>
      </w:r>
      <w:proofErr w:type="spellStart"/>
      <w:r w:rsidR="004F20CF" w:rsidRPr="00C75CE4">
        <w:rPr>
          <w:rFonts w:ascii="Times New Roman" w:hAnsi="Times New Roman" w:cs="Times New Roman"/>
          <w:sz w:val="24"/>
          <w:szCs w:val="24"/>
        </w:rPr>
        <w:t>kelompok</w:t>
      </w:r>
      <w:proofErr w:type="spellEnd"/>
      <w:r w:rsidR="004F20CF" w:rsidRPr="00C75CE4">
        <w:rPr>
          <w:rFonts w:ascii="Times New Roman" w:hAnsi="Times New Roman" w:cs="Times New Roman"/>
          <w:sz w:val="24"/>
          <w:szCs w:val="24"/>
        </w:rPr>
        <w:t xml:space="preserve"> </w:t>
      </w:r>
      <w:proofErr w:type="spellStart"/>
      <w:r w:rsidR="004F20CF" w:rsidRPr="00C75CE4">
        <w:rPr>
          <w:rFonts w:ascii="Times New Roman" w:hAnsi="Times New Roman" w:cs="Times New Roman"/>
          <w:sz w:val="24"/>
          <w:szCs w:val="24"/>
        </w:rPr>
        <w:t>pribum</w:t>
      </w:r>
      <w:r w:rsidR="00EF5203" w:rsidRPr="00C75CE4">
        <w:rPr>
          <w:rFonts w:ascii="Times New Roman" w:hAnsi="Times New Roman" w:cs="Times New Roman"/>
          <w:sz w:val="24"/>
          <w:szCs w:val="24"/>
        </w:rPr>
        <w:t>i</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telah</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terjalin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dengan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baik</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bahkan</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banyak</w:t>
      </w:r>
      <w:proofErr w:type="spellEnd"/>
      <w:r w:rsidR="00C078A1" w:rsidRPr="00C75CE4">
        <w:rPr>
          <w:rFonts w:ascii="Times New Roman" w:hAnsi="Times New Roman" w:cs="Times New Roman"/>
          <w:sz w:val="24"/>
          <w:szCs w:val="24"/>
        </w:rPr>
        <w:t xml:space="preserve"> </w:t>
      </w:r>
      <w:proofErr w:type="spellStart"/>
      <w:r w:rsidR="00890DE2" w:rsidRPr="00C75CE4">
        <w:rPr>
          <w:rFonts w:ascii="Times New Roman" w:hAnsi="Times New Roman" w:cs="Times New Roman"/>
          <w:sz w:val="24"/>
          <w:szCs w:val="24"/>
        </w:rPr>
        <w:t>kelompok</w:t>
      </w:r>
      <w:proofErr w:type="spellEnd"/>
      <w:r w:rsidR="00890DE2" w:rsidRPr="00C75CE4">
        <w:rPr>
          <w:rFonts w:ascii="Times New Roman" w:hAnsi="Times New Roman" w:cs="Times New Roman"/>
          <w:sz w:val="24"/>
          <w:szCs w:val="24"/>
        </w:rPr>
        <w:t xml:space="preserve"> </w:t>
      </w:r>
      <w:proofErr w:type="spellStart"/>
      <w:r w:rsidR="00890DE2" w:rsidRPr="00C75CE4">
        <w:rPr>
          <w:rFonts w:ascii="Times New Roman" w:hAnsi="Times New Roman" w:cs="Times New Roman"/>
          <w:sz w:val="24"/>
          <w:szCs w:val="24"/>
        </w:rPr>
        <w:t>pribumi</w:t>
      </w:r>
      <w:proofErr w:type="spellEnd"/>
      <w:r w:rsidR="00C078A1" w:rsidRPr="00C75CE4">
        <w:rPr>
          <w:rFonts w:ascii="Times New Roman" w:hAnsi="Times New Roman" w:cs="Times New Roman"/>
          <w:sz w:val="24"/>
          <w:szCs w:val="24"/>
        </w:rPr>
        <w:t xml:space="preserve"> yang </w:t>
      </w:r>
      <w:proofErr w:type="spellStart"/>
      <w:r w:rsidR="00C078A1" w:rsidRPr="00C75CE4">
        <w:rPr>
          <w:rFonts w:ascii="Times New Roman" w:hAnsi="Times New Roman" w:cs="Times New Roman"/>
          <w:sz w:val="24"/>
          <w:szCs w:val="24"/>
        </w:rPr>
        <w:t>turut</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bergabung</w:t>
      </w:r>
      <w:proofErr w:type="spellEnd"/>
      <w:r w:rsidR="00C078A1" w:rsidRPr="00C75CE4">
        <w:rPr>
          <w:rFonts w:ascii="Times New Roman" w:hAnsi="Times New Roman" w:cs="Times New Roman"/>
          <w:sz w:val="24"/>
          <w:szCs w:val="24"/>
        </w:rPr>
        <w:t xml:space="preserve"> </w:t>
      </w:r>
      <w:proofErr w:type="spellStart"/>
      <w:r w:rsidR="00C078A1" w:rsidRPr="00C75CE4">
        <w:rPr>
          <w:rFonts w:ascii="Times New Roman" w:hAnsi="Times New Roman" w:cs="Times New Roman"/>
          <w:sz w:val="24"/>
          <w:szCs w:val="24"/>
        </w:rPr>
        <w:t>bersama</w:t>
      </w:r>
      <w:proofErr w:type="spellEnd"/>
      <w:r w:rsidR="00C078A1" w:rsidRPr="00C75CE4">
        <w:rPr>
          <w:rFonts w:ascii="Times New Roman" w:hAnsi="Times New Roman" w:cs="Times New Roman"/>
          <w:sz w:val="24"/>
          <w:szCs w:val="24"/>
        </w:rPr>
        <w:t xml:space="preserve"> Israel </w:t>
      </w:r>
      <w:proofErr w:type="spellStart"/>
      <w:r w:rsidR="00B46189" w:rsidRPr="00C75CE4">
        <w:rPr>
          <w:rFonts w:ascii="Times New Roman" w:hAnsi="Times New Roman" w:cs="Times New Roman"/>
          <w:sz w:val="24"/>
          <w:szCs w:val="24"/>
        </w:rPr>
        <w:t>sebagai</w:t>
      </w:r>
      <w:proofErr w:type="spellEnd"/>
      <w:r w:rsidR="00C078A1" w:rsidRPr="00C75CE4">
        <w:rPr>
          <w:rFonts w:ascii="Times New Roman" w:hAnsi="Times New Roman" w:cs="Times New Roman"/>
          <w:sz w:val="24"/>
          <w:szCs w:val="24"/>
        </w:rPr>
        <w:t xml:space="preserve"> para </w:t>
      </w:r>
      <w:proofErr w:type="spellStart"/>
      <w:r w:rsidR="00C078A1" w:rsidRPr="00C75CE4">
        <w:rPr>
          <w:rFonts w:ascii="Times New Roman" w:hAnsi="Times New Roman" w:cs="Times New Roman"/>
          <w:sz w:val="24"/>
          <w:szCs w:val="24"/>
        </w:rPr>
        <w:t>penyembah</w:t>
      </w:r>
      <w:proofErr w:type="spellEnd"/>
      <w:r w:rsidR="00C078A1" w:rsidRPr="00C75CE4">
        <w:rPr>
          <w:rFonts w:ascii="Times New Roman" w:hAnsi="Times New Roman" w:cs="Times New Roman"/>
          <w:sz w:val="24"/>
          <w:szCs w:val="24"/>
        </w:rPr>
        <w:t xml:space="preserve"> </w:t>
      </w:r>
      <w:r w:rsidR="00E97447" w:rsidRPr="00C75CE4">
        <w:rPr>
          <w:rFonts w:ascii="Times New Roman" w:hAnsi="Times New Roman" w:cs="Times New Roman"/>
          <w:sz w:val="24"/>
          <w:szCs w:val="24"/>
        </w:rPr>
        <w:t>YHWH</w:t>
      </w:r>
      <w:r w:rsidR="00C078A1" w:rsidRPr="00C75CE4">
        <w:rPr>
          <w:rFonts w:ascii="Times New Roman" w:hAnsi="Times New Roman" w:cs="Times New Roman"/>
          <w:sz w:val="24"/>
          <w:szCs w:val="24"/>
        </w:rPr>
        <w:t>.</w:t>
      </w:r>
      <w:r w:rsidR="004F20CF" w:rsidRPr="00C75CE4">
        <w:rPr>
          <w:rFonts w:ascii="Times New Roman" w:hAnsi="Times New Roman" w:cs="Times New Roman"/>
          <w:sz w:val="24"/>
          <w:szCs w:val="24"/>
        </w:rPr>
        <w:t xml:space="preserve"> </w:t>
      </w:r>
    </w:p>
    <w:p w14:paraId="695706F4" w14:textId="77777777" w:rsidR="00C75CE4" w:rsidRDefault="00FD2F01"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rPr>
        <w:t>Menurut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Coote</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kitab</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Ulangan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merupakan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kumpulan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tulisan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Deuteronomistik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selanjutnya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sumber</w:t>
      </w:r>
      <w:proofErr w:type="spellEnd"/>
      <w:r w:rsidRPr="00C75CE4">
        <w:rPr>
          <w:rFonts w:ascii="Times New Roman" w:hAnsi="Times New Roman" w:cs="Times New Roman"/>
          <w:sz w:val="24"/>
        </w:rPr>
        <w:t xml:space="preserve"> D).</w:t>
      </w:r>
      <w:r>
        <w:rPr>
          <w:rStyle w:val="FootnoteReference"/>
          <w:rFonts w:ascii="Times New Roman" w:hAnsi="Times New Roman" w:cs="Times New Roman"/>
          <w:sz w:val="24"/>
        </w:rPr>
        <w:footnoteReference w:id="13"/>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Secara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spesifik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kelompok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sumber</w:t>
      </w:r>
      <w:proofErr w:type="spellEnd"/>
      <w:r w:rsidRPr="00C75CE4">
        <w:rPr>
          <w:rFonts w:ascii="Times New Roman" w:hAnsi="Times New Roman" w:cs="Times New Roman"/>
          <w:sz w:val="24"/>
        </w:rPr>
        <w:t xml:space="preserve"> D </w:t>
      </w:r>
      <w:proofErr w:type="spellStart"/>
      <w:r w:rsidRPr="00C75CE4">
        <w:rPr>
          <w:rFonts w:ascii="Times New Roman" w:hAnsi="Times New Roman" w:cs="Times New Roman"/>
          <w:sz w:val="24"/>
        </w:rPr>
        <w:t>dalam</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kitab</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Ulangan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adalah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golongan</w:t>
      </w:r>
      <w:proofErr w:type="spellEnd"/>
      <w:r w:rsidRPr="00C75CE4">
        <w:rPr>
          <w:rFonts w:ascii="Times New Roman" w:hAnsi="Times New Roman" w:cs="Times New Roman"/>
          <w:sz w:val="24"/>
        </w:rPr>
        <w:t xml:space="preserve"> Imam Lewi yang </w:t>
      </w:r>
      <w:proofErr w:type="spellStart"/>
      <w:r w:rsidRPr="00C75CE4">
        <w:rPr>
          <w:rFonts w:ascii="Times New Roman" w:hAnsi="Times New Roman" w:cs="Times New Roman"/>
          <w:sz w:val="24"/>
        </w:rPr>
        <w:t>berasal</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dari</w:t>
      </w:r>
      <w:proofErr w:type="spellEnd"/>
      <w:r w:rsidRPr="00C75CE4">
        <w:rPr>
          <w:rFonts w:ascii="Times New Roman" w:hAnsi="Times New Roman" w:cs="Times New Roman"/>
          <w:sz w:val="24"/>
        </w:rPr>
        <w:t xml:space="preserve"> Silo, Israel Utara, yang </w:t>
      </w:r>
      <w:proofErr w:type="spellStart"/>
      <w:r w:rsidRPr="00C75CE4">
        <w:rPr>
          <w:rFonts w:ascii="Times New Roman" w:hAnsi="Times New Roman" w:cs="Times New Roman"/>
          <w:sz w:val="24"/>
        </w:rPr>
        <w:t>kemudian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dipekerjakan</w:t>
      </w:r>
      <w:proofErr w:type="spellEnd"/>
      <w:r w:rsidRPr="00C75CE4">
        <w:rPr>
          <w:rFonts w:ascii="Times New Roman" w:hAnsi="Times New Roman" w:cs="Times New Roman"/>
          <w:sz w:val="24"/>
        </w:rPr>
        <w:t xml:space="preserve"> di Istana </w:t>
      </w:r>
      <w:proofErr w:type="spellStart"/>
      <w:r w:rsidRPr="00C75CE4">
        <w:rPr>
          <w:rFonts w:ascii="Times New Roman" w:hAnsi="Times New Roman" w:cs="Times New Roman"/>
          <w:sz w:val="24"/>
        </w:rPr>
        <w:t>ketika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kepemimpinan</w:t>
      </w:r>
      <w:proofErr w:type="spellEnd"/>
      <w:r w:rsidRPr="00C75CE4">
        <w:rPr>
          <w:rFonts w:ascii="Times New Roman" w:hAnsi="Times New Roman" w:cs="Times New Roman"/>
          <w:sz w:val="24"/>
        </w:rPr>
        <w:t xml:space="preserve"> raja </w:t>
      </w:r>
      <w:proofErr w:type="spellStart"/>
      <w:r w:rsidRPr="00C75CE4">
        <w:rPr>
          <w:rFonts w:ascii="Times New Roman" w:hAnsi="Times New Roman" w:cs="Times New Roman"/>
          <w:sz w:val="24"/>
        </w:rPr>
        <w:t>Hizkia</w:t>
      </w:r>
      <w:proofErr w:type="spellEnd"/>
      <w:r w:rsidRPr="00C75CE4">
        <w:rPr>
          <w:rFonts w:ascii="Times New Roman" w:hAnsi="Times New Roman" w:cs="Times New Roman"/>
          <w:sz w:val="24"/>
        </w:rPr>
        <w:t xml:space="preserve"> – </w:t>
      </w:r>
      <w:proofErr w:type="spellStart"/>
      <w:r w:rsidRPr="00C75CE4">
        <w:rPr>
          <w:rFonts w:ascii="Times New Roman" w:hAnsi="Times New Roman" w:cs="Times New Roman"/>
          <w:sz w:val="24"/>
        </w:rPr>
        <w:t>Yosia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atas</w:t>
      </w:r>
      <w:proofErr w:type="spellEnd"/>
      <w:r w:rsidRPr="00C75CE4">
        <w:rPr>
          <w:rFonts w:ascii="Times New Roman" w:hAnsi="Times New Roman" w:cs="Times New Roman"/>
          <w:sz w:val="24"/>
        </w:rPr>
        <w:t xml:space="preserve"> Yehuda.</w:t>
      </w:r>
      <w:r w:rsidR="00CF434B">
        <w:rPr>
          <w:rStyle w:val="FootnoteReference"/>
          <w:rFonts w:ascii="Times New Roman" w:hAnsi="Times New Roman" w:cs="Times New Roman"/>
          <w:sz w:val="24"/>
        </w:rPr>
        <w:footnoteReference w:id="14"/>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Dengan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demikian</w:t>
      </w:r>
      <w:proofErr w:type="spellEnd"/>
      <w:r w:rsidRPr="00C75CE4">
        <w:rPr>
          <w:rFonts w:ascii="Times New Roman" w:hAnsi="Times New Roman" w:cs="Times New Roman"/>
          <w:sz w:val="24"/>
          <w:szCs w:val="24"/>
        </w:rPr>
        <w:t xml:space="preserve">, </w:t>
      </w:r>
      <w:proofErr w:type="spellStart"/>
      <w:r w:rsidR="009519B4" w:rsidRPr="00C75CE4">
        <w:rPr>
          <w:rFonts w:ascii="Times New Roman" w:hAnsi="Times New Roman" w:cs="Times New Roman"/>
          <w:sz w:val="24"/>
          <w:szCs w:val="24"/>
        </w:rPr>
        <w:t>ahli</w:t>
      </w:r>
      <w:proofErr w:type="spellEnd"/>
      <w:r w:rsidR="009519B4" w:rsidRPr="00C75CE4">
        <w:rPr>
          <w:rFonts w:ascii="Times New Roman" w:hAnsi="Times New Roman" w:cs="Times New Roman"/>
          <w:sz w:val="24"/>
          <w:szCs w:val="24"/>
        </w:rPr>
        <w:t xml:space="preserve"> </w:t>
      </w:r>
      <w:r w:rsidR="00D570E1" w:rsidRPr="00C75CE4">
        <w:rPr>
          <w:rFonts w:ascii="Times New Roman" w:hAnsi="Times New Roman" w:cs="Times New Roman"/>
          <w:sz w:val="24"/>
          <w:szCs w:val="24"/>
        </w:rPr>
        <w:t>PL</w:t>
      </w:r>
      <w:r w:rsidR="009519B4" w:rsidRPr="00C75CE4">
        <w:rPr>
          <w:rFonts w:ascii="Times New Roman" w:hAnsi="Times New Roman" w:cs="Times New Roman"/>
          <w:sz w:val="24"/>
          <w:szCs w:val="24"/>
        </w:rPr>
        <w:t xml:space="preserve"> </w:t>
      </w:r>
      <w:proofErr w:type="spellStart"/>
      <w:r w:rsidR="009519B4" w:rsidRPr="00C75CE4">
        <w:rPr>
          <w:rFonts w:ascii="Times New Roman" w:hAnsi="Times New Roman" w:cs="Times New Roman"/>
          <w:sz w:val="24"/>
          <w:szCs w:val="24"/>
        </w:rPr>
        <w:t>berpen</w:t>
      </w:r>
      <w:r w:rsidR="00050BB2" w:rsidRPr="00C75CE4">
        <w:rPr>
          <w:rFonts w:ascii="Times New Roman" w:hAnsi="Times New Roman" w:cs="Times New Roman"/>
          <w:sz w:val="24"/>
          <w:szCs w:val="24"/>
        </w:rPr>
        <w:t>d</w:t>
      </w:r>
      <w:r w:rsidR="009519B4" w:rsidRPr="00C75CE4">
        <w:rPr>
          <w:rFonts w:ascii="Times New Roman" w:hAnsi="Times New Roman" w:cs="Times New Roman"/>
          <w:sz w:val="24"/>
          <w:szCs w:val="24"/>
        </w:rPr>
        <w:t>apat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bahwa</w:t>
      </w:r>
      <w:proofErr w:type="spellEnd"/>
      <w:r w:rsidRPr="00C75CE4">
        <w:rPr>
          <w:rFonts w:ascii="Times New Roman" w:hAnsi="Times New Roman" w:cs="Times New Roman"/>
          <w:sz w:val="24"/>
          <w:szCs w:val="24"/>
        </w:rPr>
        <w:t xml:space="preserve"> </w:t>
      </w:r>
      <w:proofErr w:type="spellStart"/>
      <w:r w:rsidR="002C4942" w:rsidRPr="00C75CE4">
        <w:rPr>
          <w:rFonts w:ascii="Times New Roman" w:hAnsi="Times New Roman" w:cs="Times New Roman"/>
          <w:sz w:val="24"/>
          <w:szCs w:val="24"/>
        </w:rPr>
        <w:t>sumber</w:t>
      </w:r>
      <w:proofErr w:type="spellEnd"/>
      <w:r w:rsidR="002C4942" w:rsidRPr="00C75CE4">
        <w:rPr>
          <w:rFonts w:ascii="Times New Roman" w:hAnsi="Times New Roman" w:cs="Times New Roman"/>
          <w:sz w:val="24"/>
          <w:szCs w:val="24"/>
        </w:rPr>
        <w:t xml:space="preserve"> D</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merupakan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hasil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tulisan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dari</w:t>
      </w:r>
      <w:proofErr w:type="spellEnd"/>
      <w:r w:rsidRPr="00C75CE4">
        <w:rPr>
          <w:rFonts w:ascii="Times New Roman" w:hAnsi="Times New Roman" w:cs="Times New Roman"/>
          <w:sz w:val="24"/>
          <w:szCs w:val="24"/>
        </w:rPr>
        <w:t xml:space="preserve"> orang-orang Lewi di Utara yang </w:t>
      </w:r>
      <w:proofErr w:type="spellStart"/>
      <w:r w:rsidRPr="00C75CE4">
        <w:rPr>
          <w:rFonts w:ascii="Times New Roman" w:hAnsi="Times New Roman" w:cs="Times New Roman"/>
          <w:sz w:val="24"/>
          <w:szCs w:val="24"/>
        </w:rPr>
        <w:t>melarikan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w:t>
      </w:r>
      <w:proofErr w:type="spellEnd"/>
      <w:r w:rsidRPr="00C75CE4">
        <w:rPr>
          <w:rFonts w:ascii="Times New Roman" w:hAnsi="Times New Roman" w:cs="Times New Roman"/>
          <w:sz w:val="24"/>
          <w:szCs w:val="24"/>
        </w:rPr>
        <w:t xml:space="preserve"> Selatan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membawa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tulisan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tradisi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sehingga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hasil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penulisannya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juga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mengandung</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lastRenderedPageBreak/>
        <w:t>unsur</w:t>
      </w:r>
      <w:r w:rsidR="00FB1285" w:rsidRPr="00C75CE4">
        <w:rPr>
          <w:rFonts w:ascii="Times New Roman" w:hAnsi="Times New Roman" w:cs="Times New Roman"/>
          <w:sz w:val="24"/>
          <w:szCs w:val="24"/>
        </w:rPr>
        <w:t>-</w:t>
      </w:r>
      <w:r w:rsidRPr="00C75CE4">
        <w:rPr>
          <w:rFonts w:ascii="Times New Roman" w:hAnsi="Times New Roman" w:cs="Times New Roman"/>
          <w:sz w:val="24"/>
          <w:szCs w:val="24"/>
        </w:rPr>
        <w:t>unsur</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kerajaan</w:t>
      </w:r>
      <w:proofErr w:type="spellEnd"/>
      <w:r w:rsidRPr="00C75CE4">
        <w:rPr>
          <w:rFonts w:ascii="Times New Roman" w:hAnsi="Times New Roman" w:cs="Times New Roman"/>
          <w:sz w:val="24"/>
          <w:szCs w:val="24"/>
        </w:rPr>
        <w:t xml:space="preserve"> Israel Utara </w:t>
      </w:r>
      <w:proofErr w:type="spellStart"/>
      <w:r w:rsidR="00722791"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menjadi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kisah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reflektif</w:t>
      </w:r>
      <w:proofErr w:type="spellEnd"/>
      <w:r w:rsidRPr="00C75CE4">
        <w:rPr>
          <w:rFonts w:ascii="Times New Roman" w:hAnsi="Times New Roman" w:cs="Times New Roman"/>
          <w:sz w:val="24"/>
          <w:szCs w:val="24"/>
        </w:rPr>
        <w:t xml:space="preserve"> agar Israel Selatan </w:t>
      </w:r>
      <w:proofErr w:type="spellStart"/>
      <w:r w:rsidRPr="00C75CE4">
        <w:rPr>
          <w:rFonts w:ascii="Times New Roman" w:hAnsi="Times New Roman" w:cs="Times New Roman"/>
          <w:sz w:val="24"/>
          <w:szCs w:val="24"/>
        </w:rPr>
        <w:t>tidak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turut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hancur</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karena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ketidaksetiaan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kepada</w:t>
      </w:r>
      <w:proofErr w:type="spellEnd"/>
      <w:r w:rsidRPr="00C75CE4">
        <w:rPr>
          <w:rFonts w:ascii="Times New Roman" w:hAnsi="Times New Roman" w:cs="Times New Roman"/>
          <w:sz w:val="24"/>
          <w:szCs w:val="24"/>
        </w:rPr>
        <w:t xml:space="preserve"> </w:t>
      </w:r>
      <w:r w:rsidR="00427BFB" w:rsidRPr="00C75CE4">
        <w:rPr>
          <w:rFonts w:ascii="Times New Roman" w:hAnsi="Times New Roman" w:cs="Times New Roman"/>
          <w:sz w:val="24"/>
          <w:szCs w:val="24"/>
        </w:rPr>
        <w:t>YHWH</w:t>
      </w:r>
      <w:r w:rsidRPr="00C75CE4">
        <w:rPr>
          <w:rFonts w:ascii="Times New Roman" w:hAnsi="Times New Roman" w:cs="Times New Roman"/>
          <w:sz w:val="24"/>
          <w:szCs w:val="24"/>
        </w:rPr>
        <w:t>.</w:t>
      </w:r>
      <w:r w:rsidR="00145033" w:rsidRPr="00C75CE4">
        <w:rPr>
          <w:rFonts w:ascii="Times New Roman" w:hAnsi="Times New Roman" w:cs="Times New Roman"/>
          <w:sz w:val="24"/>
          <w:szCs w:val="24"/>
        </w:rPr>
        <w:t xml:space="preserve"> </w:t>
      </w:r>
      <w:proofErr w:type="spellStart"/>
      <w:r w:rsidR="00145033" w:rsidRPr="00C75CE4">
        <w:rPr>
          <w:rFonts w:ascii="Times New Roman" w:hAnsi="Times New Roman" w:cs="Times New Roman"/>
          <w:sz w:val="24"/>
          <w:szCs w:val="24"/>
        </w:rPr>
        <w:t>Dengan</w:t>
      </w:r>
      <w:proofErr w:type="spellEnd"/>
      <w:r w:rsidR="00145033" w:rsidRPr="00C75CE4">
        <w:rPr>
          <w:rFonts w:ascii="Times New Roman" w:hAnsi="Times New Roman" w:cs="Times New Roman"/>
          <w:sz w:val="24"/>
          <w:szCs w:val="24"/>
        </w:rPr>
        <w:t xml:space="preserve"> </w:t>
      </w:r>
      <w:proofErr w:type="spellStart"/>
      <w:r w:rsidR="00145033" w:rsidRPr="00C75CE4">
        <w:rPr>
          <w:rFonts w:ascii="Times New Roman" w:hAnsi="Times New Roman" w:cs="Times New Roman"/>
          <w:sz w:val="24"/>
          <w:szCs w:val="24"/>
        </w:rPr>
        <w:t>demikian</w:t>
      </w:r>
      <w:proofErr w:type="spellEnd"/>
      <w:r w:rsidR="00145033" w:rsidRPr="00C75CE4">
        <w:rPr>
          <w:rFonts w:ascii="Times New Roman" w:hAnsi="Times New Roman" w:cs="Times New Roman"/>
          <w:sz w:val="24"/>
          <w:szCs w:val="24"/>
        </w:rPr>
        <w:t xml:space="preserve">, </w:t>
      </w:r>
      <w:proofErr w:type="spellStart"/>
      <w:r w:rsidR="00145033" w:rsidRPr="00C75CE4">
        <w:rPr>
          <w:rFonts w:ascii="Times New Roman" w:hAnsi="Times New Roman" w:cs="Times New Roman"/>
          <w:sz w:val="24"/>
          <w:szCs w:val="24"/>
        </w:rPr>
        <w:t>perintah</w:t>
      </w:r>
      <w:proofErr w:type="spellEnd"/>
      <w:r w:rsidR="00145033" w:rsidRPr="00C75CE4">
        <w:rPr>
          <w:rFonts w:ascii="Times New Roman" w:hAnsi="Times New Roman" w:cs="Times New Roman"/>
          <w:sz w:val="24"/>
          <w:szCs w:val="24"/>
        </w:rPr>
        <w:t xml:space="preserve"> </w:t>
      </w:r>
      <w:proofErr w:type="spellStart"/>
      <w:r w:rsidR="00145033" w:rsidRPr="00C75CE4">
        <w:rPr>
          <w:rFonts w:ascii="Times New Roman" w:hAnsi="Times New Roman" w:cs="Times New Roman"/>
          <w:sz w:val="24"/>
          <w:szCs w:val="24"/>
        </w:rPr>
        <w:t>untuk</w:t>
      </w:r>
      <w:proofErr w:type="spellEnd"/>
      <w:r w:rsidR="00145033" w:rsidRPr="00C75CE4">
        <w:rPr>
          <w:rFonts w:ascii="Times New Roman" w:hAnsi="Times New Roman" w:cs="Times New Roman"/>
          <w:sz w:val="24"/>
          <w:szCs w:val="24"/>
        </w:rPr>
        <w:t xml:space="preserve"> </w:t>
      </w:r>
      <w:proofErr w:type="spellStart"/>
      <w:r w:rsidR="00145033" w:rsidRPr="00C75CE4">
        <w:rPr>
          <w:rFonts w:ascii="Times New Roman" w:hAnsi="Times New Roman" w:cs="Times New Roman"/>
          <w:sz w:val="24"/>
          <w:szCs w:val="24"/>
        </w:rPr>
        <w:t>menghancurkan</w:t>
      </w:r>
      <w:proofErr w:type="spellEnd"/>
      <w:r w:rsidR="00145033" w:rsidRPr="00C75CE4">
        <w:rPr>
          <w:rFonts w:ascii="Times New Roman" w:hAnsi="Times New Roman" w:cs="Times New Roman"/>
          <w:sz w:val="24"/>
          <w:szCs w:val="24"/>
        </w:rPr>
        <w:t xml:space="preserve"> </w:t>
      </w:r>
      <w:proofErr w:type="spellStart"/>
      <w:r w:rsidR="00A576E2" w:rsidRPr="00C75CE4">
        <w:rPr>
          <w:rFonts w:ascii="Times New Roman" w:hAnsi="Times New Roman" w:cs="Times New Roman"/>
          <w:sz w:val="24"/>
          <w:szCs w:val="24"/>
        </w:rPr>
        <w:t>ketujuh</w:t>
      </w:r>
      <w:proofErr w:type="spellEnd"/>
      <w:r w:rsidR="00A576E2" w:rsidRPr="00C75CE4">
        <w:rPr>
          <w:rFonts w:ascii="Times New Roman" w:hAnsi="Times New Roman" w:cs="Times New Roman"/>
          <w:sz w:val="24"/>
          <w:szCs w:val="24"/>
        </w:rPr>
        <w:t xml:space="preserve"> </w:t>
      </w:r>
      <w:proofErr w:type="spellStart"/>
      <w:r w:rsidR="00A576E2" w:rsidRPr="00C75CE4">
        <w:rPr>
          <w:rFonts w:ascii="Times New Roman" w:hAnsi="Times New Roman" w:cs="Times New Roman"/>
          <w:sz w:val="24"/>
          <w:szCs w:val="24"/>
        </w:rPr>
        <w:t>kelompok</w:t>
      </w:r>
      <w:proofErr w:type="spellEnd"/>
      <w:r w:rsidR="00A576E2" w:rsidRPr="00C75CE4">
        <w:rPr>
          <w:rFonts w:ascii="Times New Roman" w:hAnsi="Times New Roman" w:cs="Times New Roman"/>
          <w:sz w:val="24"/>
          <w:szCs w:val="24"/>
        </w:rPr>
        <w:t xml:space="preserve"> </w:t>
      </w:r>
      <w:proofErr w:type="spellStart"/>
      <w:r w:rsidR="00A576E2" w:rsidRPr="00C75CE4">
        <w:rPr>
          <w:rFonts w:ascii="Times New Roman" w:hAnsi="Times New Roman" w:cs="Times New Roman"/>
          <w:sz w:val="24"/>
          <w:szCs w:val="24"/>
        </w:rPr>
        <w:t>pribumi</w:t>
      </w:r>
      <w:proofErr w:type="spellEnd"/>
      <w:r w:rsidR="00A576E2" w:rsidRPr="00C75CE4">
        <w:rPr>
          <w:rFonts w:ascii="Times New Roman" w:hAnsi="Times New Roman" w:cs="Times New Roman"/>
          <w:sz w:val="24"/>
          <w:szCs w:val="24"/>
        </w:rPr>
        <w:t xml:space="preserve"> </w:t>
      </w:r>
      <w:proofErr w:type="spellStart"/>
      <w:r w:rsidR="004C0651" w:rsidRPr="00C75CE4">
        <w:rPr>
          <w:rFonts w:ascii="Times New Roman" w:hAnsi="Times New Roman" w:cs="Times New Roman"/>
          <w:sz w:val="24"/>
          <w:szCs w:val="24"/>
        </w:rPr>
        <w:t>perlu</w:t>
      </w:r>
      <w:proofErr w:type="spellEnd"/>
      <w:r w:rsidR="004C0651" w:rsidRPr="00C75CE4">
        <w:rPr>
          <w:rFonts w:ascii="Times New Roman" w:hAnsi="Times New Roman" w:cs="Times New Roman"/>
          <w:sz w:val="24"/>
          <w:szCs w:val="24"/>
        </w:rPr>
        <w:t xml:space="preserve"> </w:t>
      </w:r>
      <w:proofErr w:type="spellStart"/>
      <w:r w:rsidR="004C0651" w:rsidRPr="00C75CE4">
        <w:rPr>
          <w:rFonts w:ascii="Times New Roman" w:hAnsi="Times New Roman" w:cs="Times New Roman"/>
          <w:sz w:val="24"/>
          <w:szCs w:val="24"/>
        </w:rPr>
        <w:t>d</w:t>
      </w:r>
      <w:r w:rsidR="004626D4" w:rsidRPr="00C75CE4">
        <w:rPr>
          <w:rFonts w:ascii="Times New Roman" w:hAnsi="Times New Roman" w:cs="Times New Roman"/>
          <w:sz w:val="24"/>
          <w:szCs w:val="24"/>
        </w:rPr>
        <w:t>ipahami</w:t>
      </w:r>
      <w:proofErr w:type="spellEnd"/>
      <w:r w:rsidR="004626D4" w:rsidRPr="00C75CE4">
        <w:rPr>
          <w:rFonts w:ascii="Times New Roman" w:hAnsi="Times New Roman" w:cs="Times New Roman"/>
          <w:sz w:val="24"/>
          <w:szCs w:val="24"/>
        </w:rPr>
        <w:t xml:space="preserve"> </w:t>
      </w:r>
      <w:proofErr w:type="spellStart"/>
      <w:r w:rsidR="004626D4" w:rsidRPr="00C75CE4">
        <w:rPr>
          <w:rFonts w:ascii="Times New Roman" w:hAnsi="Times New Roman" w:cs="Times New Roman"/>
          <w:sz w:val="24"/>
          <w:szCs w:val="24"/>
        </w:rPr>
        <w:t>dalam</w:t>
      </w:r>
      <w:proofErr w:type="spellEnd"/>
      <w:r w:rsidR="004626D4" w:rsidRPr="00C75CE4">
        <w:rPr>
          <w:rFonts w:ascii="Times New Roman" w:hAnsi="Times New Roman" w:cs="Times New Roman"/>
          <w:sz w:val="24"/>
          <w:szCs w:val="24"/>
        </w:rPr>
        <w:t xml:space="preserve"> </w:t>
      </w:r>
      <w:proofErr w:type="spellStart"/>
      <w:r w:rsidR="004626D4" w:rsidRPr="00C75CE4">
        <w:rPr>
          <w:rFonts w:ascii="Times New Roman" w:hAnsi="Times New Roman" w:cs="Times New Roman"/>
          <w:sz w:val="24"/>
          <w:szCs w:val="24"/>
        </w:rPr>
        <w:t>bingkai</w:t>
      </w:r>
      <w:proofErr w:type="spellEnd"/>
      <w:r w:rsidR="004626D4" w:rsidRPr="00C75CE4">
        <w:rPr>
          <w:rFonts w:ascii="Times New Roman" w:hAnsi="Times New Roman" w:cs="Times New Roman"/>
          <w:sz w:val="24"/>
          <w:szCs w:val="24"/>
        </w:rPr>
        <w:t xml:space="preserve"> </w:t>
      </w:r>
      <w:proofErr w:type="spellStart"/>
      <w:r w:rsidR="004626D4" w:rsidRPr="00C75CE4">
        <w:rPr>
          <w:rFonts w:ascii="Times New Roman" w:hAnsi="Times New Roman" w:cs="Times New Roman"/>
          <w:sz w:val="24"/>
          <w:szCs w:val="24"/>
        </w:rPr>
        <w:t>sumber</w:t>
      </w:r>
      <w:proofErr w:type="spellEnd"/>
      <w:r w:rsidR="004626D4" w:rsidRPr="00C75CE4">
        <w:rPr>
          <w:rFonts w:ascii="Times New Roman" w:hAnsi="Times New Roman" w:cs="Times New Roman"/>
          <w:sz w:val="24"/>
          <w:szCs w:val="24"/>
        </w:rPr>
        <w:t xml:space="preserve"> D, </w:t>
      </w:r>
      <w:proofErr w:type="spellStart"/>
      <w:r w:rsidR="004626D4" w:rsidRPr="00C75CE4">
        <w:rPr>
          <w:rFonts w:ascii="Times New Roman" w:hAnsi="Times New Roman" w:cs="Times New Roman"/>
          <w:sz w:val="24"/>
          <w:szCs w:val="24"/>
        </w:rPr>
        <w:t>sebagaimana</w:t>
      </w:r>
      <w:proofErr w:type="spellEnd"/>
      <w:r w:rsidR="004626D4" w:rsidRPr="00C75CE4">
        <w:rPr>
          <w:rFonts w:ascii="Times New Roman" w:hAnsi="Times New Roman" w:cs="Times New Roman"/>
          <w:sz w:val="24"/>
          <w:szCs w:val="24"/>
        </w:rPr>
        <w:t xml:space="preserve"> </w:t>
      </w:r>
      <w:proofErr w:type="spellStart"/>
      <w:r w:rsidR="004626D4" w:rsidRPr="00C75CE4">
        <w:rPr>
          <w:rFonts w:ascii="Times New Roman" w:hAnsi="Times New Roman" w:cs="Times New Roman"/>
          <w:sz w:val="24"/>
          <w:szCs w:val="24"/>
        </w:rPr>
        <w:t>dijelaskan</w:t>
      </w:r>
      <w:proofErr w:type="spellEnd"/>
      <w:r w:rsidR="004626D4" w:rsidRPr="00C75CE4">
        <w:rPr>
          <w:rFonts w:ascii="Times New Roman" w:hAnsi="Times New Roman" w:cs="Times New Roman"/>
          <w:sz w:val="24"/>
          <w:szCs w:val="24"/>
        </w:rPr>
        <w:t xml:space="preserve"> </w:t>
      </w:r>
      <w:proofErr w:type="spellStart"/>
      <w:r w:rsidR="004626D4" w:rsidRPr="00C75CE4">
        <w:rPr>
          <w:rFonts w:ascii="Times New Roman" w:hAnsi="Times New Roman" w:cs="Times New Roman"/>
          <w:sz w:val="24"/>
          <w:szCs w:val="24"/>
        </w:rPr>
        <w:t>tersebut</w:t>
      </w:r>
      <w:proofErr w:type="spellEnd"/>
      <w:r w:rsidR="004626D4" w:rsidRPr="00C75CE4">
        <w:rPr>
          <w:rFonts w:ascii="Times New Roman" w:hAnsi="Times New Roman" w:cs="Times New Roman"/>
          <w:sz w:val="24"/>
          <w:szCs w:val="24"/>
        </w:rPr>
        <w:t>.</w:t>
      </w:r>
    </w:p>
    <w:p w14:paraId="0E4DD3F7" w14:textId="77777777" w:rsidR="00C75CE4" w:rsidRDefault="00F81561"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kesepakatan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bahwa</w:t>
      </w:r>
      <w:proofErr w:type="spellEnd"/>
      <w:r w:rsidRPr="00C75CE4">
        <w:rPr>
          <w:rFonts w:ascii="Times New Roman" w:hAnsi="Times New Roman" w:cs="Times New Roman"/>
          <w:sz w:val="24"/>
          <w:szCs w:val="24"/>
        </w:rPr>
        <w:t xml:space="preserve"> </w:t>
      </w:r>
      <w:proofErr w:type="spellStart"/>
      <w:r w:rsidR="0033079F" w:rsidRPr="00C75CE4">
        <w:rPr>
          <w:rFonts w:ascii="Times New Roman" w:hAnsi="Times New Roman" w:cs="Times New Roman"/>
          <w:sz w:val="24"/>
          <w:szCs w:val="24"/>
        </w:rPr>
        <w:t>sumber</w:t>
      </w:r>
      <w:proofErr w:type="spellEnd"/>
      <w:r w:rsidR="0033079F" w:rsidRPr="00C75CE4">
        <w:rPr>
          <w:rFonts w:ascii="Times New Roman" w:hAnsi="Times New Roman" w:cs="Times New Roman"/>
          <w:sz w:val="24"/>
          <w:szCs w:val="24"/>
        </w:rPr>
        <w:t xml:space="preserve"> D </w:t>
      </w:r>
      <w:proofErr w:type="spellStart"/>
      <w:r w:rsidR="00072FC7" w:rsidRPr="00C75CE4">
        <w:rPr>
          <w:rFonts w:ascii="Times New Roman" w:hAnsi="Times New Roman" w:cs="Times New Roman"/>
          <w:sz w:val="24"/>
          <w:szCs w:val="24"/>
        </w:rPr>
        <w:t>masih</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melanjutkan</w:t>
      </w:r>
      <w:proofErr w:type="spellEnd"/>
      <w:r w:rsidR="00072FC7" w:rsidRPr="00C75CE4">
        <w:rPr>
          <w:rFonts w:ascii="Times New Roman" w:hAnsi="Times New Roman" w:cs="Times New Roman"/>
          <w:sz w:val="24"/>
          <w:szCs w:val="24"/>
        </w:rPr>
        <w:t xml:space="preserve"> proses </w:t>
      </w:r>
      <w:proofErr w:type="spellStart"/>
      <w:r w:rsidR="00072FC7" w:rsidRPr="00C75CE4">
        <w:rPr>
          <w:rFonts w:ascii="Times New Roman" w:hAnsi="Times New Roman" w:cs="Times New Roman"/>
          <w:sz w:val="24"/>
          <w:szCs w:val="24"/>
        </w:rPr>
        <w:t>penulisan</w:t>
      </w:r>
      <w:proofErr w:type="spellEnd"/>
      <w:r w:rsidR="00072FC7" w:rsidRPr="00C75CE4">
        <w:rPr>
          <w:rFonts w:ascii="Times New Roman" w:hAnsi="Times New Roman" w:cs="Times New Roman"/>
          <w:sz w:val="24"/>
          <w:szCs w:val="24"/>
        </w:rPr>
        <w:t xml:space="preserve"> </w:t>
      </w:r>
      <w:proofErr w:type="spellStart"/>
      <w:r w:rsidR="00F11B19" w:rsidRPr="00C75CE4">
        <w:rPr>
          <w:rFonts w:ascii="Times New Roman" w:hAnsi="Times New Roman" w:cs="Times New Roman"/>
          <w:sz w:val="24"/>
          <w:szCs w:val="24"/>
        </w:rPr>
        <w:t>sampai</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puncaknya</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pada</w:t>
      </w:r>
      <w:proofErr w:type="spellEnd"/>
      <w:r w:rsidR="00DE4C25" w:rsidRPr="00C75CE4">
        <w:rPr>
          <w:rFonts w:ascii="Times New Roman" w:hAnsi="Times New Roman" w:cs="Times New Roman"/>
          <w:sz w:val="24"/>
          <w:szCs w:val="24"/>
        </w:rPr>
        <w:t xml:space="preserve"> </w:t>
      </w:r>
      <w:proofErr w:type="spellStart"/>
      <w:r w:rsidR="00DE4C25" w:rsidRPr="00C75CE4">
        <w:rPr>
          <w:rFonts w:ascii="Times New Roman" w:hAnsi="Times New Roman" w:cs="Times New Roman"/>
          <w:sz w:val="24"/>
          <w:szCs w:val="24"/>
        </w:rPr>
        <w:t>saat</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penobatan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Yosia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k</w:t>
      </w:r>
      <w:r w:rsidR="00072FC7" w:rsidRPr="00C75CE4">
        <w:rPr>
          <w:rFonts w:ascii="Times New Roman" w:hAnsi="Times New Roman" w:cs="Times New Roman"/>
          <w:sz w:val="24"/>
          <w:szCs w:val="24"/>
        </w:rPr>
        <w:t>elompok</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mampu</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melanjutkan</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kebijakannya</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selama</w:t>
      </w:r>
      <w:proofErr w:type="spellEnd"/>
      <w:r w:rsidR="00072FC7" w:rsidRPr="00C75CE4">
        <w:rPr>
          <w:rFonts w:ascii="Times New Roman" w:hAnsi="Times New Roman" w:cs="Times New Roman"/>
          <w:sz w:val="24"/>
          <w:szCs w:val="24"/>
        </w:rPr>
        <w:t xml:space="preserve"> </w:t>
      </w:r>
      <w:r w:rsidR="00A92202" w:rsidRPr="00C75CE4">
        <w:rPr>
          <w:rFonts w:ascii="Times New Roman" w:hAnsi="Times New Roman" w:cs="Times New Roman"/>
          <w:sz w:val="24"/>
          <w:szCs w:val="24"/>
        </w:rPr>
        <w:t>1</w:t>
      </w:r>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dekade</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penuh</w:t>
      </w:r>
      <w:proofErr w:type="spellEnd"/>
      <w:r w:rsidR="00072FC7" w:rsidRPr="00C75CE4">
        <w:rPr>
          <w:rFonts w:ascii="Times New Roman" w:hAnsi="Times New Roman" w:cs="Times New Roman"/>
          <w:sz w:val="24"/>
          <w:szCs w:val="24"/>
        </w:rPr>
        <w:t xml:space="preserve">. Raja </w:t>
      </w:r>
      <w:proofErr w:type="spellStart"/>
      <w:r w:rsidR="00843153" w:rsidRPr="00C75CE4">
        <w:rPr>
          <w:rFonts w:ascii="Times New Roman" w:hAnsi="Times New Roman" w:cs="Times New Roman"/>
          <w:sz w:val="24"/>
          <w:szCs w:val="24"/>
        </w:rPr>
        <w:t>terus</w:t>
      </w:r>
      <w:proofErr w:type="spellEnd"/>
      <w:r w:rsidR="00843153" w:rsidRPr="00C75CE4">
        <w:rPr>
          <w:rFonts w:ascii="Times New Roman" w:hAnsi="Times New Roman" w:cs="Times New Roman"/>
          <w:sz w:val="24"/>
          <w:szCs w:val="24"/>
        </w:rPr>
        <w:t xml:space="preserve"> </w:t>
      </w:r>
      <w:proofErr w:type="spellStart"/>
      <w:r w:rsidR="00A92202" w:rsidRPr="00C75CE4">
        <w:rPr>
          <w:rFonts w:ascii="Times New Roman" w:hAnsi="Times New Roman" w:cs="Times New Roman"/>
          <w:sz w:val="24"/>
          <w:szCs w:val="24"/>
        </w:rPr>
        <w:t>dituntun</w:t>
      </w:r>
      <w:proofErr w:type="spellEnd"/>
      <w:r w:rsidR="00A92202" w:rsidRPr="00C75CE4">
        <w:rPr>
          <w:rFonts w:ascii="Times New Roman" w:hAnsi="Times New Roman" w:cs="Times New Roman"/>
          <w:sz w:val="24"/>
          <w:szCs w:val="24"/>
        </w:rPr>
        <w:t xml:space="preserve"> </w:t>
      </w:r>
      <w:proofErr w:type="spellStart"/>
      <w:r w:rsidR="00A92202" w:rsidRPr="00C75CE4">
        <w:rPr>
          <w:rFonts w:ascii="Times New Roman" w:hAnsi="Times New Roman" w:cs="Times New Roman"/>
          <w:sz w:val="24"/>
          <w:szCs w:val="24"/>
        </w:rPr>
        <w:t>sejak</w:t>
      </w:r>
      <w:proofErr w:type="spellEnd"/>
      <w:r w:rsidR="00A92202" w:rsidRPr="00C75CE4">
        <w:rPr>
          <w:rFonts w:ascii="Times New Roman" w:hAnsi="Times New Roman" w:cs="Times New Roman"/>
          <w:sz w:val="24"/>
          <w:szCs w:val="24"/>
        </w:rPr>
        <w:t xml:space="preserve"> </w:t>
      </w:r>
      <w:proofErr w:type="spellStart"/>
      <w:r w:rsidR="00A92202" w:rsidRPr="00C75CE4">
        <w:rPr>
          <w:rFonts w:ascii="Times New Roman" w:hAnsi="Times New Roman" w:cs="Times New Roman"/>
          <w:sz w:val="24"/>
          <w:szCs w:val="24"/>
        </w:rPr>
        <w:t>dini</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dan</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mengikuti</w:t>
      </w:r>
      <w:proofErr w:type="spellEnd"/>
      <w:r w:rsidR="00072FC7" w:rsidRPr="00C75CE4">
        <w:rPr>
          <w:rFonts w:ascii="Times New Roman" w:hAnsi="Times New Roman" w:cs="Times New Roman"/>
          <w:sz w:val="24"/>
          <w:szCs w:val="24"/>
        </w:rPr>
        <w:t xml:space="preserve"> </w:t>
      </w:r>
      <w:proofErr w:type="spellStart"/>
      <w:r w:rsidR="00072FC7" w:rsidRPr="00C75CE4">
        <w:rPr>
          <w:rFonts w:ascii="Times New Roman" w:hAnsi="Times New Roman" w:cs="Times New Roman"/>
          <w:sz w:val="24"/>
          <w:szCs w:val="24"/>
        </w:rPr>
        <w:t>kebijakan-</w:t>
      </w:r>
      <w:r w:rsidR="00C64259" w:rsidRPr="00C75CE4">
        <w:rPr>
          <w:rFonts w:ascii="Times New Roman" w:hAnsi="Times New Roman" w:cs="Times New Roman"/>
          <w:sz w:val="24"/>
          <w:szCs w:val="24"/>
        </w:rPr>
        <w:t>kebijakan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penulis</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Deuteronomi</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Yosia</w:t>
      </w:r>
      <w:proofErr w:type="spellEnd"/>
      <w:r w:rsidR="00C64259" w:rsidRPr="00C75CE4">
        <w:rPr>
          <w:rFonts w:ascii="Times New Roman" w:hAnsi="Times New Roman" w:cs="Times New Roman"/>
          <w:sz w:val="24"/>
          <w:szCs w:val="24"/>
        </w:rPr>
        <w:t xml:space="preserve"> </w:t>
      </w:r>
      <w:proofErr w:type="spellStart"/>
      <w:r w:rsidR="00DC34EF" w:rsidRPr="00C75CE4">
        <w:rPr>
          <w:rFonts w:ascii="Times New Roman" w:hAnsi="Times New Roman" w:cs="Times New Roman"/>
          <w:sz w:val="24"/>
          <w:szCs w:val="24"/>
        </w:rPr>
        <w:t>kemudian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digambarkan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sebagai</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Yosua</w:t>
      </w:r>
      <w:proofErr w:type="spellEnd"/>
      <w:r w:rsidR="00C64259" w:rsidRPr="00C75CE4">
        <w:rPr>
          <w:rFonts w:ascii="Times New Roman" w:hAnsi="Times New Roman" w:cs="Times New Roman"/>
          <w:sz w:val="24"/>
          <w:szCs w:val="24"/>
        </w:rPr>
        <w:t xml:space="preserve"> masa </w:t>
      </w:r>
      <w:proofErr w:type="spellStart"/>
      <w:r w:rsidR="00C64259" w:rsidRPr="00C75CE4">
        <w:rPr>
          <w:rFonts w:ascii="Times New Roman" w:hAnsi="Times New Roman" w:cs="Times New Roman"/>
          <w:sz w:val="24"/>
          <w:szCs w:val="24"/>
        </w:rPr>
        <w:t>itu</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sehingga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kisah</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Yosua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masuk</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ke</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tanah</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Kanaan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direfleksikan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dalam</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bagian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awal</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kitab</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Ulangan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untuk</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melegitimasi</w:t>
      </w:r>
      <w:proofErr w:type="spellEnd"/>
      <w:r w:rsidR="00C64259" w:rsidRPr="00C75CE4">
        <w:rPr>
          <w:rFonts w:ascii="Times New Roman" w:hAnsi="Times New Roman" w:cs="Times New Roman"/>
          <w:sz w:val="24"/>
          <w:szCs w:val="24"/>
        </w:rPr>
        <w:t xml:space="preserve"> </w:t>
      </w:r>
      <w:proofErr w:type="spellStart"/>
      <w:r w:rsidR="00831A29" w:rsidRPr="00C75CE4">
        <w:rPr>
          <w:rFonts w:ascii="Times New Roman" w:hAnsi="Times New Roman" w:cs="Times New Roman"/>
          <w:sz w:val="24"/>
          <w:szCs w:val="24"/>
        </w:rPr>
        <w:t>reformasi</w:t>
      </w:r>
      <w:proofErr w:type="spellEnd"/>
      <w:r w:rsidR="00C22AF4" w:rsidRPr="00C75CE4">
        <w:rPr>
          <w:rFonts w:ascii="Times New Roman" w:hAnsi="Times New Roman" w:cs="Times New Roman"/>
          <w:sz w:val="24"/>
          <w:szCs w:val="24"/>
        </w:rPr>
        <w:t xml:space="preserve"> </w:t>
      </w:r>
      <w:proofErr w:type="spellStart"/>
      <w:r w:rsidR="00C22AF4" w:rsidRPr="00C75CE4">
        <w:rPr>
          <w:rFonts w:ascii="Times New Roman" w:hAnsi="Times New Roman" w:cs="Times New Roman"/>
          <w:sz w:val="24"/>
          <w:szCs w:val="24"/>
        </w:rPr>
        <w:t>Yosia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Dengan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demikian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Yosua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adalah</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Yosia</w:t>
      </w:r>
      <w:proofErr w:type="spellEnd"/>
      <w:r w:rsidR="00C64259" w:rsidRPr="00C75CE4">
        <w:rPr>
          <w:rFonts w:ascii="Times New Roman" w:hAnsi="Times New Roman" w:cs="Times New Roman"/>
          <w:sz w:val="24"/>
          <w:szCs w:val="24"/>
        </w:rPr>
        <w:t xml:space="preserve"> yang </w:t>
      </w:r>
      <w:proofErr w:type="spellStart"/>
      <w:r w:rsidR="00C64259" w:rsidRPr="00C75CE4">
        <w:rPr>
          <w:rFonts w:ascii="Times New Roman" w:hAnsi="Times New Roman" w:cs="Times New Roman"/>
          <w:sz w:val="24"/>
          <w:szCs w:val="24"/>
        </w:rPr>
        <w:t>memimpin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bangsa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sebagai</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bangsa</w:t>
      </w:r>
      <w:proofErr w:type="spellEnd"/>
      <w:r w:rsidR="00C64259" w:rsidRPr="00C75CE4">
        <w:rPr>
          <w:rFonts w:ascii="Times New Roman" w:hAnsi="Times New Roman" w:cs="Times New Roman"/>
          <w:sz w:val="24"/>
          <w:szCs w:val="24"/>
        </w:rPr>
        <w:t xml:space="preserve"> yang </w:t>
      </w:r>
      <w:proofErr w:type="spellStart"/>
      <w:r w:rsidR="00C64259" w:rsidRPr="00C75CE4">
        <w:rPr>
          <w:rFonts w:ascii="Times New Roman" w:hAnsi="Times New Roman" w:cs="Times New Roman"/>
          <w:sz w:val="24"/>
          <w:szCs w:val="24"/>
        </w:rPr>
        <w:t>satu</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sehingga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harus</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dipatuhi</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sebagai</w:t>
      </w:r>
      <w:proofErr w:type="spellEnd"/>
      <w:r w:rsidR="00C64259" w:rsidRPr="00C75CE4">
        <w:rPr>
          <w:rFonts w:ascii="Times New Roman" w:hAnsi="Times New Roman" w:cs="Times New Roman"/>
          <w:sz w:val="24"/>
          <w:szCs w:val="24"/>
        </w:rPr>
        <w:t xml:space="preserve"> raja yang </w:t>
      </w:r>
      <w:proofErr w:type="spellStart"/>
      <w:r w:rsidR="00C64259" w:rsidRPr="00C75CE4">
        <w:rPr>
          <w:rFonts w:ascii="Times New Roman" w:hAnsi="Times New Roman" w:cs="Times New Roman"/>
          <w:sz w:val="24"/>
          <w:szCs w:val="24"/>
        </w:rPr>
        <w:t>berkuasa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Yosia</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kemudian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mengarahkan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sumber-sumber</w:t>
      </w:r>
      <w:proofErr w:type="spellEnd"/>
      <w:r w:rsidR="00C64259" w:rsidRPr="00C75CE4">
        <w:rPr>
          <w:rFonts w:ascii="Times New Roman" w:hAnsi="Times New Roman" w:cs="Times New Roman"/>
          <w:sz w:val="24"/>
          <w:szCs w:val="24"/>
        </w:rPr>
        <w:t xml:space="preserve"> yang </w:t>
      </w:r>
      <w:proofErr w:type="spellStart"/>
      <w:r w:rsidR="00C64259" w:rsidRPr="00C75CE4">
        <w:rPr>
          <w:rFonts w:ascii="Times New Roman" w:hAnsi="Times New Roman" w:cs="Times New Roman"/>
          <w:sz w:val="24"/>
          <w:szCs w:val="24"/>
        </w:rPr>
        <w:t>dimilikinya</w:t>
      </w:r>
      <w:proofErr w:type="spellEnd"/>
      <w:r w:rsidR="00C64259" w:rsidRPr="00C75CE4">
        <w:rPr>
          <w:rFonts w:ascii="Times New Roman" w:hAnsi="Times New Roman" w:cs="Times New Roman"/>
          <w:sz w:val="24"/>
          <w:szCs w:val="24"/>
        </w:rPr>
        <w:t xml:space="preserve">, yang </w:t>
      </w:r>
      <w:proofErr w:type="spellStart"/>
      <w:r w:rsidR="00C64259" w:rsidRPr="00C75CE4">
        <w:rPr>
          <w:rFonts w:ascii="Times New Roman" w:hAnsi="Times New Roman" w:cs="Times New Roman"/>
          <w:sz w:val="24"/>
          <w:szCs w:val="24"/>
        </w:rPr>
        <w:t>didukung</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oleh</w:t>
      </w:r>
      <w:proofErr w:type="spellEnd"/>
      <w:r w:rsidR="00C64259" w:rsidRPr="00C75CE4">
        <w:rPr>
          <w:rFonts w:ascii="Times New Roman" w:hAnsi="Times New Roman" w:cs="Times New Roman"/>
          <w:sz w:val="24"/>
          <w:szCs w:val="24"/>
        </w:rPr>
        <w:t xml:space="preserve"> para </w:t>
      </w:r>
      <w:proofErr w:type="spellStart"/>
      <w:r w:rsidR="00C64259" w:rsidRPr="00C75CE4">
        <w:rPr>
          <w:rFonts w:ascii="Times New Roman" w:hAnsi="Times New Roman" w:cs="Times New Roman"/>
          <w:sz w:val="24"/>
          <w:szCs w:val="24"/>
        </w:rPr>
        <w:t>pemegang</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tradisi</w:t>
      </w:r>
      <w:proofErr w:type="spellEnd"/>
      <w:r w:rsidR="00C64259" w:rsidRPr="00C75CE4">
        <w:rPr>
          <w:rFonts w:ascii="Times New Roman" w:hAnsi="Times New Roman" w:cs="Times New Roman"/>
          <w:sz w:val="24"/>
          <w:szCs w:val="24"/>
        </w:rPr>
        <w:t xml:space="preserve"> Lewi </w:t>
      </w:r>
      <w:proofErr w:type="spellStart"/>
      <w:r w:rsidR="00C64259" w:rsidRPr="00C75CE4">
        <w:rPr>
          <w:rFonts w:ascii="Times New Roman" w:hAnsi="Times New Roman" w:cs="Times New Roman"/>
          <w:sz w:val="24"/>
          <w:szCs w:val="24"/>
        </w:rPr>
        <w:t>untuk</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kepentingan</w:t>
      </w:r>
      <w:proofErr w:type="spellEnd"/>
      <w:r w:rsidR="00C64259" w:rsidRPr="00C75CE4">
        <w:rPr>
          <w:rFonts w:ascii="Times New Roman" w:hAnsi="Times New Roman" w:cs="Times New Roman"/>
          <w:sz w:val="24"/>
          <w:szCs w:val="24"/>
        </w:rPr>
        <w:t xml:space="preserve"> </w:t>
      </w:r>
      <w:proofErr w:type="spellStart"/>
      <w:r w:rsidR="00C64259" w:rsidRPr="00C75CE4">
        <w:rPr>
          <w:rFonts w:ascii="Times New Roman" w:hAnsi="Times New Roman" w:cs="Times New Roman"/>
          <w:sz w:val="24"/>
          <w:szCs w:val="24"/>
        </w:rPr>
        <w:t>penaklukan</w:t>
      </w:r>
      <w:proofErr w:type="spellEnd"/>
      <w:r w:rsidR="00C64259" w:rsidRPr="00C75CE4">
        <w:rPr>
          <w:rFonts w:ascii="Times New Roman" w:hAnsi="Times New Roman" w:cs="Times New Roman"/>
          <w:sz w:val="24"/>
          <w:szCs w:val="24"/>
        </w:rPr>
        <w:t>.</w:t>
      </w:r>
      <w:r w:rsidR="00843153" w:rsidRPr="00C75CE4">
        <w:rPr>
          <w:rFonts w:ascii="Times New Roman" w:hAnsi="Times New Roman" w:cs="Times New Roman"/>
          <w:sz w:val="24"/>
          <w:szCs w:val="24"/>
        </w:rPr>
        <w:t xml:space="preserve"> </w:t>
      </w:r>
      <w:proofErr w:type="spellStart"/>
      <w:r w:rsidR="00843153" w:rsidRPr="00C75CE4">
        <w:rPr>
          <w:rFonts w:ascii="Times New Roman" w:hAnsi="Times New Roman" w:cs="Times New Roman"/>
          <w:sz w:val="24"/>
          <w:szCs w:val="24"/>
        </w:rPr>
        <w:t>Berdasarkan</w:t>
      </w:r>
      <w:proofErr w:type="spellEnd"/>
      <w:r w:rsidR="00843153" w:rsidRPr="00C75CE4">
        <w:rPr>
          <w:rFonts w:ascii="Times New Roman" w:hAnsi="Times New Roman" w:cs="Times New Roman"/>
          <w:sz w:val="24"/>
          <w:szCs w:val="24"/>
        </w:rPr>
        <w:t xml:space="preserve"> </w:t>
      </w:r>
      <w:proofErr w:type="spellStart"/>
      <w:r w:rsidR="00843153" w:rsidRPr="00C75CE4">
        <w:rPr>
          <w:rFonts w:ascii="Times New Roman" w:hAnsi="Times New Roman" w:cs="Times New Roman"/>
          <w:sz w:val="24"/>
          <w:szCs w:val="24"/>
        </w:rPr>
        <w:t>literatur</w:t>
      </w:r>
      <w:proofErr w:type="spellEnd"/>
      <w:r w:rsidR="00843153" w:rsidRPr="00C75CE4">
        <w:rPr>
          <w:rFonts w:ascii="Times New Roman" w:hAnsi="Times New Roman" w:cs="Times New Roman"/>
          <w:sz w:val="24"/>
          <w:szCs w:val="24"/>
        </w:rPr>
        <w:t xml:space="preserve">, </w:t>
      </w:r>
      <w:proofErr w:type="spellStart"/>
      <w:r w:rsidR="00C22AF4" w:rsidRPr="00C75CE4">
        <w:rPr>
          <w:rFonts w:ascii="Times New Roman" w:hAnsi="Times New Roman" w:cs="Times New Roman"/>
          <w:sz w:val="24"/>
          <w:szCs w:val="24"/>
        </w:rPr>
        <w:t>dapat</w:t>
      </w:r>
      <w:proofErr w:type="spellEnd"/>
      <w:r w:rsidR="00C22AF4" w:rsidRPr="00C75CE4">
        <w:rPr>
          <w:rFonts w:ascii="Times New Roman" w:hAnsi="Times New Roman" w:cs="Times New Roman"/>
          <w:sz w:val="24"/>
          <w:szCs w:val="24"/>
        </w:rPr>
        <w:t xml:space="preserve"> </w:t>
      </w:r>
      <w:proofErr w:type="spellStart"/>
      <w:r w:rsidR="00C22AF4" w:rsidRPr="00C75CE4">
        <w:rPr>
          <w:rFonts w:ascii="Times New Roman" w:hAnsi="Times New Roman" w:cs="Times New Roman"/>
          <w:sz w:val="24"/>
          <w:szCs w:val="24"/>
        </w:rPr>
        <w:t>diketahui</w:t>
      </w:r>
      <w:proofErr w:type="spellEnd"/>
      <w:r w:rsidR="00C22AF4" w:rsidRPr="00C75CE4">
        <w:rPr>
          <w:rFonts w:ascii="Times New Roman" w:hAnsi="Times New Roman" w:cs="Times New Roman"/>
          <w:sz w:val="24"/>
          <w:szCs w:val="24"/>
        </w:rPr>
        <w:t xml:space="preserve"> </w:t>
      </w:r>
      <w:proofErr w:type="spellStart"/>
      <w:r w:rsidR="00C22AF4" w:rsidRPr="00C75CE4">
        <w:rPr>
          <w:rFonts w:ascii="Times New Roman" w:hAnsi="Times New Roman" w:cs="Times New Roman"/>
          <w:sz w:val="24"/>
          <w:szCs w:val="24"/>
        </w:rPr>
        <w:t>bahwa</w:t>
      </w:r>
      <w:proofErr w:type="spellEnd"/>
      <w:r w:rsidR="00C22AF4" w:rsidRPr="00C75CE4">
        <w:rPr>
          <w:rFonts w:ascii="Times New Roman" w:hAnsi="Times New Roman" w:cs="Times New Roman"/>
          <w:sz w:val="24"/>
          <w:szCs w:val="24"/>
        </w:rPr>
        <w:t xml:space="preserve"> </w:t>
      </w:r>
      <w:proofErr w:type="spellStart"/>
      <w:r w:rsidR="00C22AF4" w:rsidRPr="00C75CE4">
        <w:rPr>
          <w:rFonts w:ascii="Times New Roman" w:hAnsi="Times New Roman" w:cs="Times New Roman"/>
          <w:sz w:val="24"/>
          <w:szCs w:val="24"/>
        </w:rPr>
        <w:t>f</w:t>
      </w:r>
      <w:r w:rsidR="00666065" w:rsidRPr="00C75CE4">
        <w:rPr>
          <w:rFonts w:ascii="Times New Roman" w:hAnsi="Times New Roman" w:cs="Times New Roman"/>
          <w:sz w:val="24"/>
          <w:szCs w:val="24"/>
        </w:rPr>
        <w:t>okus</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penyerangan</w:t>
      </w:r>
      <w:proofErr w:type="spellEnd"/>
      <w:r w:rsidR="00666065" w:rsidRPr="00C75CE4">
        <w:rPr>
          <w:rFonts w:ascii="Times New Roman" w:hAnsi="Times New Roman" w:cs="Times New Roman"/>
          <w:sz w:val="24"/>
          <w:szCs w:val="24"/>
        </w:rPr>
        <w:t xml:space="preserve"> </w:t>
      </w:r>
      <w:proofErr w:type="spellStart"/>
      <w:r w:rsidR="003B5671" w:rsidRPr="00C75CE4">
        <w:rPr>
          <w:rFonts w:ascii="Times New Roman" w:hAnsi="Times New Roman" w:cs="Times New Roman"/>
          <w:sz w:val="24"/>
          <w:szCs w:val="24"/>
        </w:rPr>
        <w:t>adalah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ke</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daerah</w:t>
      </w:r>
      <w:proofErr w:type="spellEnd"/>
      <w:r w:rsidR="00666065" w:rsidRPr="00C75CE4">
        <w:rPr>
          <w:rFonts w:ascii="Times New Roman" w:hAnsi="Times New Roman" w:cs="Times New Roman"/>
          <w:sz w:val="24"/>
          <w:szCs w:val="24"/>
        </w:rPr>
        <w:t xml:space="preserve"> Utara, yang </w:t>
      </w:r>
      <w:proofErr w:type="spellStart"/>
      <w:r w:rsidR="00666065" w:rsidRPr="00C75CE4">
        <w:rPr>
          <w:rFonts w:ascii="Times New Roman" w:hAnsi="Times New Roman" w:cs="Times New Roman"/>
          <w:sz w:val="24"/>
          <w:szCs w:val="24"/>
        </w:rPr>
        <w:t>memiliki</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tanah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produktif</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sejak</w:t>
      </w:r>
      <w:proofErr w:type="spellEnd"/>
      <w:r w:rsidR="00666065" w:rsidRPr="00C75CE4">
        <w:rPr>
          <w:rFonts w:ascii="Times New Roman" w:hAnsi="Times New Roman" w:cs="Times New Roman"/>
          <w:sz w:val="24"/>
          <w:szCs w:val="24"/>
        </w:rPr>
        <w:t xml:space="preserve"> masa </w:t>
      </w:r>
      <w:proofErr w:type="spellStart"/>
      <w:r w:rsidR="00666065" w:rsidRPr="00C75CE4">
        <w:rPr>
          <w:rFonts w:ascii="Times New Roman" w:hAnsi="Times New Roman" w:cs="Times New Roman"/>
          <w:sz w:val="24"/>
          <w:szCs w:val="24"/>
        </w:rPr>
        <w:t>dinasti</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Daud</w:t>
      </w:r>
      <w:proofErr w:type="spellEnd"/>
      <w:r w:rsidR="00666065"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Perlu</w:t>
      </w:r>
      <w:proofErr w:type="spellEnd"/>
      <w:r w:rsidR="00BB2857"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diakui</w:t>
      </w:r>
      <w:proofErr w:type="spellEnd"/>
      <w:r w:rsidR="00BB2857"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bahwa</w:t>
      </w:r>
      <w:proofErr w:type="spellEnd"/>
      <w:r w:rsidR="00BB2857"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t</w:t>
      </w:r>
      <w:r w:rsidR="00666065" w:rsidRPr="00C75CE4">
        <w:rPr>
          <w:rFonts w:ascii="Times New Roman" w:hAnsi="Times New Roman" w:cs="Times New Roman"/>
          <w:sz w:val="24"/>
          <w:szCs w:val="24"/>
        </w:rPr>
        <w:t>anah</w:t>
      </w:r>
      <w:proofErr w:type="spellEnd"/>
      <w:r w:rsidR="00666065" w:rsidRPr="00C75CE4">
        <w:rPr>
          <w:rFonts w:ascii="Times New Roman" w:hAnsi="Times New Roman" w:cs="Times New Roman"/>
          <w:sz w:val="24"/>
          <w:szCs w:val="24"/>
        </w:rPr>
        <w:t xml:space="preserve"> di </w:t>
      </w:r>
      <w:proofErr w:type="spellStart"/>
      <w:r w:rsidR="00666065" w:rsidRPr="00C75CE4">
        <w:rPr>
          <w:rFonts w:ascii="Times New Roman" w:hAnsi="Times New Roman" w:cs="Times New Roman"/>
          <w:sz w:val="24"/>
          <w:szCs w:val="24"/>
        </w:rPr>
        <w:t>bagian</w:t>
      </w:r>
      <w:proofErr w:type="spellEnd"/>
      <w:r w:rsidR="00666065" w:rsidRPr="00C75CE4">
        <w:rPr>
          <w:rFonts w:ascii="Times New Roman" w:hAnsi="Times New Roman" w:cs="Times New Roman"/>
          <w:sz w:val="24"/>
          <w:szCs w:val="24"/>
        </w:rPr>
        <w:t xml:space="preserve"> Utara </w:t>
      </w:r>
      <w:proofErr w:type="spellStart"/>
      <w:r w:rsidR="00666065" w:rsidRPr="00C75CE4">
        <w:rPr>
          <w:rFonts w:ascii="Times New Roman" w:hAnsi="Times New Roman" w:cs="Times New Roman"/>
          <w:sz w:val="24"/>
          <w:szCs w:val="24"/>
        </w:rPr>
        <w:t>lebih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besar</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lebih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subur</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dibandingkan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dengan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tanah</w:t>
      </w:r>
      <w:proofErr w:type="spellEnd"/>
      <w:r w:rsidR="00666065" w:rsidRPr="00C75CE4">
        <w:rPr>
          <w:rFonts w:ascii="Times New Roman" w:hAnsi="Times New Roman" w:cs="Times New Roman"/>
          <w:sz w:val="24"/>
          <w:szCs w:val="24"/>
        </w:rPr>
        <w:t xml:space="preserve"> di </w:t>
      </w:r>
      <w:proofErr w:type="spellStart"/>
      <w:r w:rsidR="00666065" w:rsidRPr="00C75CE4">
        <w:rPr>
          <w:rFonts w:ascii="Times New Roman" w:hAnsi="Times New Roman" w:cs="Times New Roman"/>
          <w:sz w:val="24"/>
          <w:szCs w:val="24"/>
        </w:rPr>
        <w:t>bagian</w:t>
      </w:r>
      <w:proofErr w:type="spellEnd"/>
      <w:r w:rsidR="00666065" w:rsidRPr="00C75CE4">
        <w:rPr>
          <w:rFonts w:ascii="Times New Roman" w:hAnsi="Times New Roman" w:cs="Times New Roman"/>
          <w:sz w:val="24"/>
          <w:szCs w:val="24"/>
        </w:rPr>
        <w:t xml:space="preserve"> Selatan. </w:t>
      </w:r>
      <w:proofErr w:type="spellStart"/>
      <w:r w:rsidR="00BB2857" w:rsidRPr="00C75CE4">
        <w:rPr>
          <w:rFonts w:ascii="Times New Roman" w:hAnsi="Times New Roman" w:cs="Times New Roman"/>
          <w:sz w:val="24"/>
          <w:szCs w:val="24"/>
        </w:rPr>
        <w:t>Pada</w:t>
      </w:r>
      <w:proofErr w:type="spellEnd"/>
      <w:r w:rsidR="00BB2857"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akhirnya</w:t>
      </w:r>
      <w:proofErr w:type="spellEnd"/>
      <w:r w:rsidR="00BB2857" w:rsidRPr="00C75CE4">
        <w:rPr>
          <w:rFonts w:ascii="Times New Roman" w:hAnsi="Times New Roman" w:cs="Times New Roman"/>
          <w:sz w:val="24"/>
          <w:szCs w:val="24"/>
        </w:rPr>
        <w:t xml:space="preserve">, </w:t>
      </w:r>
      <w:proofErr w:type="spellStart"/>
      <w:r w:rsidR="00BB2857" w:rsidRPr="00C75CE4">
        <w:rPr>
          <w:rFonts w:ascii="Times New Roman" w:hAnsi="Times New Roman" w:cs="Times New Roman"/>
          <w:sz w:val="24"/>
          <w:szCs w:val="24"/>
        </w:rPr>
        <w:t>t</w:t>
      </w:r>
      <w:r w:rsidR="00666065" w:rsidRPr="00C75CE4">
        <w:rPr>
          <w:rFonts w:ascii="Times New Roman" w:hAnsi="Times New Roman" w:cs="Times New Roman"/>
          <w:sz w:val="24"/>
          <w:szCs w:val="24"/>
        </w:rPr>
        <w:t>anah</w:t>
      </w:r>
      <w:proofErr w:type="spellEnd"/>
      <w:r w:rsidR="00666065" w:rsidRPr="00C75CE4">
        <w:rPr>
          <w:rFonts w:ascii="Times New Roman" w:hAnsi="Times New Roman" w:cs="Times New Roman"/>
          <w:sz w:val="24"/>
          <w:szCs w:val="24"/>
        </w:rPr>
        <w:t xml:space="preserve"> </w:t>
      </w:r>
      <w:r w:rsidR="00BB2857" w:rsidRPr="00C75CE4">
        <w:rPr>
          <w:rFonts w:ascii="Times New Roman" w:hAnsi="Times New Roman" w:cs="Times New Roman"/>
          <w:sz w:val="24"/>
          <w:szCs w:val="24"/>
        </w:rPr>
        <w:t xml:space="preserve">di </w:t>
      </w:r>
      <w:proofErr w:type="spellStart"/>
      <w:r w:rsidR="000F60C4" w:rsidRPr="00C75CE4">
        <w:rPr>
          <w:rFonts w:ascii="Times New Roman" w:hAnsi="Times New Roman" w:cs="Times New Roman"/>
          <w:sz w:val="24"/>
          <w:szCs w:val="24"/>
        </w:rPr>
        <w:t>bagian</w:t>
      </w:r>
      <w:proofErr w:type="spellEnd"/>
      <w:r w:rsidR="000F60C4" w:rsidRPr="00C75CE4">
        <w:rPr>
          <w:rFonts w:ascii="Times New Roman" w:hAnsi="Times New Roman" w:cs="Times New Roman"/>
          <w:sz w:val="24"/>
          <w:szCs w:val="24"/>
        </w:rPr>
        <w:t xml:space="preserve"> </w:t>
      </w:r>
      <w:r w:rsidR="00BB2857" w:rsidRPr="00C75CE4">
        <w:rPr>
          <w:rFonts w:ascii="Times New Roman" w:hAnsi="Times New Roman" w:cs="Times New Roman"/>
          <w:sz w:val="24"/>
          <w:szCs w:val="24"/>
        </w:rPr>
        <w:t>Utara</w:t>
      </w:r>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menjadi</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incaran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bangsa-bangsa</w:t>
      </w:r>
      <w:proofErr w:type="spellEnd"/>
      <w:r w:rsidR="00666065" w:rsidRPr="00C75CE4">
        <w:rPr>
          <w:rFonts w:ascii="Times New Roman" w:hAnsi="Times New Roman" w:cs="Times New Roman"/>
          <w:sz w:val="24"/>
          <w:szCs w:val="24"/>
        </w:rPr>
        <w:t xml:space="preserve"> </w:t>
      </w:r>
      <w:proofErr w:type="spellStart"/>
      <w:r w:rsidR="005D5995" w:rsidRPr="00C75CE4">
        <w:rPr>
          <w:rFonts w:ascii="Times New Roman" w:hAnsi="Times New Roman" w:cs="Times New Roman"/>
          <w:sz w:val="24"/>
          <w:szCs w:val="24"/>
        </w:rPr>
        <w:t>sekitar</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karena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perbatasa</w:t>
      </w:r>
      <w:r w:rsidR="00991092" w:rsidRPr="00C75CE4">
        <w:rPr>
          <w:rFonts w:ascii="Times New Roman" w:hAnsi="Times New Roman" w:cs="Times New Roman"/>
          <w:sz w:val="24"/>
          <w:szCs w:val="24"/>
        </w:rPr>
        <w:t>nnya</w:t>
      </w:r>
      <w:proofErr w:type="spellEnd"/>
      <w:r w:rsidR="00991092" w:rsidRPr="00C75CE4">
        <w:rPr>
          <w:rFonts w:ascii="Times New Roman" w:hAnsi="Times New Roman" w:cs="Times New Roman"/>
          <w:sz w:val="24"/>
          <w:szCs w:val="24"/>
        </w:rPr>
        <w:t xml:space="preserve"> yang </w:t>
      </w:r>
      <w:proofErr w:type="spellStart"/>
      <w:r w:rsidR="00991092" w:rsidRPr="00C75CE4">
        <w:rPr>
          <w:rFonts w:ascii="Times New Roman" w:hAnsi="Times New Roman" w:cs="Times New Roman"/>
          <w:sz w:val="24"/>
          <w:szCs w:val="24"/>
        </w:rPr>
        <w:t>lebih</w:t>
      </w:r>
      <w:proofErr w:type="spellEnd"/>
      <w:r w:rsidR="00991092" w:rsidRPr="00C75CE4">
        <w:rPr>
          <w:rFonts w:ascii="Times New Roman" w:hAnsi="Times New Roman" w:cs="Times New Roman"/>
          <w:sz w:val="24"/>
          <w:szCs w:val="24"/>
        </w:rPr>
        <w:t xml:space="preserve"> </w:t>
      </w:r>
      <w:proofErr w:type="spellStart"/>
      <w:r w:rsidR="00991092" w:rsidRPr="00C75CE4">
        <w:rPr>
          <w:rFonts w:ascii="Times New Roman" w:hAnsi="Times New Roman" w:cs="Times New Roman"/>
          <w:sz w:val="24"/>
          <w:szCs w:val="24"/>
        </w:rPr>
        <w:t>terbuka</w:t>
      </w:r>
      <w:proofErr w:type="spellEnd"/>
      <w:r w:rsidR="00991092" w:rsidRPr="00C75CE4">
        <w:rPr>
          <w:rFonts w:ascii="Times New Roman" w:hAnsi="Times New Roman" w:cs="Times New Roman"/>
          <w:sz w:val="24"/>
          <w:szCs w:val="24"/>
        </w:rPr>
        <w:t xml:space="preserve"> </w:t>
      </w:r>
      <w:proofErr w:type="spellStart"/>
      <w:r w:rsidR="00991092" w:rsidRPr="00C75CE4">
        <w:rPr>
          <w:rFonts w:ascii="Times New Roman" w:hAnsi="Times New Roman" w:cs="Times New Roman"/>
          <w:sz w:val="24"/>
          <w:szCs w:val="24"/>
        </w:rPr>
        <w:t>dan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dekat</w:t>
      </w:r>
      <w:proofErr w:type="spellEnd"/>
      <w:r w:rsidR="00D415E9" w:rsidRPr="00C75CE4">
        <w:rPr>
          <w:rFonts w:ascii="Times New Roman" w:hAnsi="Times New Roman" w:cs="Times New Roman"/>
          <w:sz w:val="24"/>
          <w:szCs w:val="24"/>
        </w:rPr>
        <w:t>,</w:t>
      </w:r>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bah</w:t>
      </w:r>
      <w:r w:rsidR="00D415E9" w:rsidRPr="00C75CE4">
        <w:rPr>
          <w:rFonts w:ascii="Times New Roman" w:hAnsi="Times New Roman" w:cs="Times New Roman"/>
          <w:sz w:val="24"/>
          <w:szCs w:val="24"/>
        </w:rPr>
        <w:t>kan</w:t>
      </w:r>
      <w:proofErr w:type="spellEnd"/>
      <w:r w:rsidR="00D415E9" w:rsidRPr="00C75CE4">
        <w:rPr>
          <w:rFonts w:ascii="Times New Roman" w:hAnsi="Times New Roman" w:cs="Times New Roman"/>
          <w:sz w:val="24"/>
          <w:szCs w:val="24"/>
        </w:rPr>
        <w:t xml:space="preserve"> </w:t>
      </w:r>
      <w:proofErr w:type="spellStart"/>
      <w:r w:rsidR="00D415E9" w:rsidRPr="00C75CE4">
        <w:rPr>
          <w:rFonts w:ascii="Times New Roman" w:hAnsi="Times New Roman" w:cs="Times New Roman"/>
          <w:sz w:val="24"/>
          <w:szCs w:val="24"/>
        </w:rPr>
        <w:t>menjadi</w:t>
      </w:r>
      <w:proofErr w:type="spellEnd"/>
      <w:r w:rsidR="00D415E9" w:rsidRPr="00C75CE4">
        <w:rPr>
          <w:rFonts w:ascii="Times New Roman" w:hAnsi="Times New Roman" w:cs="Times New Roman"/>
          <w:sz w:val="24"/>
          <w:szCs w:val="24"/>
        </w:rPr>
        <w:t xml:space="preserve"> </w:t>
      </w:r>
      <w:proofErr w:type="spellStart"/>
      <w:r w:rsidR="00D415E9" w:rsidRPr="00C75CE4">
        <w:rPr>
          <w:rFonts w:ascii="Times New Roman" w:hAnsi="Times New Roman" w:cs="Times New Roman"/>
          <w:sz w:val="24"/>
          <w:szCs w:val="24"/>
        </w:rPr>
        <w:t>jalur</w:t>
      </w:r>
      <w:proofErr w:type="spellEnd"/>
      <w:r w:rsidR="00D415E9" w:rsidRPr="00C75CE4">
        <w:rPr>
          <w:rFonts w:ascii="Times New Roman" w:hAnsi="Times New Roman" w:cs="Times New Roman"/>
          <w:sz w:val="24"/>
          <w:szCs w:val="24"/>
        </w:rPr>
        <w:t xml:space="preserve"> </w:t>
      </w:r>
      <w:proofErr w:type="spellStart"/>
      <w:r w:rsidR="00D415E9" w:rsidRPr="00C75CE4">
        <w:rPr>
          <w:rFonts w:ascii="Times New Roman" w:hAnsi="Times New Roman" w:cs="Times New Roman"/>
          <w:sz w:val="24"/>
          <w:szCs w:val="24"/>
        </w:rPr>
        <w:t>perdagangan</w:t>
      </w:r>
      <w:proofErr w:type="spellEnd"/>
      <w:r w:rsidR="00D415E9" w:rsidRPr="00C75CE4">
        <w:rPr>
          <w:rFonts w:ascii="Times New Roman" w:hAnsi="Times New Roman" w:cs="Times New Roman"/>
          <w:sz w:val="24"/>
          <w:szCs w:val="24"/>
        </w:rPr>
        <w:t>.</w:t>
      </w:r>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Pada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saat</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itu</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Yosia</w:t>
      </w:r>
      <w:proofErr w:type="spellEnd"/>
      <w:r w:rsidR="00666065" w:rsidRPr="00C75CE4">
        <w:rPr>
          <w:rFonts w:ascii="Times New Roman" w:hAnsi="Times New Roman" w:cs="Times New Roman"/>
          <w:sz w:val="24"/>
          <w:szCs w:val="24"/>
        </w:rPr>
        <w:t xml:space="preserve"> yang </w:t>
      </w:r>
      <w:proofErr w:type="spellStart"/>
      <w:r w:rsidR="00666065" w:rsidRPr="00C75CE4">
        <w:rPr>
          <w:rFonts w:ascii="Times New Roman" w:hAnsi="Times New Roman" w:cs="Times New Roman"/>
          <w:sz w:val="24"/>
          <w:szCs w:val="24"/>
        </w:rPr>
        <w:t>masih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muda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memula</w:t>
      </w:r>
      <w:r w:rsidR="00BA05E1" w:rsidRPr="00C75CE4">
        <w:rPr>
          <w:rFonts w:ascii="Times New Roman" w:hAnsi="Times New Roman" w:cs="Times New Roman"/>
          <w:sz w:val="24"/>
          <w:szCs w:val="24"/>
        </w:rPr>
        <w:t>i</w:t>
      </w:r>
      <w:proofErr w:type="spellEnd"/>
      <w:r w:rsidR="00BA05E1" w:rsidRPr="00C75CE4">
        <w:rPr>
          <w:rFonts w:ascii="Times New Roman" w:hAnsi="Times New Roman" w:cs="Times New Roman"/>
          <w:sz w:val="24"/>
          <w:szCs w:val="24"/>
        </w:rPr>
        <w:t xml:space="preserve"> </w:t>
      </w:r>
      <w:proofErr w:type="spellStart"/>
      <w:r w:rsidR="00BA05E1" w:rsidRPr="00C75CE4">
        <w:rPr>
          <w:rFonts w:ascii="Times New Roman" w:hAnsi="Times New Roman" w:cs="Times New Roman"/>
          <w:sz w:val="24"/>
          <w:szCs w:val="24"/>
        </w:rPr>
        <w:t>serangkaian</w:t>
      </w:r>
      <w:proofErr w:type="spellEnd"/>
      <w:r w:rsidR="00BA05E1" w:rsidRPr="00C75CE4">
        <w:rPr>
          <w:rFonts w:ascii="Times New Roman" w:hAnsi="Times New Roman" w:cs="Times New Roman"/>
          <w:sz w:val="24"/>
          <w:szCs w:val="24"/>
        </w:rPr>
        <w:t xml:space="preserve"> </w:t>
      </w:r>
      <w:proofErr w:type="spellStart"/>
      <w:r w:rsidR="00BA05E1" w:rsidRPr="00C75CE4">
        <w:rPr>
          <w:rFonts w:ascii="Times New Roman" w:hAnsi="Times New Roman" w:cs="Times New Roman"/>
          <w:sz w:val="24"/>
          <w:szCs w:val="24"/>
        </w:rPr>
        <w:t>kekerasan</w:t>
      </w:r>
      <w:proofErr w:type="spellEnd"/>
      <w:r w:rsidR="00BA05E1" w:rsidRPr="00C75CE4">
        <w:rPr>
          <w:rFonts w:ascii="Times New Roman" w:hAnsi="Times New Roman" w:cs="Times New Roman"/>
          <w:sz w:val="24"/>
          <w:szCs w:val="24"/>
        </w:rPr>
        <w:t xml:space="preserve"> </w:t>
      </w:r>
      <w:proofErr w:type="spellStart"/>
      <w:r w:rsidR="00BA05E1" w:rsidRPr="00C75CE4">
        <w:rPr>
          <w:rFonts w:ascii="Times New Roman" w:hAnsi="Times New Roman" w:cs="Times New Roman"/>
          <w:sz w:val="24"/>
          <w:szCs w:val="24"/>
        </w:rPr>
        <w:t>militer</w:t>
      </w:r>
      <w:proofErr w:type="spellEnd"/>
      <w:r w:rsidR="00BA05E1" w:rsidRPr="00C75CE4">
        <w:rPr>
          <w:rFonts w:ascii="Times New Roman" w:hAnsi="Times New Roman" w:cs="Times New Roman"/>
          <w:sz w:val="24"/>
          <w:szCs w:val="24"/>
        </w:rPr>
        <w:t xml:space="preserve">, </w:t>
      </w:r>
      <w:proofErr w:type="spellStart"/>
      <w:r w:rsidR="00BA05E1" w:rsidRPr="00C75CE4">
        <w:rPr>
          <w:rFonts w:ascii="Times New Roman" w:hAnsi="Times New Roman" w:cs="Times New Roman"/>
          <w:sz w:val="24"/>
          <w:szCs w:val="24"/>
        </w:rPr>
        <w:t>sehingga</w:t>
      </w:r>
      <w:proofErr w:type="spellEnd"/>
      <w:r w:rsidR="00BA05E1"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menyebabkan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kematian</w:t>
      </w:r>
      <w:proofErr w:type="spellEnd"/>
      <w:r w:rsidR="00666065" w:rsidRPr="00C75CE4">
        <w:rPr>
          <w:rFonts w:ascii="Times New Roman" w:hAnsi="Times New Roman" w:cs="Times New Roman"/>
          <w:sz w:val="24"/>
          <w:szCs w:val="24"/>
        </w:rPr>
        <w:t xml:space="preserve"> orang-orang yang </w:t>
      </w:r>
      <w:proofErr w:type="spellStart"/>
      <w:r w:rsidR="00666065" w:rsidRPr="00C75CE4">
        <w:rPr>
          <w:rFonts w:ascii="Times New Roman" w:hAnsi="Times New Roman" w:cs="Times New Roman"/>
          <w:sz w:val="24"/>
          <w:szCs w:val="24"/>
        </w:rPr>
        <w:t>menentangnya</w:t>
      </w:r>
      <w:proofErr w:type="spellEnd"/>
      <w:r w:rsidR="00666065" w:rsidRPr="00C75CE4">
        <w:rPr>
          <w:rFonts w:ascii="Times New Roman" w:hAnsi="Times New Roman" w:cs="Times New Roman"/>
          <w:sz w:val="24"/>
          <w:szCs w:val="24"/>
        </w:rPr>
        <w:t xml:space="preserve">. </w:t>
      </w:r>
      <w:proofErr w:type="spellStart"/>
      <w:r w:rsidR="002F266A" w:rsidRPr="00C75CE4">
        <w:rPr>
          <w:rFonts w:ascii="Times New Roman" w:hAnsi="Times New Roman" w:cs="Times New Roman"/>
          <w:sz w:val="24"/>
          <w:szCs w:val="24"/>
        </w:rPr>
        <w:t>Untuk</w:t>
      </w:r>
      <w:proofErr w:type="spellEnd"/>
      <w:r w:rsidR="00666065" w:rsidRPr="00C75CE4">
        <w:rPr>
          <w:rFonts w:ascii="Times New Roman" w:hAnsi="Times New Roman" w:cs="Times New Roman"/>
          <w:sz w:val="24"/>
          <w:szCs w:val="24"/>
        </w:rPr>
        <w:t xml:space="preserve"> </w:t>
      </w:r>
      <w:proofErr w:type="spellStart"/>
      <w:r w:rsidR="00725A5F" w:rsidRPr="00C75CE4">
        <w:rPr>
          <w:rFonts w:ascii="Times New Roman" w:hAnsi="Times New Roman" w:cs="Times New Roman"/>
          <w:sz w:val="24"/>
          <w:szCs w:val="24"/>
        </w:rPr>
        <w:t>kelompok-kelompok</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pribumi</w:t>
      </w:r>
      <w:proofErr w:type="spellEnd"/>
      <w:r w:rsidR="00666065" w:rsidRPr="00C75CE4">
        <w:rPr>
          <w:rFonts w:ascii="Times New Roman" w:hAnsi="Times New Roman" w:cs="Times New Roman"/>
          <w:sz w:val="24"/>
          <w:szCs w:val="24"/>
        </w:rPr>
        <w:t xml:space="preserve"> yang </w:t>
      </w:r>
      <w:proofErr w:type="spellStart"/>
      <w:r w:rsidR="00666065" w:rsidRPr="00C75CE4">
        <w:rPr>
          <w:rFonts w:ascii="Times New Roman" w:hAnsi="Times New Roman" w:cs="Times New Roman"/>
          <w:sz w:val="24"/>
          <w:szCs w:val="24"/>
        </w:rPr>
        <w:t>bergabung</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bersama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Yosia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hak</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atas</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tanah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mereka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semakin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diperkuat</w:t>
      </w:r>
      <w:proofErr w:type="spellEnd"/>
      <w:r w:rsidR="00666065" w:rsidRPr="00C75CE4">
        <w:rPr>
          <w:rFonts w:ascii="Times New Roman" w:hAnsi="Times New Roman" w:cs="Times New Roman"/>
          <w:sz w:val="24"/>
          <w:szCs w:val="24"/>
        </w:rPr>
        <w:t xml:space="preserve"> – </w:t>
      </w:r>
      <w:proofErr w:type="spellStart"/>
      <w:r w:rsidR="00666065" w:rsidRPr="00C75CE4">
        <w:rPr>
          <w:rFonts w:ascii="Times New Roman" w:hAnsi="Times New Roman" w:cs="Times New Roman"/>
          <w:sz w:val="24"/>
          <w:szCs w:val="24"/>
        </w:rPr>
        <w:t>oleh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tuan</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tanah</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leluhur</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mereka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dari</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wangsa</w:t>
      </w:r>
      <w:proofErr w:type="spellEnd"/>
      <w:r w:rsidR="00666065" w:rsidRPr="00C75CE4">
        <w:rPr>
          <w:rFonts w:ascii="Times New Roman" w:hAnsi="Times New Roman" w:cs="Times New Roman"/>
          <w:sz w:val="24"/>
          <w:szCs w:val="24"/>
        </w:rPr>
        <w:t xml:space="preserve"> </w:t>
      </w:r>
      <w:proofErr w:type="spellStart"/>
      <w:r w:rsidR="00666065" w:rsidRPr="00C75CE4">
        <w:rPr>
          <w:rFonts w:ascii="Times New Roman" w:hAnsi="Times New Roman" w:cs="Times New Roman"/>
          <w:sz w:val="24"/>
          <w:szCs w:val="24"/>
        </w:rPr>
        <w:t>Daud</w:t>
      </w:r>
      <w:proofErr w:type="spellEnd"/>
      <w:r w:rsidR="00666065" w:rsidRPr="00C75CE4">
        <w:rPr>
          <w:rFonts w:ascii="Times New Roman" w:hAnsi="Times New Roman" w:cs="Times New Roman"/>
          <w:sz w:val="24"/>
          <w:szCs w:val="24"/>
        </w:rPr>
        <w:t>.</w:t>
      </w:r>
    </w:p>
    <w:p w14:paraId="4923EF41" w14:textId="77777777" w:rsidR="00C75CE4" w:rsidRDefault="0002554D" w:rsidP="00C75CE4">
      <w:pPr>
        <w:pStyle w:val="ListParagraph"/>
        <w:spacing w:after="200" w:line="480" w:lineRule="auto"/>
        <w:ind w:left="0" w:firstLine="851"/>
        <w:jc w:val="both"/>
        <w:rPr>
          <w:rFonts w:ascii="Times New Roman" w:hAnsi="Times New Roman" w:cs="Times New Roman"/>
          <w:sz w:val="24"/>
        </w:rPr>
      </w:pPr>
      <w:proofErr w:type="spellStart"/>
      <w:r w:rsidRPr="00C75CE4">
        <w:rPr>
          <w:rFonts w:ascii="Times New Roman" w:hAnsi="Times New Roman" w:cs="Times New Roman"/>
          <w:sz w:val="24"/>
        </w:rPr>
        <w:t>Menurut</w:t>
      </w:r>
      <w:proofErr w:type="spellEnd"/>
      <w:r w:rsidRPr="00C75CE4">
        <w:rPr>
          <w:rFonts w:ascii="Times New Roman" w:hAnsi="Times New Roman" w:cs="Times New Roman"/>
          <w:sz w:val="24"/>
        </w:rPr>
        <w:t xml:space="preserve"> </w:t>
      </w:r>
      <w:r w:rsidR="00435458" w:rsidRPr="00C75CE4">
        <w:rPr>
          <w:rFonts w:ascii="Times New Roman" w:hAnsi="Times New Roman" w:cs="Times New Roman"/>
        </w:rPr>
        <w:t xml:space="preserve">Robert B. </w:t>
      </w:r>
      <w:proofErr w:type="spellStart"/>
      <w:r w:rsidR="00435458" w:rsidRPr="00C75CE4">
        <w:rPr>
          <w:rFonts w:ascii="Times New Roman" w:hAnsi="Times New Roman" w:cs="Times New Roman"/>
        </w:rPr>
        <w:t>Coote</w:t>
      </w:r>
      <w:proofErr w:type="spellEnd"/>
      <w:r w:rsidR="00435458" w:rsidRPr="00C75CE4">
        <w:rPr>
          <w:rFonts w:ascii="Times New Roman" w:hAnsi="Times New Roman" w:cs="Times New Roman"/>
        </w:rPr>
        <w:t xml:space="preserve"> </w:t>
      </w:r>
      <w:proofErr w:type="spellStart"/>
      <w:r w:rsidR="00435458" w:rsidRPr="00C75CE4">
        <w:rPr>
          <w:rFonts w:ascii="Times New Roman" w:hAnsi="Times New Roman" w:cs="Times New Roman"/>
        </w:rPr>
        <w:t>dan</w:t>
      </w:r>
      <w:proofErr w:type="spellEnd"/>
      <w:r w:rsidR="00435458" w:rsidRPr="00C75CE4">
        <w:rPr>
          <w:rFonts w:ascii="Times New Roman" w:hAnsi="Times New Roman" w:cs="Times New Roman"/>
        </w:rPr>
        <w:t xml:space="preserve"> Marry P. </w:t>
      </w:r>
      <w:proofErr w:type="spellStart"/>
      <w:r w:rsidR="00435458" w:rsidRPr="00C75CE4">
        <w:rPr>
          <w:rFonts w:ascii="Times New Roman" w:hAnsi="Times New Roman" w:cs="Times New Roman"/>
        </w:rPr>
        <w:t>Coote</w:t>
      </w:r>
      <w:proofErr w:type="spellEnd"/>
      <w:r w:rsidRPr="00C75CE4">
        <w:rPr>
          <w:rFonts w:ascii="Times New Roman" w:hAnsi="Times New Roman" w:cs="Times New Roman"/>
          <w:sz w:val="24"/>
        </w:rPr>
        <w:t xml:space="preserve">, </w:t>
      </w:r>
      <w:proofErr w:type="spellStart"/>
      <w:r w:rsidR="00E7768B" w:rsidRPr="00C75CE4">
        <w:rPr>
          <w:rFonts w:ascii="Times New Roman" w:hAnsi="Times New Roman" w:cs="Times New Roman"/>
          <w:sz w:val="24"/>
        </w:rPr>
        <w:t>m</w:t>
      </w:r>
      <w:r w:rsidRPr="00C75CE4">
        <w:rPr>
          <w:rFonts w:ascii="Times New Roman" w:hAnsi="Times New Roman" w:cs="Times New Roman"/>
          <w:sz w:val="24"/>
        </w:rPr>
        <w:t>asalah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penumpasan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perebutan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tanah</w:t>
      </w:r>
      <w:proofErr w:type="spellEnd"/>
      <w:r w:rsidRPr="00C75CE4">
        <w:rPr>
          <w:rFonts w:ascii="Times New Roman" w:hAnsi="Times New Roman" w:cs="Times New Roman"/>
          <w:sz w:val="24"/>
        </w:rPr>
        <w:t xml:space="preserve"> </w:t>
      </w:r>
      <w:proofErr w:type="spellStart"/>
      <w:r w:rsidR="00CE0DAF" w:rsidRPr="00C75CE4">
        <w:rPr>
          <w:rFonts w:ascii="Times New Roman" w:hAnsi="Times New Roman" w:cs="Times New Roman"/>
          <w:sz w:val="24"/>
        </w:rPr>
        <w:t>memiliki</w:t>
      </w:r>
      <w:proofErr w:type="spellEnd"/>
      <w:r w:rsidRPr="00C75CE4">
        <w:rPr>
          <w:rFonts w:ascii="Times New Roman" w:hAnsi="Times New Roman" w:cs="Times New Roman"/>
          <w:sz w:val="24"/>
        </w:rPr>
        <w:t xml:space="preserve"> </w:t>
      </w:r>
      <w:proofErr w:type="spellStart"/>
      <w:r w:rsidR="00B32BE8" w:rsidRPr="00C75CE4">
        <w:rPr>
          <w:rFonts w:ascii="Times New Roman" w:hAnsi="Times New Roman" w:cs="Times New Roman"/>
          <w:sz w:val="24"/>
        </w:rPr>
        <w:t>hubungan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dengan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kehidu</w:t>
      </w:r>
      <w:r w:rsidR="007F12E3" w:rsidRPr="00C75CE4">
        <w:rPr>
          <w:rFonts w:ascii="Times New Roman" w:hAnsi="Times New Roman" w:cs="Times New Roman"/>
          <w:sz w:val="24"/>
        </w:rPr>
        <w:t>pan</w:t>
      </w:r>
      <w:proofErr w:type="spellEnd"/>
      <w:r w:rsidR="007F12E3" w:rsidRPr="00C75CE4">
        <w:rPr>
          <w:rFonts w:ascii="Times New Roman" w:hAnsi="Times New Roman" w:cs="Times New Roman"/>
          <w:sz w:val="24"/>
        </w:rPr>
        <w:t xml:space="preserve"> </w:t>
      </w:r>
      <w:proofErr w:type="spellStart"/>
      <w:r w:rsidR="007F12E3" w:rsidRPr="00C75CE4">
        <w:rPr>
          <w:rFonts w:ascii="Times New Roman" w:hAnsi="Times New Roman" w:cs="Times New Roman"/>
          <w:sz w:val="24"/>
        </w:rPr>
        <w:t>sosial</w:t>
      </w:r>
      <w:proofErr w:type="spellEnd"/>
      <w:r w:rsidR="007F12E3" w:rsidRPr="00C75CE4">
        <w:rPr>
          <w:rFonts w:ascii="Times New Roman" w:hAnsi="Times New Roman" w:cs="Times New Roman"/>
          <w:sz w:val="24"/>
        </w:rPr>
        <w:t xml:space="preserve"> </w:t>
      </w:r>
      <w:proofErr w:type="spellStart"/>
      <w:r w:rsidR="007F12E3" w:rsidRPr="00C75CE4">
        <w:rPr>
          <w:rFonts w:ascii="Times New Roman" w:hAnsi="Times New Roman" w:cs="Times New Roman"/>
          <w:sz w:val="24"/>
        </w:rPr>
        <w:t>masyarakat</w:t>
      </w:r>
      <w:proofErr w:type="spellEnd"/>
      <w:r w:rsidR="007F12E3" w:rsidRPr="00C75CE4">
        <w:rPr>
          <w:rFonts w:ascii="Times New Roman" w:hAnsi="Times New Roman" w:cs="Times New Roman"/>
          <w:sz w:val="24"/>
        </w:rPr>
        <w:t xml:space="preserve"> </w:t>
      </w:r>
      <w:proofErr w:type="spellStart"/>
      <w:r w:rsidR="007F12E3" w:rsidRPr="00C75CE4">
        <w:rPr>
          <w:rFonts w:ascii="Times New Roman" w:hAnsi="Times New Roman" w:cs="Times New Roman"/>
          <w:sz w:val="24"/>
        </w:rPr>
        <w:t>saat</w:t>
      </w:r>
      <w:proofErr w:type="spellEnd"/>
      <w:r w:rsidR="007F12E3" w:rsidRPr="00C75CE4">
        <w:rPr>
          <w:rFonts w:ascii="Times New Roman" w:hAnsi="Times New Roman" w:cs="Times New Roman"/>
          <w:sz w:val="24"/>
        </w:rPr>
        <w:t xml:space="preserve"> </w:t>
      </w:r>
      <w:proofErr w:type="spellStart"/>
      <w:r w:rsidR="007F12E3" w:rsidRPr="00C75CE4">
        <w:rPr>
          <w:rFonts w:ascii="Times New Roman" w:hAnsi="Times New Roman" w:cs="Times New Roman"/>
          <w:sz w:val="24"/>
        </w:rPr>
        <w:t>itu</w:t>
      </w:r>
      <w:proofErr w:type="spellEnd"/>
      <w:r w:rsidR="007F12E3" w:rsidRPr="00C75CE4">
        <w:rPr>
          <w:rFonts w:ascii="Times New Roman" w:hAnsi="Times New Roman" w:cs="Times New Roman"/>
          <w:sz w:val="24"/>
        </w:rPr>
        <w:t xml:space="preserve">, </w:t>
      </w:r>
      <w:proofErr w:type="spellStart"/>
      <w:r w:rsidR="007F12E3" w:rsidRPr="00C75CE4">
        <w:rPr>
          <w:rFonts w:ascii="Times New Roman" w:hAnsi="Times New Roman" w:cs="Times New Roman"/>
          <w:sz w:val="24"/>
        </w:rPr>
        <w:t>yakni</w:t>
      </w:r>
      <w:proofErr w:type="spellEnd"/>
      <w:r w:rsidR="007F12E3" w:rsidRPr="00C75CE4">
        <w:rPr>
          <w:rFonts w:ascii="Times New Roman" w:hAnsi="Times New Roman" w:cs="Times New Roman"/>
          <w:sz w:val="24"/>
        </w:rPr>
        <w:t xml:space="preserve">: </w:t>
      </w:r>
      <w:proofErr w:type="spellStart"/>
      <w:r w:rsidRPr="00C75CE4">
        <w:rPr>
          <w:rFonts w:ascii="Times New Roman" w:hAnsi="Times New Roman" w:cs="Times New Roman"/>
          <w:sz w:val="24"/>
        </w:rPr>
        <w:t>struktur</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sosial</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masyarakat</w:t>
      </w:r>
      <w:proofErr w:type="spellEnd"/>
      <w:r w:rsidRPr="00C75CE4">
        <w:rPr>
          <w:rFonts w:ascii="Times New Roman" w:hAnsi="Times New Roman" w:cs="Times New Roman"/>
          <w:sz w:val="24"/>
        </w:rPr>
        <w:t xml:space="preserve"> </w:t>
      </w:r>
      <w:r w:rsidR="002B153F" w:rsidRPr="00C75CE4">
        <w:rPr>
          <w:rFonts w:ascii="Times New Roman" w:hAnsi="Times New Roman" w:cs="Times New Roman"/>
          <w:sz w:val="24"/>
        </w:rPr>
        <w:t>yang</w:t>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dibuat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dalam</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piramida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Bagian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atas</w:t>
      </w:r>
      <w:proofErr w:type="spellEnd"/>
      <w:r w:rsidRPr="00C75CE4">
        <w:rPr>
          <w:rFonts w:ascii="Times New Roman" w:hAnsi="Times New Roman" w:cs="Times New Roman"/>
          <w:sz w:val="24"/>
        </w:rPr>
        <w:t xml:space="preserve"> yang </w:t>
      </w:r>
      <w:proofErr w:type="spellStart"/>
      <w:r w:rsidRPr="00C75CE4">
        <w:rPr>
          <w:rFonts w:ascii="Times New Roman" w:hAnsi="Times New Roman" w:cs="Times New Roman"/>
          <w:sz w:val="24"/>
        </w:rPr>
        <w:t>lancip</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kecil</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menunjuk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pada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lastRenderedPageBreak/>
        <w:t>kelompok</w:t>
      </w:r>
      <w:proofErr w:type="spellEnd"/>
      <w:r w:rsidRPr="00C75CE4">
        <w:rPr>
          <w:rFonts w:ascii="Times New Roman" w:hAnsi="Times New Roman" w:cs="Times New Roman"/>
          <w:sz w:val="24"/>
        </w:rPr>
        <w:t xml:space="preserve"> elite </w:t>
      </w:r>
      <w:proofErr w:type="spellStart"/>
      <w:r w:rsidRPr="00C75CE4">
        <w:rPr>
          <w:rFonts w:ascii="Times New Roman" w:hAnsi="Times New Roman" w:cs="Times New Roman"/>
          <w:sz w:val="24"/>
        </w:rPr>
        <w:t>kerajaan</w:t>
      </w:r>
      <w:proofErr w:type="spellEnd"/>
      <w:r w:rsidRPr="00C75CE4">
        <w:rPr>
          <w:rFonts w:ascii="Times New Roman" w:hAnsi="Times New Roman" w:cs="Times New Roman"/>
          <w:sz w:val="24"/>
        </w:rPr>
        <w:t xml:space="preserve"> yang </w:t>
      </w:r>
      <w:proofErr w:type="spellStart"/>
      <w:r w:rsidRPr="00C75CE4">
        <w:rPr>
          <w:rFonts w:ascii="Times New Roman" w:hAnsi="Times New Roman" w:cs="Times New Roman"/>
          <w:sz w:val="24"/>
        </w:rPr>
        <w:t>jumlahnya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sedikit</w:t>
      </w:r>
      <w:proofErr w:type="spellEnd"/>
      <w:r w:rsidRPr="00C75CE4">
        <w:rPr>
          <w:rFonts w:ascii="Times New Roman" w:hAnsi="Times New Roman" w:cs="Times New Roman"/>
          <w:sz w:val="24"/>
        </w:rPr>
        <w:t>.</w:t>
      </w:r>
      <w:r w:rsidR="004A1CB9">
        <w:rPr>
          <w:rStyle w:val="FootnoteReference"/>
          <w:rFonts w:ascii="Times New Roman" w:hAnsi="Times New Roman" w:cs="Times New Roman"/>
          <w:sz w:val="24"/>
        </w:rPr>
        <w:footnoteReference w:id="15"/>
      </w:r>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Kelompok</w:t>
      </w:r>
      <w:proofErr w:type="spellEnd"/>
      <w:r w:rsidR="00BC11D6" w:rsidRPr="00C75CE4">
        <w:rPr>
          <w:rFonts w:ascii="Times New Roman" w:hAnsi="Times New Roman" w:cs="Times New Roman"/>
          <w:sz w:val="24"/>
        </w:rPr>
        <w:t xml:space="preserve"> </w:t>
      </w:r>
      <w:r w:rsidR="00F124EC" w:rsidRPr="00C75CE4">
        <w:rPr>
          <w:rFonts w:ascii="Times New Roman" w:hAnsi="Times New Roman" w:cs="Times New Roman"/>
          <w:sz w:val="24"/>
        </w:rPr>
        <w:t xml:space="preserve">elite, </w:t>
      </w:r>
      <w:proofErr w:type="spellStart"/>
      <w:r w:rsidR="00BC11D6" w:rsidRPr="00C75CE4">
        <w:rPr>
          <w:rFonts w:ascii="Times New Roman" w:hAnsi="Times New Roman" w:cs="Times New Roman"/>
          <w:sz w:val="24"/>
        </w:rPr>
        <w:t>umumnya</w:t>
      </w:r>
      <w:proofErr w:type="spellEnd"/>
      <w:r w:rsidR="00BC11D6" w:rsidRPr="00C75CE4">
        <w:rPr>
          <w:rFonts w:ascii="Times New Roman" w:hAnsi="Times New Roman" w:cs="Times New Roman"/>
          <w:sz w:val="24"/>
        </w:rPr>
        <w:t xml:space="preserve"> </w:t>
      </w:r>
      <w:proofErr w:type="spellStart"/>
      <w:r w:rsidR="00E1088D" w:rsidRPr="00C75CE4">
        <w:rPr>
          <w:rFonts w:ascii="Times New Roman" w:hAnsi="Times New Roman" w:cs="Times New Roman"/>
          <w:sz w:val="24"/>
        </w:rPr>
        <w:t>dikate</w:t>
      </w:r>
      <w:r w:rsidR="00F124EC" w:rsidRPr="00C75CE4">
        <w:rPr>
          <w:rFonts w:ascii="Times New Roman" w:hAnsi="Times New Roman" w:cs="Times New Roman"/>
          <w:sz w:val="24"/>
        </w:rPr>
        <w:t>gorikan</w:t>
      </w:r>
      <w:proofErr w:type="spellEnd"/>
      <w:r w:rsidR="00F124EC" w:rsidRPr="00C75CE4">
        <w:rPr>
          <w:rFonts w:ascii="Times New Roman" w:hAnsi="Times New Roman" w:cs="Times New Roman"/>
          <w:sz w:val="24"/>
        </w:rPr>
        <w:t xml:space="preserve"> </w:t>
      </w:r>
      <w:proofErr w:type="spellStart"/>
      <w:r w:rsidR="00F124EC" w:rsidRPr="00C75CE4">
        <w:rPr>
          <w:rFonts w:ascii="Times New Roman" w:hAnsi="Times New Roman" w:cs="Times New Roman"/>
          <w:sz w:val="24"/>
        </w:rPr>
        <w:t>sebagai</w:t>
      </w:r>
      <w:proofErr w:type="spellEnd"/>
      <w:r w:rsidR="00F124EC" w:rsidRPr="00C75CE4">
        <w:rPr>
          <w:rFonts w:ascii="Times New Roman" w:hAnsi="Times New Roman" w:cs="Times New Roman"/>
          <w:sz w:val="24"/>
        </w:rPr>
        <w:t xml:space="preserve"> </w:t>
      </w:r>
      <w:proofErr w:type="spellStart"/>
      <w:r w:rsidR="00F124EC" w:rsidRPr="00C75CE4">
        <w:rPr>
          <w:rFonts w:ascii="Times New Roman" w:hAnsi="Times New Roman" w:cs="Times New Roman"/>
          <w:sz w:val="24"/>
        </w:rPr>
        <w:t>kelompok</w:t>
      </w:r>
      <w:proofErr w:type="spellEnd"/>
      <w:r w:rsidR="00F124EC" w:rsidRPr="00C75CE4">
        <w:rPr>
          <w:rFonts w:ascii="Times New Roman" w:hAnsi="Times New Roman" w:cs="Times New Roman"/>
          <w:sz w:val="24"/>
        </w:rPr>
        <w:t xml:space="preserve"> </w:t>
      </w:r>
      <w:proofErr w:type="spellStart"/>
      <w:r w:rsidR="00F124EC" w:rsidRPr="00C75CE4">
        <w:rPr>
          <w:rFonts w:ascii="Times New Roman" w:hAnsi="Times New Roman" w:cs="Times New Roman"/>
          <w:sz w:val="24"/>
        </w:rPr>
        <w:t>masyarakat</w:t>
      </w:r>
      <w:proofErr w:type="spellEnd"/>
      <w:r w:rsidR="00F124EC" w:rsidRPr="00C75CE4">
        <w:rPr>
          <w:rFonts w:ascii="Times New Roman" w:hAnsi="Times New Roman" w:cs="Times New Roman"/>
          <w:sz w:val="24"/>
        </w:rPr>
        <w:t xml:space="preserve"> yang </w:t>
      </w:r>
      <w:proofErr w:type="spellStart"/>
      <w:r w:rsidR="00BC11D6" w:rsidRPr="00C75CE4">
        <w:rPr>
          <w:rFonts w:ascii="Times New Roman" w:hAnsi="Times New Roman" w:cs="Times New Roman"/>
          <w:sz w:val="24"/>
        </w:rPr>
        <w:t>memiliki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tanah</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kuasa</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mengkonsumsi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sumber</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daya</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alam</w:t>
      </w:r>
      <w:proofErr w:type="spellEnd"/>
      <w:r w:rsidR="00BC11D6" w:rsidRPr="00C75CE4">
        <w:rPr>
          <w:rFonts w:ascii="Times New Roman" w:hAnsi="Times New Roman" w:cs="Times New Roman"/>
          <w:sz w:val="24"/>
        </w:rPr>
        <w:t xml:space="preserve"> </w:t>
      </w:r>
      <w:r w:rsidR="00590D60" w:rsidRPr="00C75CE4">
        <w:rPr>
          <w:rFonts w:ascii="Times New Roman" w:hAnsi="Times New Roman" w:cs="Times New Roman"/>
          <w:sz w:val="24"/>
        </w:rPr>
        <w:t>(</w:t>
      </w:r>
      <w:proofErr w:type="spellStart"/>
      <w:r w:rsidR="00590D60" w:rsidRPr="00C75CE4">
        <w:rPr>
          <w:rFonts w:ascii="Times New Roman" w:hAnsi="Times New Roman" w:cs="Times New Roman"/>
          <w:sz w:val="24"/>
        </w:rPr>
        <w:t>selanjutnya</w:t>
      </w:r>
      <w:proofErr w:type="spellEnd"/>
      <w:r w:rsidR="00590D60" w:rsidRPr="00C75CE4">
        <w:rPr>
          <w:rFonts w:ascii="Times New Roman" w:hAnsi="Times New Roman" w:cs="Times New Roman"/>
          <w:sz w:val="24"/>
        </w:rPr>
        <w:t xml:space="preserve"> SDA) </w:t>
      </w:r>
      <w:proofErr w:type="spellStart"/>
      <w:r w:rsidR="00BC11D6" w:rsidRPr="00C75CE4">
        <w:rPr>
          <w:rFonts w:ascii="Times New Roman" w:hAnsi="Times New Roman" w:cs="Times New Roman"/>
          <w:sz w:val="24"/>
        </w:rPr>
        <w:t>dalam</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jumlah</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melimpah</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dan</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memiliki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koneksi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internasional</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Walaupun</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jumlah</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mereka</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sedikit</w:t>
      </w:r>
      <w:proofErr w:type="spellEnd"/>
      <w:r w:rsidR="00BC11D6" w:rsidRPr="00C75CE4">
        <w:rPr>
          <w:rFonts w:ascii="Times New Roman" w:hAnsi="Times New Roman" w:cs="Times New Roman"/>
          <w:sz w:val="24"/>
        </w:rPr>
        <w:t xml:space="preserve">, para </w:t>
      </w:r>
      <w:proofErr w:type="spellStart"/>
      <w:r w:rsidR="00BC11D6" w:rsidRPr="00C75CE4">
        <w:rPr>
          <w:rFonts w:ascii="Times New Roman" w:hAnsi="Times New Roman" w:cs="Times New Roman"/>
          <w:sz w:val="24"/>
        </w:rPr>
        <w:t>penguasa</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atau</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anggota</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masyarakat</w:t>
      </w:r>
      <w:proofErr w:type="spellEnd"/>
      <w:r w:rsidR="00BC11D6" w:rsidRPr="00C75CE4">
        <w:rPr>
          <w:rFonts w:ascii="Times New Roman" w:hAnsi="Times New Roman" w:cs="Times New Roman"/>
          <w:sz w:val="24"/>
        </w:rPr>
        <w:t xml:space="preserve"> elite </w:t>
      </w:r>
      <w:proofErr w:type="spellStart"/>
      <w:r w:rsidR="00BC11D6" w:rsidRPr="00C75CE4">
        <w:rPr>
          <w:rFonts w:ascii="Times New Roman" w:hAnsi="Times New Roman" w:cs="Times New Roman"/>
          <w:sz w:val="24"/>
        </w:rPr>
        <w:t>ini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memiliki</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pengaruh</w:t>
      </w:r>
      <w:proofErr w:type="spellEnd"/>
      <w:r w:rsidR="00BC11D6" w:rsidRPr="00C75CE4">
        <w:rPr>
          <w:rFonts w:ascii="Times New Roman" w:hAnsi="Times New Roman" w:cs="Times New Roman"/>
          <w:sz w:val="24"/>
        </w:rPr>
        <w:t xml:space="preserve"> yang </w:t>
      </w:r>
      <w:proofErr w:type="spellStart"/>
      <w:r w:rsidR="00BC11D6" w:rsidRPr="00C75CE4">
        <w:rPr>
          <w:rFonts w:ascii="Times New Roman" w:hAnsi="Times New Roman" w:cs="Times New Roman"/>
          <w:sz w:val="24"/>
        </w:rPr>
        <w:t>kuat</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dalam</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sistem</w:t>
      </w:r>
      <w:proofErr w:type="spellEnd"/>
      <w:r w:rsidR="00BC11D6" w:rsidRPr="00C75CE4">
        <w:rPr>
          <w:rFonts w:ascii="Times New Roman" w:hAnsi="Times New Roman" w:cs="Times New Roman"/>
          <w:sz w:val="24"/>
        </w:rPr>
        <w:t xml:space="preserve"> </w:t>
      </w:r>
      <w:proofErr w:type="spellStart"/>
      <w:r w:rsidR="00BC11D6" w:rsidRPr="00C75CE4">
        <w:rPr>
          <w:rFonts w:ascii="Times New Roman" w:hAnsi="Times New Roman" w:cs="Times New Roman"/>
          <w:sz w:val="24"/>
        </w:rPr>
        <w:t>sosial-ekonomi</w:t>
      </w:r>
      <w:proofErr w:type="spellEnd"/>
      <w:r w:rsidR="00BC11D6" w:rsidRPr="00C75CE4">
        <w:rPr>
          <w:rFonts w:ascii="Times New Roman" w:hAnsi="Times New Roman" w:cs="Times New Roman"/>
          <w:sz w:val="24"/>
        </w:rPr>
        <w:t xml:space="preserve"> di Israel.</w:t>
      </w:r>
      <w:r w:rsidR="00BC11D6" w:rsidRPr="00C75CE4">
        <w:rPr>
          <w:sz w:val="24"/>
        </w:rPr>
        <w:t xml:space="preserve"> </w:t>
      </w:r>
      <w:proofErr w:type="spellStart"/>
      <w:r w:rsidR="00DC6B59" w:rsidRPr="00C75CE4">
        <w:rPr>
          <w:rFonts w:ascii="Times New Roman" w:hAnsi="Times New Roman" w:cs="Times New Roman"/>
          <w:sz w:val="24"/>
          <w:szCs w:val="24"/>
        </w:rPr>
        <w:t>Berbeda</w:t>
      </w:r>
      <w:proofErr w:type="spellEnd"/>
      <w:r w:rsidR="00DC6B59" w:rsidRPr="00C75CE4">
        <w:rPr>
          <w:rFonts w:ascii="Times New Roman" w:hAnsi="Times New Roman" w:cs="Times New Roman"/>
          <w:sz w:val="24"/>
          <w:szCs w:val="24"/>
        </w:rPr>
        <w:t xml:space="preserve"> </w:t>
      </w:r>
      <w:proofErr w:type="spellStart"/>
      <w:r w:rsidR="00DC6B59" w:rsidRPr="00C75CE4">
        <w:rPr>
          <w:rFonts w:ascii="Times New Roman" w:hAnsi="Times New Roman" w:cs="Times New Roman"/>
          <w:sz w:val="24"/>
          <w:szCs w:val="24"/>
        </w:rPr>
        <w:t>dengan</w:t>
      </w:r>
      <w:proofErr w:type="spellEnd"/>
      <w:r w:rsidR="00DC6B59" w:rsidRPr="00C75CE4">
        <w:rPr>
          <w:rFonts w:ascii="Times New Roman" w:hAnsi="Times New Roman" w:cs="Times New Roman"/>
          <w:sz w:val="24"/>
          <w:szCs w:val="24"/>
        </w:rPr>
        <w:t xml:space="preserve"> </w:t>
      </w:r>
      <w:proofErr w:type="spellStart"/>
      <w:r w:rsidR="00EB71C7" w:rsidRPr="00C75CE4">
        <w:rPr>
          <w:rFonts w:ascii="Times New Roman" w:hAnsi="Times New Roman" w:cs="Times New Roman"/>
          <w:sz w:val="24"/>
          <w:szCs w:val="24"/>
        </w:rPr>
        <w:t>kelompok</w:t>
      </w:r>
      <w:proofErr w:type="spellEnd"/>
      <w:r w:rsidR="00EB71C7" w:rsidRPr="00C75CE4">
        <w:rPr>
          <w:rFonts w:ascii="Times New Roman" w:hAnsi="Times New Roman" w:cs="Times New Roman"/>
          <w:sz w:val="24"/>
          <w:szCs w:val="24"/>
        </w:rPr>
        <w:t xml:space="preserve"> </w:t>
      </w:r>
      <w:proofErr w:type="spellStart"/>
      <w:r w:rsidR="00EB71C7" w:rsidRPr="00C75CE4">
        <w:rPr>
          <w:rFonts w:ascii="Times New Roman" w:hAnsi="Times New Roman" w:cs="Times New Roman"/>
          <w:sz w:val="24"/>
          <w:szCs w:val="24"/>
        </w:rPr>
        <w:t>elit</w:t>
      </w:r>
      <w:proofErr w:type="spellEnd"/>
      <w:r w:rsidR="00EB71C7" w:rsidRPr="00C75CE4">
        <w:rPr>
          <w:rFonts w:ascii="Times New Roman" w:hAnsi="Times New Roman" w:cs="Times New Roman"/>
          <w:sz w:val="24"/>
          <w:szCs w:val="24"/>
        </w:rPr>
        <w:t xml:space="preserve">, </w:t>
      </w:r>
      <w:proofErr w:type="spellStart"/>
      <w:r w:rsidR="00EB71C7" w:rsidRPr="00C75CE4">
        <w:rPr>
          <w:rFonts w:ascii="Times New Roman" w:hAnsi="Times New Roman" w:cs="Times New Roman"/>
          <w:sz w:val="24"/>
          <w:szCs w:val="24"/>
        </w:rPr>
        <w:t>kelompok</w:t>
      </w:r>
      <w:proofErr w:type="spellEnd"/>
      <w:r w:rsidR="00EB71C7" w:rsidRPr="00C75CE4">
        <w:rPr>
          <w:rFonts w:ascii="Times New Roman" w:hAnsi="Times New Roman" w:cs="Times New Roman"/>
          <w:sz w:val="24"/>
          <w:szCs w:val="24"/>
        </w:rPr>
        <w:t xml:space="preserve"> </w:t>
      </w:r>
      <w:proofErr w:type="spellStart"/>
      <w:r w:rsidR="00CE3C09" w:rsidRPr="00C75CE4">
        <w:rPr>
          <w:rFonts w:ascii="Times New Roman" w:hAnsi="Times New Roman" w:cs="Times New Roman"/>
          <w:sz w:val="24"/>
          <w:szCs w:val="24"/>
        </w:rPr>
        <w:t>bagian</w:t>
      </w:r>
      <w:proofErr w:type="spellEnd"/>
      <w:r w:rsidR="00CE3C09" w:rsidRPr="00C75CE4">
        <w:rPr>
          <w:rFonts w:ascii="Times New Roman" w:hAnsi="Times New Roman" w:cs="Times New Roman"/>
          <w:sz w:val="24"/>
          <w:szCs w:val="24"/>
        </w:rPr>
        <w:t xml:space="preserve"> </w:t>
      </w:r>
      <w:proofErr w:type="spellStart"/>
      <w:r w:rsidR="00CE3C09" w:rsidRPr="00C75CE4">
        <w:rPr>
          <w:rFonts w:ascii="Times New Roman" w:hAnsi="Times New Roman" w:cs="Times New Roman"/>
          <w:sz w:val="24"/>
          <w:szCs w:val="24"/>
        </w:rPr>
        <w:t>bawah</w:t>
      </w:r>
      <w:proofErr w:type="spellEnd"/>
      <w:r w:rsidR="00CE3C09" w:rsidRPr="00C75CE4">
        <w:rPr>
          <w:rFonts w:ascii="Times New Roman" w:hAnsi="Times New Roman" w:cs="Times New Roman"/>
          <w:sz w:val="24"/>
          <w:szCs w:val="24"/>
        </w:rPr>
        <w:t xml:space="preserve"> </w:t>
      </w:r>
      <w:proofErr w:type="spellStart"/>
      <w:r w:rsidR="00CE3C09" w:rsidRPr="00C75CE4">
        <w:rPr>
          <w:rFonts w:ascii="Times New Roman" w:hAnsi="Times New Roman" w:cs="Times New Roman"/>
          <w:sz w:val="24"/>
          <w:szCs w:val="24"/>
        </w:rPr>
        <w:t>adalah</w:t>
      </w:r>
      <w:proofErr w:type="spellEnd"/>
      <w:r w:rsidR="00CE3C09" w:rsidRPr="00C75CE4">
        <w:rPr>
          <w:rFonts w:ascii="Times New Roman" w:hAnsi="Times New Roman" w:cs="Times New Roman"/>
          <w:sz w:val="24"/>
          <w:szCs w:val="24"/>
        </w:rPr>
        <w:t xml:space="preserve"> </w:t>
      </w:r>
      <w:proofErr w:type="spellStart"/>
      <w:r w:rsidR="00CE3C09" w:rsidRPr="00C75CE4">
        <w:rPr>
          <w:rFonts w:ascii="Times New Roman" w:hAnsi="Times New Roman" w:cs="Times New Roman"/>
          <w:sz w:val="24"/>
          <w:szCs w:val="24"/>
        </w:rPr>
        <w:t>kelompok</w:t>
      </w:r>
      <w:proofErr w:type="spellEnd"/>
      <w:r w:rsidR="00CE3C09" w:rsidRPr="00C75CE4">
        <w:rPr>
          <w:rFonts w:ascii="Times New Roman" w:hAnsi="Times New Roman" w:cs="Times New Roman"/>
          <w:sz w:val="24"/>
          <w:szCs w:val="24"/>
        </w:rPr>
        <w:t xml:space="preserve"> </w:t>
      </w:r>
      <w:proofErr w:type="spellStart"/>
      <w:r w:rsidR="00CE3C09" w:rsidRPr="00C75CE4">
        <w:rPr>
          <w:rFonts w:ascii="Times New Roman" w:hAnsi="Times New Roman" w:cs="Times New Roman"/>
          <w:sz w:val="24"/>
          <w:szCs w:val="24"/>
        </w:rPr>
        <w:t>masyarakat</w:t>
      </w:r>
      <w:proofErr w:type="spellEnd"/>
      <w:r w:rsidR="00CE3C09" w:rsidRPr="00C75CE4">
        <w:rPr>
          <w:rFonts w:ascii="Times New Roman" w:hAnsi="Times New Roman" w:cs="Times New Roman"/>
          <w:sz w:val="24"/>
          <w:szCs w:val="24"/>
        </w:rPr>
        <w:t xml:space="preserve"> yang </w:t>
      </w:r>
      <w:proofErr w:type="spellStart"/>
      <w:r w:rsidR="00100487" w:rsidRPr="00C75CE4">
        <w:rPr>
          <w:rFonts w:ascii="Times New Roman" w:hAnsi="Times New Roman" w:cs="Times New Roman"/>
          <w:sz w:val="24"/>
          <w:szCs w:val="24"/>
        </w:rPr>
        <w:t>tidak</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memiliki</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tanah</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dan</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kuasa</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sehingga</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mereka</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lebih</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berfungsi</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sebagai</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penghasil</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daripada</w:t>
      </w:r>
      <w:proofErr w:type="spellEnd"/>
      <w:r w:rsidR="00100487" w:rsidRPr="00C75CE4">
        <w:rPr>
          <w:rFonts w:ascii="Times New Roman" w:hAnsi="Times New Roman" w:cs="Times New Roman"/>
          <w:sz w:val="24"/>
          <w:szCs w:val="24"/>
        </w:rPr>
        <w:t xml:space="preserve"> </w:t>
      </w:r>
      <w:proofErr w:type="spellStart"/>
      <w:r w:rsidR="00100487" w:rsidRPr="00C75CE4">
        <w:rPr>
          <w:rFonts w:ascii="Times New Roman" w:hAnsi="Times New Roman" w:cs="Times New Roman"/>
          <w:sz w:val="24"/>
          <w:szCs w:val="24"/>
        </w:rPr>
        <w:t>pemakai</w:t>
      </w:r>
      <w:proofErr w:type="spellEnd"/>
      <w:r w:rsidR="00100487" w:rsidRPr="00C75CE4">
        <w:rPr>
          <w:rFonts w:ascii="Times New Roman" w:hAnsi="Times New Roman" w:cs="Times New Roman"/>
          <w:sz w:val="24"/>
          <w:szCs w:val="24"/>
        </w:rPr>
        <w:t xml:space="preserve">. </w:t>
      </w:r>
      <w:proofErr w:type="spellStart"/>
      <w:r w:rsidR="00D61E55" w:rsidRPr="00C75CE4">
        <w:rPr>
          <w:rFonts w:ascii="Times New Roman" w:hAnsi="Times New Roman" w:cs="Times New Roman"/>
          <w:sz w:val="24"/>
        </w:rPr>
        <w:t>Taraf</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hidup</w:t>
      </w:r>
      <w:proofErr w:type="spellEnd"/>
      <w:r w:rsidR="00D61E55" w:rsidRPr="00C75CE4">
        <w:rPr>
          <w:rFonts w:ascii="Times New Roman" w:hAnsi="Times New Roman" w:cs="Times New Roman"/>
          <w:sz w:val="24"/>
        </w:rPr>
        <w:t xml:space="preserve"> yang </w:t>
      </w:r>
      <w:proofErr w:type="spellStart"/>
      <w:r w:rsidR="004A1993" w:rsidRPr="00C75CE4">
        <w:rPr>
          <w:rFonts w:ascii="Times New Roman" w:hAnsi="Times New Roman" w:cs="Times New Roman"/>
          <w:sz w:val="24"/>
        </w:rPr>
        <w:t>sederhana</w:t>
      </w:r>
      <w:proofErr w:type="spellEnd"/>
      <w:r w:rsidR="004A1993" w:rsidRPr="00C75CE4">
        <w:rPr>
          <w:rFonts w:ascii="Times New Roman" w:hAnsi="Times New Roman" w:cs="Times New Roman"/>
          <w:sz w:val="24"/>
        </w:rPr>
        <w:t xml:space="preserve"> (</w:t>
      </w:r>
      <w:proofErr w:type="spellStart"/>
      <w:r w:rsidR="004A1993" w:rsidRPr="00C75CE4">
        <w:rPr>
          <w:rFonts w:ascii="Times New Roman" w:hAnsi="Times New Roman" w:cs="Times New Roman"/>
          <w:sz w:val="24"/>
        </w:rPr>
        <w:t>bahkan</w:t>
      </w:r>
      <w:proofErr w:type="spellEnd"/>
      <w:r w:rsidR="004A1993" w:rsidRPr="00C75CE4">
        <w:rPr>
          <w:rFonts w:ascii="Times New Roman" w:hAnsi="Times New Roman" w:cs="Times New Roman"/>
          <w:sz w:val="24"/>
        </w:rPr>
        <w:t xml:space="preserve"> </w:t>
      </w:r>
      <w:proofErr w:type="spellStart"/>
      <w:r w:rsidR="004A1993" w:rsidRPr="00C75CE4">
        <w:rPr>
          <w:rFonts w:ascii="Times New Roman" w:hAnsi="Times New Roman" w:cs="Times New Roman"/>
          <w:sz w:val="24"/>
        </w:rPr>
        <w:t>pra-sejahtera</w:t>
      </w:r>
      <w:proofErr w:type="spellEnd"/>
      <w:r w:rsidR="004A1993" w:rsidRPr="00C75CE4">
        <w:rPr>
          <w:rFonts w:ascii="Times New Roman" w:hAnsi="Times New Roman" w:cs="Times New Roman"/>
          <w:sz w:val="24"/>
        </w:rPr>
        <w:t>)</w:t>
      </w:r>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membuat</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kehidupan</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mereka</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lebih</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bergantung</w:t>
      </w:r>
      <w:proofErr w:type="spellEnd"/>
      <w:r w:rsidR="00D61E55" w:rsidRPr="00C75CE4">
        <w:rPr>
          <w:rFonts w:ascii="Times New Roman" w:hAnsi="Times New Roman" w:cs="Times New Roman"/>
          <w:sz w:val="24"/>
        </w:rPr>
        <w:t xml:space="preserve"> </w:t>
      </w:r>
      <w:proofErr w:type="spellStart"/>
      <w:r w:rsidR="00D61E55" w:rsidRPr="00C75CE4">
        <w:rPr>
          <w:rFonts w:ascii="Times New Roman" w:hAnsi="Times New Roman" w:cs="Times New Roman"/>
          <w:sz w:val="24"/>
        </w:rPr>
        <w:t>pada</w:t>
      </w:r>
      <w:proofErr w:type="spellEnd"/>
      <w:r w:rsidR="00D61E55" w:rsidRPr="00C75CE4">
        <w:rPr>
          <w:rFonts w:ascii="Times New Roman" w:hAnsi="Times New Roman" w:cs="Times New Roman"/>
          <w:sz w:val="24"/>
        </w:rPr>
        <w:t xml:space="preserve"> para </w:t>
      </w:r>
      <w:proofErr w:type="spellStart"/>
      <w:r w:rsidR="00D61E55" w:rsidRPr="00C75CE4">
        <w:rPr>
          <w:rFonts w:ascii="Times New Roman" w:hAnsi="Times New Roman" w:cs="Times New Roman"/>
          <w:sz w:val="24"/>
        </w:rPr>
        <w:t>penguasa</w:t>
      </w:r>
      <w:proofErr w:type="spellEnd"/>
      <w:r w:rsidR="00D61E55" w:rsidRPr="00C75CE4">
        <w:rPr>
          <w:rFonts w:ascii="Times New Roman" w:hAnsi="Times New Roman" w:cs="Times New Roman"/>
          <w:sz w:val="24"/>
        </w:rPr>
        <w:t>.</w:t>
      </w:r>
    </w:p>
    <w:p w14:paraId="35C8EF26" w14:textId="77777777" w:rsidR="00C75CE4" w:rsidRDefault="00D61E55"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t>Kenyataan</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tidak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dipungkiri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adalah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penulis</w:t>
      </w:r>
      <w:proofErr w:type="spellEnd"/>
      <w:r w:rsidRPr="00C75CE4">
        <w:rPr>
          <w:rFonts w:ascii="Times New Roman" w:hAnsi="Times New Roman" w:cs="Times New Roman"/>
          <w:sz w:val="24"/>
          <w:szCs w:val="24"/>
        </w:rPr>
        <w:t xml:space="preserve"> D </w:t>
      </w:r>
      <w:proofErr w:type="spellStart"/>
      <w:r w:rsidRPr="00C75CE4">
        <w:rPr>
          <w:rFonts w:ascii="Times New Roman" w:hAnsi="Times New Roman" w:cs="Times New Roman"/>
          <w:sz w:val="24"/>
          <w:szCs w:val="24"/>
        </w:rPr>
        <w:t>menyadari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keberadaan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mereka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golongan</w:t>
      </w:r>
      <w:proofErr w:type="spellEnd"/>
      <w:r w:rsidR="004534EC" w:rsidRPr="00C75CE4">
        <w:rPr>
          <w:rFonts w:ascii="Times New Roman" w:hAnsi="Times New Roman" w:cs="Times New Roman"/>
          <w:sz w:val="24"/>
          <w:szCs w:val="24"/>
        </w:rPr>
        <w:t xml:space="preserve"> elite, yang </w:t>
      </w:r>
      <w:proofErr w:type="spellStart"/>
      <w:r w:rsidR="004534EC" w:rsidRPr="00C75CE4">
        <w:rPr>
          <w:rFonts w:ascii="Times New Roman" w:hAnsi="Times New Roman" w:cs="Times New Roman"/>
          <w:sz w:val="24"/>
          <w:szCs w:val="24"/>
        </w:rPr>
        <w:t>dapat</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mempengaruhi</w:t>
      </w:r>
      <w:proofErr w:type="spellEnd"/>
      <w:r w:rsidR="004534EC" w:rsidRPr="00C75CE4">
        <w:rPr>
          <w:rFonts w:ascii="Times New Roman" w:hAnsi="Times New Roman" w:cs="Times New Roman"/>
          <w:sz w:val="24"/>
          <w:szCs w:val="24"/>
        </w:rPr>
        <w:t xml:space="preserve"> raja </w:t>
      </w:r>
      <w:proofErr w:type="spellStart"/>
      <w:r w:rsidR="004534EC" w:rsidRPr="00C75CE4">
        <w:rPr>
          <w:rFonts w:ascii="Times New Roman" w:hAnsi="Times New Roman" w:cs="Times New Roman"/>
          <w:sz w:val="24"/>
          <w:szCs w:val="24"/>
        </w:rPr>
        <w:t>saat</w:t>
      </w:r>
      <w:proofErr w:type="spellEnd"/>
      <w:r w:rsidR="004534EC" w:rsidRPr="00C75CE4">
        <w:rPr>
          <w:rFonts w:ascii="Times New Roman" w:hAnsi="Times New Roman" w:cs="Times New Roman"/>
          <w:sz w:val="24"/>
          <w:szCs w:val="24"/>
        </w:rPr>
        <w:t xml:space="preserve">. </w:t>
      </w:r>
      <w:proofErr w:type="spellStart"/>
      <w:r w:rsidR="009B2F2F" w:rsidRPr="00C75CE4">
        <w:rPr>
          <w:rFonts w:ascii="Times New Roman" w:hAnsi="Times New Roman" w:cs="Times New Roman"/>
          <w:sz w:val="24"/>
          <w:szCs w:val="24"/>
        </w:rPr>
        <w:t>Sebaliknya</w:t>
      </w:r>
      <w:proofErr w:type="spellEnd"/>
      <w:r w:rsidR="009B2F2F" w:rsidRPr="00C75CE4">
        <w:rPr>
          <w:rFonts w:ascii="Times New Roman" w:hAnsi="Times New Roman" w:cs="Times New Roman"/>
          <w:sz w:val="24"/>
          <w:szCs w:val="24"/>
        </w:rPr>
        <w:t xml:space="preserve">, </w:t>
      </w:r>
      <w:proofErr w:type="spellStart"/>
      <w:r w:rsidR="00666D03" w:rsidRPr="00C75CE4">
        <w:rPr>
          <w:rFonts w:ascii="Times New Roman" w:hAnsi="Times New Roman" w:cs="Times New Roman"/>
          <w:sz w:val="24"/>
          <w:szCs w:val="24"/>
        </w:rPr>
        <w:t>b</w:t>
      </w:r>
      <w:r w:rsidR="004534EC" w:rsidRPr="00C75CE4">
        <w:rPr>
          <w:rFonts w:ascii="Times New Roman" w:hAnsi="Times New Roman" w:cs="Times New Roman"/>
          <w:sz w:val="24"/>
          <w:szCs w:val="24"/>
        </w:rPr>
        <w:t>angsa-bangsa</w:t>
      </w:r>
      <w:proofErr w:type="spellEnd"/>
      <w:r w:rsidR="004534EC" w:rsidRPr="00C75CE4">
        <w:rPr>
          <w:rFonts w:ascii="Times New Roman" w:hAnsi="Times New Roman" w:cs="Times New Roman"/>
          <w:sz w:val="24"/>
          <w:szCs w:val="24"/>
        </w:rPr>
        <w:t xml:space="preserve"> lain di </w:t>
      </w:r>
      <w:proofErr w:type="spellStart"/>
      <w:r w:rsidR="004534EC" w:rsidRPr="00C75CE4">
        <w:rPr>
          <w:rFonts w:ascii="Times New Roman" w:hAnsi="Times New Roman" w:cs="Times New Roman"/>
          <w:sz w:val="24"/>
          <w:szCs w:val="24"/>
        </w:rPr>
        <w:t>seputaran</w:t>
      </w:r>
      <w:proofErr w:type="spellEnd"/>
      <w:r w:rsidR="004534EC" w:rsidRPr="00C75CE4">
        <w:rPr>
          <w:rFonts w:ascii="Times New Roman" w:hAnsi="Times New Roman" w:cs="Times New Roman"/>
          <w:sz w:val="24"/>
          <w:szCs w:val="24"/>
        </w:rPr>
        <w:t xml:space="preserve"> Israel </w:t>
      </w:r>
      <w:proofErr w:type="spellStart"/>
      <w:r w:rsidR="004534EC" w:rsidRPr="00C75CE4">
        <w:rPr>
          <w:rFonts w:ascii="Times New Roman" w:hAnsi="Times New Roman" w:cs="Times New Roman"/>
          <w:sz w:val="24"/>
          <w:szCs w:val="24"/>
        </w:rPr>
        <w:t>j</w:t>
      </w:r>
      <w:r w:rsidR="00B8143A" w:rsidRPr="00C75CE4">
        <w:rPr>
          <w:rFonts w:ascii="Times New Roman" w:hAnsi="Times New Roman" w:cs="Times New Roman"/>
          <w:sz w:val="24"/>
          <w:szCs w:val="24"/>
        </w:rPr>
        <w:t>uga</w:t>
      </w:r>
      <w:proofErr w:type="spellEnd"/>
      <w:r w:rsidR="00B8143A" w:rsidRPr="00C75CE4">
        <w:rPr>
          <w:rFonts w:ascii="Times New Roman" w:hAnsi="Times New Roman" w:cs="Times New Roman"/>
          <w:sz w:val="24"/>
          <w:szCs w:val="24"/>
        </w:rPr>
        <w:t xml:space="preserve"> </w:t>
      </w:r>
      <w:proofErr w:type="spellStart"/>
      <w:r w:rsidR="00B8143A" w:rsidRPr="00C75CE4">
        <w:rPr>
          <w:rFonts w:ascii="Times New Roman" w:hAnsi="Times New Roman" w:cs="Times New Roman"/>
          <w:sz w:val="24"/>
          <w:szCs w:val="24"/>
        </w:rPr>
        <w:t>dikategorikan</w:t>
      </w:r>
      <w:proofErr w:type="spellEnd"/>
      <w:r w:rsidR="00B8143A" w:rsidRPr="00C75CE4">
        <w:rPr>
          <w:rFonts w:ascii="Times New Roman" w:hAnsi="Times New Roman" w:cs="Times New Roman"/>
          <w:sz w:val="24"/>
          <w:szCs w:val="24"/>
        </w:rPr>
        <w:t xml:space="preserve"> </w:t>
      </w:r>
      <w:proofErr w:type="spellStart"/>
      <w:r w:rsidR="00B8143A" w:rsidRPr="00C75CE4">
        <w:rPr>
          <w:rFonts w:ascii="Times New Roman" w:hAnsi="Times New Roman" w:cs="Times New Roman"/>
          <w:sz w:val="24"/>
          <w:szCs w:val="24"/>
        </w:rPr>
        <w:t>dalam</w:t>
      </w:r>
      <w:proofErr w:type="spellEnd"/>
      <w:r w:rsidR="00B8143A" w:rsidRPr="00C75CE4">
        <w:rPr>
          <w:rFonts w:ascii="Times New Roman" w:hAnsi="Times New Roman" w:cs="Times New Roman"/>
          <w:sz w:val="24"/>
          <w:szCs w:val="24"/>
        </w:rPr>
        <w:t xml:space="preserve"> </w:t>
      </w:r>
      <w:proofErr w:type="spellStart"/>
      <w:r w:rsidR="00B8143A" w:rsidRPr="00C75CE4">
        <w:rPr>
          <w:rFonts w:ascii="Times New Roman" w:hAnsi="Times New Roman" w:cs="Times New Roman"/>
          <w:sz w:val="24"/>
          <w:szCs w:val="24"/>
        </w:rPr>
        <w:t>bangsa</w:t>
      </w:r>
      <w:proofErr w:type="spellEnd"/>
      <w:r w:rsidR="00B8143A" w:rsidRPr="00C75CE4">
        <w:rPr>
          <w:rFonts w:ascii="Times New Roman" w:hAnsi="Times New Roman" w:cs="Times New Roman"/>
          <w:sz w:val="24"/>
          <w:szCs w:val="24"/>
        </w:rPr>
        <w:t xml:space="preserve"> </w:t>
      </w:r>
      <w:proofErr w:type="spellStart"/>
      <w:r w:rsidR="00B8143A" w:rsidRPr="00C75CE4">
        <w:rPr>
          <w:rFonts w:ascii="Times New Roman" w:hAnsi="Times New Roman" w:cs="Times New Roman"/>
          <w:sz w:val="24"/>
          <w:szCs w:val="24"/>
        </w:rPr>
        <w:t>a</w:t>
      </w:r>
      <w:r w:rsidR="004534EC" w:rsidRPr="00C75CE4">
        <w:rPr>
          <w:rFonts w:ascii="Times New Roman" w:hAnsi="Times New Roman" w:cs="Times New Roman"/>
          <w:sz w:val="24"/>
          <w:szCs w:val="24"/>
        </w:rPr>
        <w:t>sing</w:t>
      </w:r>
      <w:proofErr w:type="spellEnd"/>
      <w:r w:rsidR="004534EC" w:rsidRPr="00C75CE4">
        <w:rPr>
          <w:rFonts w:ascii="Times New Roman" w:hAnsi="Times New Roman" w:cs="Times New Roman"/>
          <w:sz w:val="24"/>
          <w:szCs w:val="24"/>
        </w:rPr>
        <w:t xml:space="preserve"> yang </w:t>
      </w:r>
      <w:proofErr w:type="spellStart"/>
      <w:r w:rsidR="009D0857" w:rsidRPr="00C75CE4">
        <w:rPr>
          <w:rFonts w:ascii="Times New Roman" w:hAnsi="Times New Roman" w:cs="Times New Roman"/>
          <w:sz w:val="24"/>
          <w:szCs w:val="24"/>
        </w:rPr>
        <w:t>berada</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pada</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masyarakat</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tidak</w:t>
      </w:r>
      <w:proofErr w:type="spellEnd"/>
      <w:r w:rsidR="004534EC" w:rsidRPr="00C75CE4">
        <w:rPr>
          <w:rFonts w:ascii="Times New Roman" w:hAnsi="Times New Roman" w:cs="Times New Roman"/>
          <w:sz w:val="24"/>
          <w:szCs w:val="24"/>
        </w:rPr>
        <w:t xml:space="preserve"> elite. </w:t>
      </w:r>
      <w:proofErr w:type="spellStart"/>
      <w:r w:rsidR="004534EC" w:rsidRPr="00C75CE4">
        <w:rPr>
          <w:rFonts w:ascii="Times New Roman" w:hAnsi="Times New Roman" w:cs="Times New Roman"/>
          <w:sz w:val="24"/>
          <w:szCs w:val="24"/>
        </w:rPr>
        <w:t>Kesempatan</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ini</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dapat</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digunakan</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oleh</w:t>
      </w:r>
      <w:proofErr w:type="spellEnd"/>
      <w:r w:rsidR="004534EC" w:rsidRPr="00C75CE4">
        <w:rPr>
          <w:rFonts w:ascii="Times New Roman" w:hAnsi="Times New Roman" w:cs="Times New Roman"/>
          <w:sz w:val="24"/>
          <w:szCs w:val="24"/>
        </w:rPr>
        <w:t xml:space="preserve"> para elite </w:t>
      </w:r>
      <w:proofErr w:type="spellStart"/>
      <w:r w:rsidR="004534EC" w:rsidRPr="00C75CE4">
        <w:rPr>
          <w:rFonts w:ascii="Times New Roman" w:hAnsi="Times New Roman" w:cs="Times New Roman"/>
          <w:sz w:val="24"/>
          <w:szCs w:val="24"/>
        </w:rPr>
        <w:t>kerajaan</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untuk</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turut</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menguasai</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tanah</w:t>
      </w:r>
      <w:proofErr w:type="spellEnd"/>
      <w:r w:rsidR="004534EC" w:rsidRPr="00C75CE4">
        <w:rPr>
          <w:rFonts w:ascii="Times New Roman" w:hAnsi="Times New Roman" w:cs="Times New Roman"/>
          <w:sz w:val="24"/>
          <w:szCs w:val="24"/>
        </w:rPr>
        <w:t xml:space="preserve"> </w:t>
      </w:r>
      <w:proofErr w:type="spellStart"/>
      <w:r w:rsidR="004534EC" w:rsidRPr="00C75CE4">
        <w:rPr>
          <w:rFonts w:ascii="Times New Roman" w:hAnsi="Times New Roman" w:cs="Times New Roman"/>
          <w:sz w:val="24"/>
          <w:szCs w:val="24"/>
        </w:rPr>
        <w:t>mereka</w:t>
      </w:r>
      <w:proofErr w:type="spellEnd"/>
      <w:r w:rsidR="004534EC" w:rsidRPr="00C75CE4">
        <w:rPr>
          <w:rFonts w:ascii="Times New Roman" w:hAnsi="Times New Roman" w:cs="Times New Roman"/>
          <w:sz w:val="24"/>
          <w:szCs w:val="24"/>
        </w:rPr>
        <w:t>.</w:t>
      </w:r>
      <w:r w:rsidR="00C36655"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Mengingat</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bahwa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wilayah</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kekuasaan</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Yosia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pada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saat</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itu</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hanya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mencakup</w:t>
      </w:r>
      <w:proofErr w:type="spellEnd"/>
      <w:r w:rsidR="004A1CB9" w:rsidRPr="00C75CE4">
        <w:rPr>
          <w:rFonts w:ascii="Times New Roman" w:hAnsi="Times New Roman" w:cs="Times New Roman"/>
          <w:sz w:val="24"/>
          <w:szCs w:val="24"/>
        </w:rPr>
        <w:t xml:space="preserve"> 2</w:t>
      </w:r>
      <w:r w:rsidR="0065413C" w:rsidRPr="00C75CE4">
        <w:rPr>
          <w:rFonts w:ascii="Times New Roman" w:hAnsi="Times New Roman" w:cs="Times New Roman"/>
          <w:sz w:val="24"/>
          <w:szCs w:val="24"/>
        </w:rPr>
        <w:t xml:space="preserve"> </w:t>
      </w:r>
      <w:proofErr w:type="spellStart"/>
      <w:r w:rsidR="0065413C" w:rsidRPr="00C75CE4">
        <w:rPr>
          <w:rFonts w:ascii="Times New Roman" w:hAnsi="Times New Roman" w:cs="Times New Roman"/>
          <w:sz w:val="24"/>
          <w:szCs w:val="24"/>
        </w:rPr>
        <w:t>suku</w:t>
      </w:r>
      <w:proofErr w:type="spellEnd"/>
      <w:r w:rsidR="0065413C" w:rsidRPr="00C75CE4">
        <w:rPr>
          <w:rFonts w:ascii="Times New Roman" w:hAnsi="Times New Roman" w:cs="Times New Roman"/>
          <w:sz w:val="24"/>
          <w:szCs w:val="24"/>
        </w:rPr>
        <w:t xml:space="preserve"> di </w:t>
      </w:r>
      <w:proofErr w:type="spellStart"/>
      <w:r w:rsidR="0065413C" w:rsidRPr="00C75CE4">
        <w:rPr>
          <w:rFonts w:ascii="Times New Roman" w:hAnsi="Times New Roman" w:cs="Times New Roman"/>
          <w:sz w:val="24"/>
          <w:szCs w:val="24"/>
        </w:rPr>
        <w:t>daerah</w:t>
      </w:r>
      <w:proofErr w:type="spellEnd"/>
      <w:r w:rsidR="0065413C" w:rsidRPr="00C75CE4">
        <w:rPr>
          <w:rFonts w:ascii="Times New Roman" w:hAnsi="Times New Roman" w:cs="Times New Roman"/>
          <w:sz w:val="24"/>
          <w:szCs w:val="24"/>
        </w:rPr>
        <w:t xml:space="preserve"> Selatan </w:t>
      </w:r>
      <w:proofErr w:type="spellStart"/>
      <w:r w:rsidR="0065413C" w:rsidRPr="00C75CE4">
        <w:rPr>
          <w:rFonts w:ascii="Times New Roman" w:hAnsi="Times New Roman" w:cs="Times New Roman"/>
          <w:sz w:val="24"/>
          <w:szCs w:val="24"/>
        </w:rPr>
        <w:t>maka</w:t>
      </w:r>
      <w:proofErr w:type="spellEnd"/>
      <w:r w:rsidR="0065413C" w:rsidRPr="00C75CE4">
        <w:rPr>
          <w:rFonts w:ascii="Times New Roman" w:hAnsi="Times New Roman" w:cs="Times New Roman"/>
          <w:sz w:val="24"/>
          <w:szCs w:val="24"/>
        </w:rPr>
        <w:t xml:space="preserve"> </w:t>
      </w:r>
      <w:proofErr w:type="spellStart"/>
      <w:r w:rsidR="0065413C" w:rsidRPr="00C75CE4">
        <w:rPr>
          <w:rFonts w:ascii="Times New Roman" w:hAnsi="Times New Roman" w:cs="Times New Roman"/>
          <w:sz w:val="24"/>
          <w:szCs w:val="24"/>
        </w:rPr>
        <w:t>k</w:t>
      </w:r>
      <w:r w:rsidR="004A1CB9" w:rsidRPr="00C75CE4">
        <w:rPr>
          <w:rFonts w:ascii="Times New Roman" w:hAnsi="Times New Roman" w:cs="Times New Roman"/>
          <w:sz w:val="24"/>
          <w:szCs w:val="24"/>
        </w:rPr>
        <w:t>esempatan</w:t>
      </w:r>
      <w:proofErr w:type="spellEnd"/>
      <w:r w:rsidR="004A1CB9" w:rsidRPr="00C75CE4">
        <w:rPr>
          <w:rFonts w:ascii="Times New Roman" w:hAnsi="Times New Roman" w:cs="Times New Roman"/>
          <w:sz w:val="24"/>
          <w:szCs w:val="24"/>
        </w:rPr>
        <w:t xml:space="preserve"> yang </w:t>
      </w:r>
      <w:proofErr w:type="spellStart"/>
      <w:r w:rsidR="004A1CB9" w:rsidRPr="00C75CE4">
        <w:rPr>
          <w:rFonts w:ascii="Times New Roman" w:hAnsi="Times New Roman" w:cs="Times New Roman"/>
          <w:sz w:val="24"/>
          <w:szCs w:val="24"/>
        </w:rPr>
        <w:t>baik</w:t>
      </w:r>
      <w:proofErr w:type="spellEnd"/>
      <w:r w:rsidR="004A1CB9" w:rsidRPr="00C75CE4">
        <w:rPr>
          <w:rFonts w:ascii="Times New Roman" w:hAnsi="Times New Roman" w:cs="Times New Roman"/>
          <w:sz w:val="24"/>
          <w:szCs w:val="24"/>
        </w:rPr>
        <w:t xml:space="preserve"> </w:t>
      </w:r>
      <w:proofErr w:type="spellStart"/>
      <w:r w:rsidR="00E20A43" w:rsidRPr="00C75CE4">
        <w:rPr>
          <w:rFonts w:ascii="Times New Roman" w:hAnsi="Times New Roman" w:cs="Times New Roman"/>
          <w:sz w:val="24"/>
          <w:szCs w:val="24"/>
        </w:rPr>
        <w:t>dilihat</w:t>
      </w:r>
      <w:proofErr w:type="spellEnd"/>
      <w:r w:rsidR="00E20A43" w:rsidRPr="00C75CE4">
        <w:rPr>
          <w:rFonts w:ascii="Times New Roman" w:hAnsi="Times New Roman" w:cs="Times New Roman"/>
          <w:sz w:val="24"/>
          <w:szCs w:val="24"/>
        </w:rPr>
        <w:t xml:space="preserve"> </w:t>
      </w:r>
      <w:proofErr w:type="spellStart"/>
      <w:r w:rsidR="00E20A43" w:rsidRPr="00C75CE4">
        <w:rPr>
          <w:rFonts w:ascii="Times New Roman" w:hAnsi="Times New Roman" w:cs="Times New Roman"/>
          <w:sz w:val="24"/>
          <w:szCs w:val="24"/>
        </w:rPr>
        <w:t>dari</w:t>
      </w:r>
      <w:proofErr w:type="spellEnd"/>
      <w:r w:rsidR="00E20A43" w:rsidRPr="00C75CE4">
        <w:rPr>
          <w:rFonts w:ascii="Times New Roman" w:hAnsi="Times New Roman" w:cs="Times New Roman"/>
          <w:sz w:val="24"/>
          <w:szCs w:val="24"/>
        </w:rPr>
        <w:t xml:space="preserve"> </w:t>
      </w:r>
      <w:proofErr w:type="spellStart"/>
      <w:r w:rsidR="00E20A43" w:rsidRPr="00C75CE4">
        <w:rPr>
          <w:rFonts w:ascii="Times New Roman" w:hAnsi="Times New Roman" w:cs="Times New Roman"/>
          <w:sz w:val="24"/>
          <w:szCs w:val="24"/>
        </w:rPr>
        <w:t>penulis</w:t>
      </w:r>
      <w:proofErr w:type="spellEnd"/>
      <w:r w:rsidR="00E20A43" w:rsidRPr="00C75CE4">
        <w:rPr>
          <w:rFonts w:ascii="Times New Roman" w:hAnsi="Times New Roman" w:cs="Times New Roman"/>
          <w:sz w:val="24"/>
          <w:szCs w:val="24"/>
        </w:rPr>
        <w:t xml:space="preserve"> D, </w:t>
      </w:r>
      <w:proofErr w:type="spellStart"/>
      <w:r w:rsidR="00E20A43" w:rsidRPr="00C75CE4">
        <w:rPr>
          <w:rFonts w:ascii="Times New Roman" w:hAnsi="Times New Roman" w:cs="Times New Roman"/>
          <w:sz w:val="24"/>
          <w:szCs w:val="24"/>
        </w:rPr>
        <w:t>karena</w:t>
      </w:r>
      <w:proofErr w:type="spellEnd"/>
      <w:r w:rsidR="00E20A43" w:rsidRPr="00C75CE4">
        <w:rPr>
          <w:rFonts w:ascii="Times New Roman" w:hAnsi="Times New Roman" w:cs="Times New Roman"/>
          <w:sz w:val="24"/>
          <w:szCs w:val="24"/>
        </w:rPr>
        <w:t xml:space="preserve"> r</w:t>
      </w:r>
      <w:r w:rsidR="004A1CB9" w:rsidRPr="00C75CE4">
        <w:rPr>
          <w:rFonts w:ascii="Times New Roman" w:hAnsi="Times New Roman" w:cs="Times New Roman"/>
          <w:sz w:val="24"/>
          <w:szCs w:val="24"/>
        </w:rPr>
        <w:t xml:space="preserve">aja </w:t>
      </w:r>
      <w:proofErr w:type="spellStart"/>
      <w:r w:rsidR="004A1CB9" w:rsidRPr="00C75CE4">
        <w:rPr>
          <w:rFonts w:ascii="Times New Roman" w:hAnsi="Times New Roman" w:cs="Times New Roman"/>
          <w:sz w:val="24"/>
          <w:szCs w:val="24"/>
        </w:rPr>
        <w:t>saat</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itu</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berpegang</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pada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tradisi</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dan</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aturan</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dari</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kelompok</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ini</w:t>
      </w:r>
      <w:proofErr w:type="spellEnd"/>
      <w:r w:rsidR="004A1CB9" w:rsidRPr="00C75CE4">
        <w:rPr>
          <w:rFonts w:ascii="Times New Roman" w:hAnsi="Times New Roman" w:cs="Times New Roman"/>
          <w:sz w:val="24"/>
          <w:szCs w:val="24"/>
        </w:rPr>
        <w:t xml:space="preserve">. </w:t>
      </w:r>
      <w:proofErr w:type="spellStart"/>
      <w:r w:rsidR="00886E44" w:rsidRPr="00C75CE4">
        <w:rPr>
          <w:rFonts w:ascii="Times New Roman" w:hAnsi="Times New Roman" w:cs="Times New Roman"/>
          <w:sz w:val="24"/>
          <w:szCs w:val="24"/>
        </w:rPr>
        <w:t>Oleh</w:t>
      </w:r>
      <w:proofErr w:type="spellEnd"/>
      <w:r w:rsidR="00886E44" w:rsidRPr="00C75CE4">
        <w:rPr>
          <w:rFonts w:ascii="Times New Roman" w:hAnsi="Times New Roman" w:cs="Times New Roman"/>
          <w:sz w:val="24"/>
          <w:szCs w:val="24"/>
        </w:rPr>
        <w:t xml:space="preserve"> </w:t>
      </w:r>
      <w:proofErr w:type="spellStart"/>
      <w:r w:rsidR="00886E44" w:rsidRPr="00C75CE4">
        <w:rPr>
          <w:rFonts w:ascii="Times New Roman" w:hAnsi="Times New Roman" w:cs="Times New Roman"/>
          <w:sz w:val="24"/>
          <w:szCs w:val="24"/>
        </w:rPr>
        <w:t>karena</w:t>
      </w:r>
      <w:proofErr w:type="spellEnd"/>
      <w:r w:rsidR="00886E44" w:rsidRPr="00C75CE4">
        <w:rPr>
          <w:rFonts w:ascii="Times New Roman" w:hAnsi="Times New Roman" w:cs="Times New Roman"/>
          <w:sz w:val="24"/>
          <w:szCs w:val="24"/>
        </w:rPr>
        <w:t xml:space="preserve"> </w:t>
      </w:r>
      <w:proofErr w:type="spellStart"/>
      <w:r w:rsidR="00886E44" w:rsidRPr="00C75CE4">
        <w:rPr>
          <w:rFonts w:ascii="Times New Roman" w:hAnsi="Times New Roman" w:cs="Times New Roman"/>
          <w:sz w:val="24"/>
          <w:szCs w:val="24"/>
        </w:rPr>
        <w:t>itu</w:t>
      </w:r>
      <w:proofErr w:type="spellEnd"/>
      <w:r w:rsidR="00886E44" w:rsidRPr="00C75CE4">
        <w:rPr>
          <w:rFonts w:ascii="Times New Roman" w:hAnsi="Times New Roman" w:cs="Times New Roman"/>
          <w:sz w:val="24"/>
          <w:szCs w:val="24"/>
        </w:rPr>
        <w:t xml:space="preserve">, </w:t>
      </w:r>
      <w:proofErr w:type="spellStart"/>
      <w:r w:rsidR="00886E44" w:rsidRPr="00C75CE4">
        <w:rPr>
          <w:rFonts w:ascii="Times New Roman" w:hAnsi="Times New Roman" w:cs="Times New Roman"/>
          <w:sz w:val="24"/>
          <w:szCs w:val="24"/>
        </w:rPr>
        <w:t>j</w:t>
      </w:r>
      <w:r w:rsidR="004A1CB9" w:rsidRPr="00C75CE4">
        <w:rPr>
          <w:rFonts w:ascii="Times New Roman" w:hAnsi="Times New Roman" w:cs="Times New Roman"/>
          <w:sz w:val="24"/>
          <w:szCs w:val="24"/>
        </w:rPr>
        <w:t>ika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sentralisasi</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dilakukan</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hanya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untuk</w:t>
      </w:r>
      <w:proofErr w:type="spellEnd"/>
      <w:r w:rsidR="004A1CB9" w:rsidRPr="00C75CE4">
        <w:rPr>
          <w:rFonts w:ascii="Times New Roman" w:hAnsi="Times New Roman" w:cs="Times New Roman"/>
          <w:sz w:val="24"/>
          <w:szCs w:val="24"/>
        </w:rPr>
        <w:t xml:space="preserve"> </w:t>
      </w:r>
      <w:r w:rsidR="00526B4D" w:rsidRPr="00C75CE4">
        <w:rPr>
          <w:rFonts w:ascii="Times New Roman" w:hAnsi="Times New Roman" w:cs="Times New Roman"/>
          <w:sz w:val="24"/>
          <w:szCs w:val="24"/>
        </w:rPr>
        <w:t>2</w:t>
      </w:r>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suku</w:t>
      </w:r>
      <w:proofErr w:type="spellEnd"/>
      <w:r w:rsidR="004A1CB9" w:rsidRPr="00C75CE4">
        <w:rPr>
          <w:rFonts w:ascii="Times New Roman" w:hAnsi="Times New Roman" w:cs="Times New Roman"/>
          <w:sz w:val="24"/>
          <w:szCs w:val="24"/>
        </w:rPr>
        <w:t xml:space="preserve"> </w:t>
      </w:r>
      <w:r w:rsidR="0071635B" w:rsidRPr="00C75CE4">
        <w:rPr>
          <w:rFonts w:ascii="Times New Roman" w:hAnsi="Times New Roman" w:cs="Times New Roman"/>
          <w:sz w:val="24"/>
          <w:szCs w:val="24"/>
        </w:rPr>
        <w:t>di Selatan</w:t>
      </w:r>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maka</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penghasilan</w:t>
      </w:r>
      <w:proofErr w:type="spellEnd"/>
      <w:r w:rsidR="004A1CB9" w:rsidRPr="00C75CE4">
        <w:rPr>
          <w:rFonts w:ascii="Times New Roman" w:hAnsi="Times New Roman" w:cs="Times New Roman"/>
          <w:sz w:val="24"/>
          <w:szCs w:val="24"/>
        </w:rPr>
        <w:t xml:space="preserve"> yang </w:t>
      </w:r>
      <w:proofErr w:type="spellStart"/>
      <w:r w:rsidR="004A1CB9" w:rsidRPr="00C75CE4">
        <w:rPr>
          <w:rFonts w:ascii="Times New Roman" w:hAnsi="Times New Roman" w:cs="Times New Roman"/>
          <w:sz w:val="24"/>
          <w:szCs w:val="24"/>
        </w:rPr>
        <w:t>diperoleh</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oleh</w:t>
      </w:r>
      <w:proofErr w:type="spellEnd"/>
      <w:r w:rsidR="004A1CB9" w:rsidRPr="00C75CE4">
        <w:rPr>
          <w:rFonts w:ascii="Times New Roman" w:hAnsi="Times New Roman" w:cs="Times New Roman"/>
          <w:sz w:val="24"/>
          <w:szCs w:val="24"/>
        </w:rPr>
        <w:t xml:space="preserve"> para elite </w:t>
      </w:r>
      <w:proofErr w:type="spellStart"/>
      <w:r w:rsidR="004A1CB9" w:rsidRPr="00C75CE4">
        <w:rPr>
          <w:rFonts w:ascii="Times New Roman" w:hAnsi="Times New Roman" w:cs="Times New Roman"/>
          <w:sz w:val="24"/>
          <w:szCs w:val="24"/>
        </w:rPr>
        <w:t>kerajaan</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tidaklah</w:t>
      </w:r>
      <w:proofErr w:type="spellEnd"/>
      <w:r w:rsidR="004A1CB9" w:rsidRPr="00C75CE4">
        <w:rPr>
          <w:rFonts w:ascii="Times New Roman" w:hAnsi="Times New Roman" w:cs="Times New Roman"/>
          <w:sz w:val="24"/>
          <w:szCs w:val="24"/>
        </w:rPr>
        <w:t xml:space="preserve"> </w:t>
      </w:r>
      <w:proofErr w:type="spellStart"/>
      <w:r w:rsidR="004A1CB9" w:rsidRPr="00C75CE4">
        <w:rPr>
          <w:rFonts w:ascii="Times New Roman" w:hAnsi="Times New Roman" w:cs="Times New Roman"/>
          <w:sz w:val="24"/>
          <w:szCs w:val="24"/>
        </w:rPr>
        <w:t>seberapa</w:t>
      </w:r>
      <w:proofErr w:type="spellEnd"/>
      <w:r w:rsidR="004A1CB9" w:rsidRPr="00C75CE4">
        <w:rPr>
          <w:rFonts w:ascii="Times New Roman" w:hAnsi="Times New Roman" w:cs="Times New Roman"/>
          <w:sz w:val="24"/>
          <w:szCs w:val="24"/>
        </w:rPr>
        <w:t>.</w:t>
      </w:r>
    </w:p>
    <w:p w14:paraId="603D86DF" w14:textId="77777777" w:rsidR="00C75CE4" w:rsidRDefault="00701C69"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demikian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dipahami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bahwa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perintah</w:t>
      </w:r>
      <w:proofErr w:type="spellEnd"/>
      <w:r w:rsidRPr="00C75CE4">
        <w:rPr>
          <w:rFonts w:ascii="Times New Roman" w:hAnsi="Times New Roman" w:cs="Times New Roman"/>
          <w:sz w:val="24"/>
          <w:szCs w:val="24"/>
        </w:rPr>
        <w:t xml:space="preserve"> </w:t>
      </w:r>
      <w:proofErr w:type="spellStart"/>
      <w:r w:rsidR="00B80CB2" w:rsidRPr="00C75CE4">
        <w:rPr>
          <w:rFonts w:ascii="Times New Roman" w:hAnsi="Times New Roman" w:cs="Times New Roman"/>
          <w:sz w:val="24"/>
          <w:szCs w:val="24"/>
        </w:rPr>
        <w:t>untuk</w:t>
      </w:r>
      <w:proofErr w:type="spellEnd"/>
      <w:r w:rsidR="00B80CB2" w:rsidRPr="00C75CE4">
        <w:rPr>
          <w:rFonts w:ascii="Times New Roman" w:hAnsi="Times New Roman" w:cs="Times New Roman"/>
          <w:sz w:val="24"/>
          <w:szCs w:val="24"/>
        </w:rPr>
        <w:t xml:space="preserve"> </w:t>
      </w:r>
      <w:proofErr w:type="spellStart"/>
      <w:r w:rsidR="00B80CB2" w:rsidRPr="00C75CE4">
        <w:rPr>
          <w:rFonts w:ascii="Times New Roman" w:hAnsi="Times New Roman" w:cs="Times New Roman"/>
          <w:sz w:val="24"/>
          <w:szCs w:val="24"/>
        </w:rPr>
        <w:t>membunuh</w:t>
      </w:r>
      <w:proofErr w:type="spellEnd"/>
      <w:r w:rsidR="00B80CB2" w:rsidRPr="00C75CE4">
        <w:rPr>
          <w:rFonts w:ascii="Times New Roman" w:hAnsi="Times New Roman" w:cs="Times New Roman"/>
          <w:sz w:val="24"/>
          <w:szCs w:val="24"/>
        </w:rPr>
        <w:t xml:space="preserve">, </w:t>
      </w:r>
      <w:proofErr w:type="spellStart"/>
      <w:r w:rsidR="00B80CB2" w:rsidRPr="00C75CE4">
        <w:rPr>
          <w:rFonts w:ascii="Times New Roman" w:hAnsi="Times New Roman" w:cs="Times New Roman"/>
          <w:sz w:val="24"/>
          <w:szCs w:val="24"/>
        </w:rPr>
        <w:t>menumpas</w:t>
      </w:r>
      <w:proofErr w:type="spellEnd"/>
      <w:r w:rsidR="00B80CB2" w:rsidRPr="00C75CE4">
        <w:rPr>
          <w:rFonts w:ascii="Times New Roman" w:hAnsi="Times New Roman" w:cs="Times New Roman"/>
          <w:sz w:val="24"/>
          <w:szCs w:val="24"/>
        </w:rPr>
        <w:t xml:space="preserve">, </w:t>
      </w:r>
      <w:proofErr w:type="spellStart"/>
      <w:r w:rsidR="00B80CB2" w:rsidRPr="00C75CE4">
        <w:rPr>
          <w:rFonts w:ascii="Times New Roman" w:hAnsi="Times New Roman" w:cs="Times New Roman"/>
          <w:sz w:val="24"/>
          <w:szCs w:val="24"/>
        </w:rPr>
        <w:t>dan</w:t>
      </w:r>
      <w:proofErr w:type="spellEnd"/>
      <w:r w:rsidR="00B80CB2" w:rsidRPr="00C75CE4">
        <w:rPr>
          <w:rFonts w:ascii="Times New Roman" w:hAnsi="Times New Roman" w:cs="Times New Roman"/>
          <w:sz w:val="24"/>
          <w:szCs w:val="24"/>
        </w:rPr>
        <w:t xml:space="preserve"> </w:t>
      </w:r>
      <w:proofErr w:type="spellStart"/>
      <w:r w:rsidR="00B80CB2" w:rsidRPr="00C75CE4">
        <w:rPr>
          <w:rFonts w:ascii="Times New Roman" w:hAnsi="Times New Roman" w:cs="Times New Roman"/>
          <w:sz w:val="24"/>
          <w:szCs w:val="24"/>
        </w:rPr>
        <w:t>menghancurkan</w:t>
      </w:r>
      <w:proofErr w:type="spellEnd"/>
      <w:r w:rsidR="00B80CB2" w:rsidRPr="00C75CE4">
        <w:rPr>
          <w:rFonts w:ascii="Times New Roman" w:hAnsi="Times New Roman" w:cs="Times New Roman"/>
          <w:sz w:val="24"/>
          <w:szCs w:val="24"/>
        </w:rPr>
        <w:t xml:space="preserve"> </w:t>
      </w:r>
      <w:proofErr w:type="spellStart"/>
      <w:r w:rsidR="00F72FCC" w:rsidRPr="00C75CE4">
        <w:rPr>
          <w:rFonts w:ascii="Times New Roman" w:hAnsi="Times New Roman" w:cs="Times New Roman"/>
          <w:sz w:val="24"/>
          <w:szCs w:val="24"/>
        </w:rPr>
        <w:t>kelompok</w:t>
      </w:r>
      <w:proofErr w:type="spellEnd"/>
      <w:r w:rsidR="00F72FCC" w:rsidRPr="00C75CE4">
        <w:rPr>
          <w:rFonts w:ascii="Times New Roman" w:hAnsi="Times New Roman" w:cs="Times New Roman"/>
          <w:sz w:val="24"/>
          <w:szCs w:val="24"/>
        </w:rPr>
        <w:t xml:space="preserve"> </w:t>
      </w:r>
      <w:proofErr w:type="spellStart"/>
      <w:r w:rsidR="000356DB" w:rsidRPr="00C75CE4">
        <w:rPr>
          <w:rFonts w:ascii="Times New Roman" w:hAnsi="Times New Roman" w:cs="Times New Roman"/>
          <w:sz w:val="24"/>
          <w:szCs w:val="24"/>
        </w:rPr>
        <w:t>pribumi</w:t>
      </w:r>
      <w:proofErr w:type="spellEnd"/>
      <w:r w:rsidR="000356DB" w:rsidRPr="00C75CE4">
        <w:rPr>
          <w:rFonts w:ascii="Times New Roman" w:hAnsi="Times New Roman" w:cs="Times New Roman"/>
          <w:sz w:val="24"/>
          <w:szCs w:val="24"/>
        </w:rPr>
        <w:t xml:space="preserve"> </w:t>
      </w:r>
      <w:proofErr w:type="spellStart"/>
      <w:r w:rsidR="000356DB" w:rsidRPr="00C75CE4">
        <w:rPr>
          <w:rFonts w:ascii="Times New Roman" w:hAnsi="Times New Roman" w:cs="Times New Roman"/>
          <w:sz w:val="24"/>
          <w:szCs w:val="24"/>
        </w:rPr>
        <w:t>adalah</w:t>
      </w:r>
      <w:proofErr w:type="spellEnd"/>
      <w:r w:rsidR="000356DB"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usaha</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untuk</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menguasai</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tanah</w:t>
      </w:r>
      <w:proofErr w:type="spellEnd"/>
      <w:r w:rsidR="00DA6DA2" w:rsidRPr="00C75CE4">
        <w:rPr>
          <w:rFonts w:ascii="Times New Roman" w:hAnsi="Times New Roman" w:cs="Times New Roman"/>
          <w:sz w:val="24"/>
          <w:szCs w:val="24"/>
        </w:rPr>
        <w:t xml:space="preserve"> yang </w:t>
      </w:r>
      <w:proofErr w:type="spellStart"/>
      <w:r w:rsidR="00DA6DA2" w:rsidRPr="00C75CE4">
        <w:rPr>
          <w:rFonts w:ascii="Times New Roman" w:hAnsi="Times New Roman" w:cs="Times New Roman"/>
          <w:sz w:val="24"/>
          <w:szCs w:val="24"/>
        </w:rPr>
        <w:t>subur</w:t>
      </w:r>
      <w:proofErr w:type="spellEnd"/>
      <w:r w:rsidR="00DA6DA2" w:rsidRPr="00C75CE4">
        <w:rPr>
          <w:rFonts w:ascii="Times New Roman" w:hAnsi="Times New Roman" w:cs="Times New Roman"/>
          <w:sz w:val="24"/>
          <w:szCs w:val="24"/>
        </w:rPr>
        <w:t xml:space="preserve">, yang </w:t>
      </w:r>
      <w:proofErr w:type="spellStart"/>
      <w:r w:rsidR="00DA6DA2" w:rsidRPr="00C75CE4">
        <w:rPr>
          <w:rFonts w:ascii="Times New Roman" w:hAnsi="Times New Roman" w:cs="Times New Roman"/>
          <w:sz w:val="24"/>
          <w:szCs w:val="24"/>
        </w:rPr>
        <w:t>pada</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saat</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itu</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mungkin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masih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dimiliki</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oleh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penduduk</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kelompok-kelompok</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pribumi</w:t>
      </w:r>
      <w:proofErr w:type="spellEnd"/>
      <w:r w:rsidR="00DA6DA2" w:rsidRPr="00C75CE4">
        <w:rPr>
          <w:rFonts w:ascii="Times New Roman" w:hAnsi="Times New Roman" w:cs="Times New Roman"/>
          <w:sz w:val="24"/>
          <w:szCs w:val="24"/>
        </w:rPr>
        <w:t xml:space="preserve">. </w:t>
      </w:r>
      <w:proofErr w:type="spellStart"/>
      <w:r w:rsidR="00613C09" w:rsidRPr="00C75CE4">
        <w:rPr>
          <w:rFonts w:ascii="Times New Roman" w:hAnsi="Times New Roman" w:cs="Times New Roman"/>
          <w:sz w:val="24"/>
          <w:szCs w:val="24"/>
        </w:rPr>
        <w:t>Menurut</w:t>
      </w:r>
      <w:proofErr w:type="spellEnd"/>
      <w:r w:rsidR="00613C09" w:rsidRPr="00C75CE4">
        <w:rPr>
          <w:rFonts w:ascii="Times New Roman" w:hAnsi="Times New Roman" w:cs="Times New Roman"/>
          <w:sz w:val="24"/>
          <w:szCs w:val="24"/>
        </w:rPr>
        <w:t xml:space="preserve"> </w:t>
      </w:r>
      <w:proofErr w:type="spellStart"/>
      <w:r w:rsidR="00613C09" w:rsidRPr="00C75CE4">
        <w:rPr>
          <w:rFonts w:ascii="Times New Roman" w:hAnsi="Times New Roman" w:cs="Times New Roman"/>
          <w:sz w:val="24"/>
          <w:szCs w:val="24"/>
        </w:rPr>
        <w:t>kelompok</w:t>
      </w:r>
      <w:proofErr w:type="spellEnd"/>
      <w:r w:rsidR="00613C09" w:rsidRPr="00C75CE4">
        <w:rPr>
          <w:rFonts w:ascii="Times New Roman" w:hAnsi="Times New Roman" w:cs="Times New Roman"/>
          <w:sz w:val="24"/>
          <w:szCs w:val="24"/>
        </w:rPr>
        <w:t xml:space="preserve">, </w:t>
      </w:r>
      <w:proofErr w:type="spellStart"/>
      <w:r w:rsidR="003F7331" w:rsidRPr="00C75CE4">
        <w:rPr>
          <w:rFonts w:ascii="Times New Roman" w:hAnsi="Times New Roman" w:cs="Times New Roman"/>
          <w:sz w:val="24"/>
          <w:szCs w:val="24"/>
        </w:rPr>
        <w:t>t</w:t>
      </w:r>
      <w:r w:rsidR="00DA6DA2" w:rsidRPr="00C75CE4">
        <w:rPr>
          <w:rFonts w:ascii="Times New Roman" w:hAnsi="Times New Roman" w:cs="Times New Roman"/>
          <w:sz w:val="24"/>
          <w:szCs w:val="24"/>
        </w:rPr>
        <w:t>eks</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kekerasan</w:t>
      </w:r>
      <w:proofErr w:type="spellEnd"/>
      <w:r w:rsidR="00DA6DA2" w:rsidRPr="00C75CE4">
        <w:rPr>
          <w:rFonts w:ascii="Times New Roman" w:hAnsi="Times New Roman" w:cs="Times New Roman"/>
          <w:sz w:val="24"/>
          <w:szCs w:val="24"/>
        </w:rPr>
        <w:t xml:space="preserve"> </w:t>
      </w:r>
      <w:proofErr w:type="spellStart"/>
      <w:r w:rsidR="002A72C2" w:rsidRPr="00C75CE4">
        <w:rPr>
          <w:rFonts w:ascii="Times New Roman" w:hAnsi="Times New Roman" w:cs="Times New Roman"/>
          <w:sz w:val="24"/>
          <w:szCs w:val="24"/>
        </w:rPr>
        <w:t>penghancuran</w:t>
      </w:r>
      <w:proofErr w:type="spellEnd"/>
      <w:r w:rsidR="002A72C2" w:rsidRPr="00C75CE4">
        <w:rPr>
          <w:rFonts w:ascii="Times New Roman" w:hAnsi="Times New Roman" w:cs="Times New Roman"/>
          <w:sz w:val="24"/>
          <w:szCs w:val="24"/>
        </w:rPr>
        <w:t xml:space="preserve"> </w:t>
      </w:r>
      <w:proofErr w:type="spellStart"/>
      <w:r w:rsidR="002A72C2" w:rsidRPr="00C75CE4">
        <w:rPr>
          <w:rFonts w:ascii="Times New Roman" w:hAnsi="Times New Roman" w:cs="Times New Roman"/>
          <w:sz w:val="24"/>
          <w:szCs w:val="24"/>
        </w:rPr>
        <w:t>kelompok</w:t>
      </w:r>
      <w:proofErr w:type="spellEnd"/>
      <w:r w:rsidR="002A72C2" w:rsidRPr="00C75CE4">
        <w:rPr>
          <w:rFonts w:ascii="Times New Roman" w:hAnsi="Times New Roman" w:cs="Times New Roman"/>
          <w:sz w:val="24"/>
          <w:szCs w:val="24"/>
        </w:rPr>
        <w:t xml:space="preserve"> </w:t>
      </w:r>
      <w:proofErr w:type="spellStart"/>
      <w:r w:rsidR="002A72C2" w:rsidRPr="00C75CE4">
        <w:rPr>
          <w:rFonts w:ascii="Times New Roman" w:hAnsi="Times New Roman" w:cs="Times New Roman"/>
          <w:sz w:val="24"/>
          <w:szCs w:val="24"/>
        </w:rPr>
        <w:t>pribu</w:t>
      </w:r>
      <w:r w:rsidR="00E1265B" w:rsidRPr="00C75CE4">
        <w:rPr>
          <w:rFonts w:ascii="Times New Roman" w:hAnsi="Times New Roman" w:cs="Times New Roman"/>
          <w:sz w:val="24"/>
          <w:szCs w:val="24"/>
        </w:rPr>
        <w:t>mi</w:t>
      </w:r>
      <w:proofErr w:type="spellEnd"/>
      <w:r w:rsidR="00594897"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dibuat</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untuk</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melegitimasi</w:t>
      </w:r>
      <w:proofErr w:type="spellEnd"/>
      <w:r w:rsidR="00DA6DA2" w:rsidRPr="00C75CE4">
        <w:rPr>
          <w:rFonts w:ascii="Times New Roman" w:hAnsi="Times New Roman" w:cs="Times New Roman"/>
          <w:sz w:val="24"/>
          <w:szCs w:val="24"/>
        </w:rPr>
        <w:t xml:space="preserve"> para </w:t>
      </w:r>
      <w:proofErr w:type="spellStart"/>
      <w:r w:rsidR="00DA6DA2" w:rsidRPr="00C75CE4">
        <w:rPr>
          <w:rFonts w:ascii="Times New Roman" w:hAnsi="Times New Roman" w:cs="Times New Roman"/>
          <w:sz w:val="24"/>
          <w:szCs w:val="24"/>
        </w:rPr>
        <w:t>penguasa</w:t>
      </w:r>
      <w:proofErr w:type="spellEnd"/>
      <w:r w:rsidR="00513A02" w:rsidRPr="00C75CE4">
        <w:rPr>
          <w:rFonts w:ascii="Times New Roman" w:hAnsi="Times New Roman" w:cs="Times New Roman"/>
          <w:sz w:val="24"/>
          <w:szCs w:val="24"/>
        </w:rPr>
        <w:t xml:space="preserve"> (</w:t>
      </w:r>
      <w:proofErr w:type="spellStart"/>
      <w:r w:rsidR="00513A02" w:rsidRPr="00C75CE4">
        <w:rPr>
          <w:rFonts w:ascii="Times New Roman" w:hAnsi="Times New Roman" w:cs="Times New Roman"/>
          <w:sz w:val="24"/>
          <w:szCs w:val="24"/>
        </w:rPr>
        <w:t>k</w:t>
      </w:r>
      <w:r w:rsidR="009E458A" w:rsidRPr="00C75CE4">
        <w:rPr>
          <w:rFonts w:ascii="Times New Roman" w:hAnsi="Times New Roman" w:cs="Times New Roman"/>
          <w:sz w:val="24"/>
          <w:szCs w:val="24"/>
        </w:rPr>
        <w:t>erajaan</w:t>
      </w:r>
      <w:proofErr w:type="spellEnd"/>
      <w:r w:rsidR="009E458A" w:rsidRPr="00C75CE4">
        <w:rPr>
          <w:rFonts w:ascii="Times New Roman" w:hAnsi="Times New Roman" w:cs="Times New Roman"/>
          <w:sz w:val="24"/>
          <w:szCs w:val="24"/>
        </w:rPr>
        <w:t>)</w:t>
      </w:r>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dalam</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melakukan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perebutan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tanah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dari</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golongan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masyarakat</w:t>
      </w:r>
      <w:r w:rsidR="000956F1" w:rsidRPr="00C75CE4">
        <w:rPr>
          <w:rFonts w:ascii="Times New Roman" w:hAnsi="Times New Roman" w:cs="Times New Roman"/>
          <w:sz w:val="24"/>
          <w:szCs w:val="24"/>
        </w:rPr>
        <w:t>-masyarakat</w:t>
      </w:r>
      <w:proofErr w:type="spellEnd"/>
      <w:r w:rsidR="000956F1" w:rsidRPr="00C75CE4">
        <w:rPr>
          <w:rFonts w:ascii="Times New Roman" w:hAnsi="Times New Roman" w:cs="Times New Roman"/>
          <w:sz w:val="24"/>
          <w:szCs w:val="24"/>
        </w:rPr>
        <w:t xml:space="preserve"> </w:t>
      </w:r>
      <w:proofErr w:type="spellStart"/>
      <w:r w:rsidR="000956F1" w:rsidRPr="00C75CE4">
        <w:rPr>
          <w:rFonts w:ascii="Times New Roman" w:hAnsi="Times New Roman" w:cs="Times New Roman"/>
          <w:sz w:val="24"/>
          <w:szCs w:val="24"/>
        </w:rPr>
        <w:t>pribumi</w:t>
      </w:r>
      <w:proofErr w:type="spellEnd"/>
      <w:r w:rsidR="00DA6DA2" w:rsidRPr="00C75CE4">
        <w:rPr>
          <w:rFonts w:ascii="Times New Roman" w:hAnsi="Times New Roman" w:cs="Times New Roman"/>
          <w:sz w:val="24"/>
          <w:szCs w:val="24"/>
        </w:rPr>
        <w:t xml:space="preserve">. </w:t>
      </w:r>
      <w:proofErr w:type="spellStart"/>
      <w:r w:rsidR="00E2748A" w:rsidRPr="00C75CE4">
        <w:rPr>
          <w:rFonts w:ascii="Times New Roman" w:hAnsi="Times New Roman" w:cs="Times New Roman"/>
          <w:sz w:val="24"/>
          <w:szCs w:val="24"/>
        </w:rPr>
        <w:t>Menjadi</w:t>
      </w:r>
      <w:proofErr w:type="spellEnd"/>
      <w:r w:rsidR="00E2748A" w:rsidRPr="00C75CE4">
        <w:rPr>
          <w:rFonts w:ascii="Times New Roman" w:hAnsi="Times New Roman" w:cs="Times New Roman"/>
          <w:sz w:val="24"/>
          <w:szCs w:val="24"/>
        </w:rPr>
        <w:t xml:space="preserve"> </w:t>
      </w:r>
      <w:proofErr w:type="spellStart"/>
      <w:r w:rsidR="00E2748A" w:rsidRPr="00C75CE4">
        <w:rPr>
          <w:rFonts w:ascii="Times New Roman" w:hAnsi="Times New Roman" w:cs="Times New Roman"/>
          <w:sz w:val="24"/>
          <w:szCs w:val="24"/>
        </w:rPr>
        <w:t>pert</w:t>
      </w:r>
      <w:r w:rsidR="003F2DBA" w:rsidRPr="00C75CE4">
        <w:rPr>
          <w:rFonts w:ascii="Times New Roman" w:hAnsi="Times New Roman" w:cs="Times New Roman"/>
          <w:sz w:val="24"/>
          <w:szCs w:val="24"/>
        </w:rPr>
        <w:t>anyaann</w:t>
      </w:r>
      <w:r w:rsidR="006839DB" w:rsidRPr="00C75CE4">
        <w:rPr>
          <w:rFonts w:ascii="Times New Roman" w:hAnsi="Times New Roman" w:cs="Times New Roman"/>
          <w:sz w:val="24"/>
          <w:szCs w:val="24"/>
        </w:rPr>
        <w:t>ya</w:t>
      </w:r>
      <w:proofErr w:type="spellEnd"/>
      <w:r w:rsidR="006839DB" w:rsidRPr="00C75CE4">
        <w:rPr>
          <w:rFonts w:ascii="Times New Roman" w:hAnsi="Times New Roman" w:cs="Times New Roman"/>
          <w:sz w:val="24"/>
          <w:szCs w:val="24"/>
        </w:rPr>
        <w:t xml:space="preserve">, </w:t>
      </w:r>
      <w:proofErr w:type="spellStart"/>
      <w:r w:rsidR="006839DB" w:rsidRPr="00C75CE4">
        <w:rPr>
          <w:rFonts w:ascii="Times New Roman" w:hAnsi="Times New Roman" w:cs="Times New Roman"/>
          <w:sz w:val="24"/>
          <w:szCs w:val="24"/>
        </w:rPr>
        <w:t>mengapakah</w:t>
      </w:r>
      <w:proofErr w:type="spellEnd"/>
      <w:r w:rsidR="006839DB" w:rsidRPr="00C75CE4">
        <w:rPr>
          <w:rFonts w:ascii="Times New Roman" w:hAnsi="Times New Roman" w:cs="Times New Roman"/>
          <w:sz w:val="24"/>
          <w:szCs w:val="24"/>
        </w:rPr>
        <w:t xml:space="preserve"> </w:t>
      </w:r>
      <w:proofErr w:type="spellStart"/>
      <w:r w:rsidR="006839DB" w:rsidRPr="00C75CE4">
        <w:rPr>
          <w:rFonts w:ascii="Times New Roman" w:hAnsi="Times New Roman" w:cs="Times New Roman"/>
          <w:sz w:val="24"/>
          <w:szCs w:val="24"/>
        </w:rPr>
        <w:t>demikian</w:t>
      </w:r>
      <w:proofErr w:type="spellEnd"/>
      <w:r w:rsidR="006839DB" w:rsidRPr="00C75CE4">
        <w:rPr>
          <w:rFonts w:ascii="Times New Roman" w:hAnsi="Times New Roman" w:cs="Times New Roman"/>
          <w:sz w:val="24"/>
          <w:szCs w:val="24"/>
        </w:rPr>
        <w:t xml:space="preserve">? </w:t>
      </w:r>
      <w:proofErr w:type="spellStart"/>
      <w:r w:rsidR="006839DB" w:rsidRPr="00C75CE4">
        <w:rPr>
          <w:rFonts w:ascii="Times New Roman" w:hAnsi="Times New Roman" w:cs="Times New Roman"/>
          <w:sz w:val="24"/>
          <w:szCs w:val="24"/>
        </w:rPr>
        <w:t>Karena</w:t>
      </w:r>
      <w:proofErr w:type="spellEnd"/>
      <w:r w:rsidR="003F2DBA" w:rsidRPr="00C75CE4">
        <w:rPr>
          <w:rFonts w:ascii="Times New Roman" w:hAnsi="Times New Roman" w:cs="Times New Roman"/>
          <w:sz w:val="24"/>
          <w:szCs w:val="24"/>
        </w:rPr>
        <w:t xml:space="preserve"> </w:t>
      </w:r>
      <w:proofErr w:type="spellStart"/>
      <w:r w:rsidR="003F2DBA" w:rsidRPr="00C75CE4">
        <w:rPr>
          <w:rFonts w:ascii="Times New Roman" w:hAnsi="Times New Roman" w:cs="Times New Roman"/>
          <w:sz w:val="24"/>
          <w:szCs w:val="24"/>
        </w:rPr>
        <w:t>k</w:t>
      </w:r>
      <w:r w:rsidR="00DA6DA2" w:rsidRPr="00C75CE4">
        <w:rPr>
          <w:rFonts w:ascii="Times New Roman" w:hAnsi="Times New Roman" w:cs="Times New Roman"/>
          <w:sz w:val="24"/>
          <w:szCs w:val="24"/>
        </w:rPr>
        <w:t>etika</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perintah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ini</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terealisasi</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lastRenderedPageBreak/>
        <w:t>kebutuhan</w:t>
      </w:r>
      <w:proofErr w:type="spellEnd"/>
      <w:r w:rsidR="00DA6DA2" w:rsidRPr="00C75CE4">
        <w:rPr>
          <w:rFonts w:ascii="Times New Roman" w:hAnsi="Times New Roman" w:cs="Times New Roman"/>
          <w:sz w:val="24"/>
          <w:szCs w:val="24"/>
        </w:rPr>
        <w:t xml:space="preserve"> para elite </w:t>
      </w:r>
      <w:proofErr w:type="spellStart"/>
      <w:r w:rsidR="00DA6DA2" w:rsidRPr="00C75CE4">
        <w:rPr>
          <w:rFonts w:ascii="Times New Roman" w:hAnsi="Times New Roman" w:cs="Times New Roman"/>
          <w:sz w:val="24"/>
          <w:szCs w:val="24"/>
        </w:rPr>
        <w:t>akan</w:t>
      </w:r>
      <w:proofErr w:type="spellEnd"/>
      <w:r w:rsidR="00DA6DA2" w:rsidRPr="00C75CE4">
        <w:rPr>
          <w:rFonts w:ascii="Times New Roman" w:hAnsi="Times New Roman" w:cs="Times New Roman"/>
          <w:sz w:val="24"/>
          <w:szCs w:val="24"/>
        </w:rPr>
        <w:t xml:space="preserve"> </w:t>
      </w:r>
      <w:r w:rsidR="00857247" w:rsidRPr="00C75CE4">
        <w:rPr>
          <w:rFonts w:ascii="Times New Roman" w:hAnsi="Times New Roman" w:cs="Times New Roman"/>
          <w:sz w:val="24"/>
          <w:szCs w:val="24"/>
        </w:rPr>
        <w:t>SDA</w:t>
      </w:r>
      <w:r w:rsidR="00DA6DA2" w:rsidRPr="00C75CE4">
        <w:rPr>
          <w:rFonts w:ascii="Times New Roman" w:hAnsi="Times New Roman" w:cs="Times New Roman"/>
          <w:sz w:val="24"/>
          <w:szCs w:val="24"/>
        </w:rPr>
        <w:t xml:space="preserve"> yang </w:t>
      </w:r>
      <w:proofErr w:type="spellStart"/>
      <w:r w:rsidR="00DA6DA2" w:rsidRPr="00C75CE4">
        <w:rPr>
          <w:rFonts w:ascii="Times New Roman" w:hAnsi="Times New Roman" w:cs="Times New Roman"/>
          <w:sz w:val="24"/>
          <w:szCs w:val="24"/>
        </w:rPr>
        <w:t>melimpah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dan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kekuasaan</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atas</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tanah</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dapat</w:t>
      </w:r>
      <w:proofErr w:type="spellEnd"/>
      <w:r w:rsidR="00DA6DA2" w:rsidRPr="00C75CE4">
        <w:rPr>
          <w:rFonts w:ascii="Times New Roman" w:hAnsi="Times New Roman" w:cs="Times New Roman"/>
          <w:sz w:val="24"/>
          <w:szCs w:val="24"/>
        </w:rPr>
        <w:t xml:space="preserve"> </w:t>
      </w:r>
      <w:proofErr w:type="spellStart"/>
      <w:r w:rsidR="00DA6DA2" w:rsidRPr="00C75CE4">
        <w:rPr>
          <w:rFonts w:ascii="Times New Roman" w:hAnsi="Times New Roman" w:cs="Times New Roman"/>
          <w:sz w:val="24"/>
          <w:szCs w:val="24"/>
        </w:rPr>
        <w:t>terpenuhi</w:t>
      </w:r>
      <w:proofErr w:type="spellEnd"/>
      <w:r w:rsidR="00DA6DA2" w:rsidRPr="00C75CE4">
        <w:rPr>
          <w:rFonts w:ascii="Times New Roman" w:hAnsi="Times New Roman" w:cs="Times New Roman"/>
          <w:sz w:val="24"/>
          <w:szCs w:val="24"/>
        </w:rPr>
        <w:t>.</w:t>
      </w:r>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Sebaliknya</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jika</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perintah</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ini</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tidak</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terealisasi</w:t>
      </w:r>
      <w:proofErr w:type="spellEnd"/>
      <w:r w:rsidR="00FD790A" w:rsidRPr="00C75CE4">
        <w:rPr>
          <w:rFonts w:ascii="Times New Roman" w:hAnsi="Times New Roman" w:cs="Times New Roman"/>
          <w:sz w:val="24"/>
          <w:szCs w:val="24"/>
        </w:rPr>
        <w:t xml:space="preserve"> </w:t>
      </w:r>
      <w:proofErr w:type="spellStart"/>
      <w:r w:rsidR="00FD790A" w:rsidRPr="00C75CE4">
        <w:rPr>
          <w:rFonts w:ascii="Times New Roman" w:hAnsi="Times New Roman" w:cs="Times New Roman"/>
          <w:sz w:val="24"/>
          <w:szCs w:val="24"/>
        </w:rPr>
        <w:t>maka</w:t>
      </w:r>
      <w:proofErr w:type="spellEnd"/>
      <w:r w:rsidR="00FD790A" w:rsidRPr="00C75CE4">
        <w:rPr>
          <w:rFonts w:ascii="Times New Roman" w:hAnsi="Times New Roman" w:cs="Times New Roman"/>
          <w:sz w:val="24"/>
          <w:szCs w:val="24"/>
        </w:rPr>
        <w:t xml:space="preserve"> </w:t>
      </w:r>
      <w:proofErr w:type="spellStart"/>
      <w:r w:rsidR="008E314A" w:rsidRPr="00C75CE4">
        <w:rPr>
          <w:rFonts w:ascii="Times New Roman" w:hAnsi="Times New Roman" w:cs="Times New Roman"/>
          <w:sz w:val="24"/>
          <w:szCs w:val="24"/>
        </w:rPr>
        <w:t>kebutuhan</w:t>
      </w:r>
      <w:proofErr w:type="spellEnd"/>
      <w:r w:rsidR="008E314A" w:rsidRPr="00C75CE4">
        <w:rPr>
          <w:rFonts w:ascii="Times New Roman" w:hAnsi="Times New Roman" w:cs="Times New Roman"/>
          <w:sz w:val="24"/>
          <w:szCs w:val="24"/>
        </w:rPr>
        <w:t xml:space="preserve"> p</w:t>
      </w:r>
      <w:r w:rsidR="00811319" w:rsidRPr="00C75CE4">
        <w:rPr>
          <w:rFonts w:ascii="Times New Roman" w:hAnsi="Times New Roman" w:cs="Times New Roman"/>
          <w:sz w:val="24"/>
          <w:szCs w:val="24"/>
        </w:rPr>
        <w:t xml:space="preserve">ara </w:t>
      </w:r>
      <w:proofErr w:type="spellStart"/>
      <w:r w:rsidR="00811319" w:rsidRPr="00C75CE4">
        <w:rPr>
          <w:rFonts w:ascii="Times New Roman" w:hAnsi="Times New Roman" w:cs="Times New Roman"/>
          <w:sz w:val="24"/>
          <w:szCs w:val="24"/>
        </w:rPr>
        <w:t>elit</w:t>
      </w:r>
      <w:proofErr w:type="spellEnd"/>
      <w:r w:rsidR="00811319" w:rsidRPr="00C75CE4">
        <w:rPr>
          <w:rFonts w:ascii="Times New Roman" w:hAnsi="Times New Roman" w:cs="Times New Roman"/>
          <w:sz w:val="24"/>
          <w:szCs w:val="24"/>
        </w:rPr>
        <w:t xml:space="preserve"> </w:t>
      </w:r>
      <w:proofErr w:type="spellStart"/>
      <w:r w:rsidR="00811319" w:rsidRPr="00C75CE4">
        <w:rPr>
          <w:rFonts w:ascii="Times New Roman" w:hAnsi="Times New Roman" w:cs="Times New Roman"/>
          <w:sz w:val="24"/>
          <w:szCs w:val="24"/>
        </w:rPr>
        <w:t>tidak</w:t>
      </w:r>
      <w:proofErr w:type="spellEnd"/>
      <w:r w:rsidR="00811319" w:rsidRPr="00C75CE4">
        <w:rPr>
          <w:rFonts w:ascii="Times New Roman" w:hAnsi="Times New Roman" w:cs="Times New Roman"/>
          <w:sz w:val="24"/>
          <w:szCs w:val="24"/>
        </w:rPr>
        <w:t xml:space="preserve"> </w:t>
      </w:r>
      <w:proofErr w:type="spellStart"/>
      <w:r w:rsidR="00811319" w:rsidRPr="00C75CE4">
        <w:rPr>
          <w:rFonts w:ascii="Times New Roman" w:hAnsi="Times New Roman" w:cs="Times New Roman"/>
          <w:sz w:val="24"/>
          <w:szCs w:val="24"/>
        </w:rPr>
        <w:t>dapat</w:t>
      </w:r>
      <w:proofErr w:type="spellEnd"/>
      <w:r w:rsidR="00811319" w:rsidRPr="00C75CE4">
        <w:rPr>
          <w:rFonts w:ascii="Times New Roman" w:hAnsi="Times New Roman" w:cs="Times New Roman"/>
          <w:sz w:val="24"/>
          <w:szCs w:val="24"/>
        </w:rPr>
        <w:t xml:space="preserve"> </w:t>
      </w:r>
      <w:proofErr w:type="spellStart"/>
      <w:r w:rsidR="00811319" w:rsidRPr="00C75CE4">
        <w:rPr>
          <w:rFonts w:ascii="Times New Roman" w:hAnsi="Times New Roman" w:cs="Times New Roman"/>
          <w:sz w:val="24"/>
          <w:szCs w:val="24"/>
        </w:rPr>
        <w:t>terpenuhi</w:t>
      </w:r>
      <w:proofErr w:type="spellEnd"/>
      <w:r w:rsidR="00811319" w:rsidRPr="00C75CE4">
        <w:rPr>
          <w:rFonts w:ascii="Times New Roman" w:hAnsi="Times New Roman" w:cs="Times New Roman"/>
          <w:sz w:val="24"/>
          <w:szCs w:val="24"/>
        </w:rPr>
        <w:t>.</w:t>
      </w:r>
      <w:r w:rsidR="004A5F3F" w:rsidRPr="00C75CE4">
        <w:rPr>
          <w:rFonts w:ascii="Times New Roman" w:hAnsi="Times New Roman" w:cs="Times New Roman"/>
          <w:sz w:val="24"/>
          <w:szCs w:val="24"/>
        </w:rPr>
        <w:t xml:space="preserve"> </w:t>
      </w:r>
    </w:p>
    <w:p w14:paraId="4CBE4147" w14:textId="445E6570" w:rsidR="00C75CE4" w:rsidRDefault="007E3A42"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lang w:val="en-GB"/>
        </w:rPr>
        <w:t>Selain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perintah</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untuk</w:t>
      </w:r>
      <w:proofErr w:type="spellEnd"/>
      <w:r w:rsidRPr="00C75CE4">
        <w:rPr>
          <w:rFonts w:ascii="Times New Roman" w:hAnsi="Times New Roman" w:cs="Times New Roman"/>
          <w:sz w:val="24"/>
          <w:szCs w:val="24"/>
          <w:lang w:val="en-GB"/>
        </w:rPr>
        <w:t xml:space="preserve"> </w:t>
      </w:r>
      <w:proofErr w:type="spellStart"/>
      <w:r w:rsidR="008E2EF7" w:rsidRPr="00C75CE4">
        <w:rPr>
          <w:rFonts w:ascii="Times New Roman" w:hAnsi="Times New Roman" w:cs="Times New Roman"/>
          <w:sz w:val="24"/>
          <w:szCs w:val="24"/>
          <w:lang w:val="en-GB"/>
        </w:rPr>
        <w:t>menghancurkan</w:t>
      </w:r>
      <w:proofErr w:type="spellEnd"/>
      <w:r w:rsidR="00E70D15" w:rsidRPr="00C75CE4">
        <w:rPr>
          <w:rFonts w:ascii="Times New Roman" w:hAnsi="Times New Roman" w:cs="Times New Roman"/>
          <w:sz w:val="24"/>
          <w:szCs w:val="24"/>
          <w:lang w:val="en-GB"/>
        </w:rPr>
        <w:t xml:space="preserve"> </w:t>
      </w:r>
      <w:proofErr w:type="spellStart"/>
      <w:r w:rsidR="00FD5B37" w:rsidRPr="00C75CE4">
        <w:rPr>
          <w:rFonts w:ascii="Times New Roman" w:hAnsi="Times New Roman" w:cs="Times New Roman"/>
          <w:sz w:val="24"/>
          <w:szCs w:val="24"/>
          <w:lang w:val="en-GB"/>
        </w:rPr>
        <w:t>kelompok</w:t>
      </w:r>
      <w:proofErr w:type="spellEnd"/>
      <w:r w:rsidR="00FD5B37" w:rsidRPr="00C75CE4">
        <w:rPr>
          <w:rFonts w:ascii="Times New Roman" w:hAnsi="Times New Roman" w:cs="Times New Roman"/>
          <w:sz w:val="24"/>
          <w:szCs w:val="24"/>
          <w:lang w:val="en-GB"/>
        </w:rPr>
        <w:t xml:space="preserve"> </w:t>
      </w:r>
      <w:proofErr w:type="spellStart"/>
      <w:r w:rsidR="00FD5B37" w:rsidRPr="00C75CE4">
        <w:rPr>
          <w:rFonts w:ascii="Times New Roman" w:hAnsi="Times New Roman" w:cs="Times New Roman"/>
          <w:sz w:val="24"/>
          <w:szCs w:val="24"/>
          <w:lang w:val="en-GB"/>
        </w:rPr>
        <w:t>pribumi</w:t>
      </w:r>
      <w:proofErr w:type="spellEnd"/>
      <w:r w:rsidR="00FD5B37" w:rsidRPr="00C75CE4">
        <w:rPr>
          <w:rFonts w:ascii="Times New Roman" w:hAnsi="Times New Roman" w:cs="Times New Roman"/>
          <w:sz w:val="24"/>
          <w:szCs w:val="24"/>
          <w:lang w:val="en-GB"/>
        </w:rPr>
        <w:t>,</w:t>
      </w:r>
      <w:r w:rsidR="00FF792B" w:rsidRPr="00C75CE4">
        <w:rPr>
          <w:rFonts w:ascii="Times New Roman" w:hAnsi="Times New Roman" w:cs="Times New Roman"/>
          <w:sz w:val="24"/>
          <w:szCs w:val="24"/>
          <w:lang w:val="en-GB"/>
        </w:rPr>
        <w:t xml:space="preserve"> </w:t>
      </w:r>
      <w:proofErr w:type="spellStart"/>
      <w:r w:rsidR="0083522C" w:rsidRPr="00C75CE4">
        <w:rPr>
          <w:rFonts w:ascii="Times New Roman" w:hAnsi="Times New Roman" w:cs="Times New Roman"/>
          <w:sz w:val="24"/>
          <w:szCs w:val="24"/>
          <w:lang w:val="en-GB"/>
        </w:rPr>
        <w:t>perintah</w:t>
      </w:r>
      <w:proofErr w:type="spellEnd"/>
      <w:r w:rsidR="00A95A75" w:rsidRPr="00C75CE4">
        <w:rPr>
          <w:rFonts w:ascii="Times New Roman" w:hAnsi="Times New Roman" w:cs="Times New Roman"/>
          <w:sz w:val="24"/>
          <w:szCs w:val="24"/>
          <w:lang w:val="en-GB"/>
        </w:rPr>
        <w:t xml:space="preserve"> </w:t>
      </w:r>
      <w:proofErr w:type="spellStart"/>
      <w:r w:rsidR="00A95A75" w:rsidRPr="00C75CE4">
        <w:rPr>
          <w:rFonts w:ascii="Times New Roman" w:hAnsi="Times New Roman" w:cs="Times New Roman"/>
          <w:sz w:val="24"/>
          <w:szCs w:val="24"/>
          <w:lang w:val="en-GB"/>
        </w:rPr>
        <w:t>untuk</w:t>
      </w:r>
      <w:proofErr w:type="spellEnd"/>
      <w:r w:rsidR="0083522C"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jangan</w:t>
      </w:r>
      <w:proofErr w:type="spellEnd"/>
      <w:r w:rsidR="00C501AB"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saling</w:t>
      </w:r>
      <w:proofErr w:type="spellEnd"/>
      <w:r w:rsidR="00C501AB"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kawin</w:t>
      </w:r>
      <w:proofErr w:type="spellEnd"/>
      <w:r w:rsidR="00C501AB"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mengawin</w:t>
      </w:r>
      <w:proofErr w:type="spellEnd"/>
      <w:r w:rsidR="00C501AB"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dengan</w:t>
      </w:r>
      <w:proofErr w:type="spellEnd"/>
      <w:r w:rsidR="00C501AB" w:rsidRPr="00C75CE4">
        <w:rPr>
          <w:rFonts w:ascii="Times New Roman" w:hAnsi="Times New Roman" w:cs="Times New Roman"/>
          <w:sz w:val="24"/>
          <w:szCs w:val="24"/>
          <w:lang w:val="en-GB"/>
        </w:rPr>
        <w:t xml:space="preserve"> </w:t>
      </w:r>
      <w:proofErr w:type="spellStart"/>
      <w:r w:rsidR="00C11A87" w:rsidRPr="00C75CE4">
        <w:rPr>
          <w:rFonts w:ascii="Times New Roman" w:hAnsi="Times New Roman" w:cs="Times New Roman"/>
          <w:sz w:val="24"/>
          <w:szCs w:val="24"/>
          <w:lang w:val="en-GB"/>
        </w:rPr>
        <w:t>kelompok</w:t>
      </w:r>
      <w:proofErr w:type="spellEnd"/>
      <w:r w:rsidR="00C11A87" w:rsidRPr="00C75CE4">
        <w:rPr>
          <w:rFonts w:ascii="Times New Roman" w:hAnsi="Times New Roman" w:cs="Times New Roman"/>
          <w:sz w:val="24"/>
          <w:szCs w:val="24"/>
          <w:lang w:val="en-GB"/>
        </w:rPr>
        <w:t xml:space="preserve"> </w:t>
      </w:r>
      <w:proofErr w:type="spellStart"/>
      <w:r w:rsidR="00C11A87" w:rsidRPr="00C75CE4">
        <w:rPr>
          <w:rFonts w:ascii="Times New Roman" w:hAnsi="Times New Roman" w:cs="Times New Roman"/>
          <w:sz w:val="24"/>
          <w:szCs w:val="24"/>
          <w:lang w:val="en-GB"/>
        </w:rPr>
        <w:t>pribumi</w:t>
      </w:r>
      <w:proofErr w:type="spellEnd"/>
      <w:r w:rsidR="00C11A87"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juga</w:t>
      </w:r>
      <w:proofErr w:type="spellEnd"/>
      <w:r w:rsidR="00C501AB" w:rsidRPr="00C75CE4">
        <w:rPr>
          <w:rFonts w:ascii="Times New Roman" w:hAnsi="Times New Roman" w:cs="Times New Roman"/>
          <w:sz w:val="24"/>
          <w:szCs w:val="24"/>
          <w:lang w:val="en-GB"/>
        </w:rPr>
        <w:t xml:space="preserve"> </w:t>
      </w:r>
      <w:proofErr w:type="spellStart"/>
      <w:r w:rsidR="00C501AB" w:rsidRPr="00C75CE4">
        <w:rPr>
          <w:rFonts w:ascii="Times New Roman" w:hAnsi="Times New Roman" w:cs="Times New Roman"/>
          <w:sz w:val="24"/>
          <w:szCs w:val="24"/>
          <w:lang w:val="en-GB"/>
        </w:rPr>
        <w:t>menjadi</w:t>
      </w:r>
      <w:proofErr w:type="spellEnd"/>
      <w:r w:rsidR="00C501AB" w:rsidRPr="00C75CE4">
        <w:rPr>
          <w:rFonts w:ascii="Times New Roman" w:hAnsi="Times New Roman" w:cs="Times New Roman"/>
          <w:sz w:val="24"/>
          <w:szCs w:val="24"/>
          <w:lang w:val="en-GB"/>
        </w:rPr>
        <w:t xml:space="preserve"> </w:t>
      </w:r>
      <w:proofErr w:type="spellStart"/>
      <w:r w:rsidR="00551080" w:rsidRPr="00C75CE4">
        <w:rPr>
          <w:rFonts w:ascii="Times New Roman" w:hAnsi="Times New Roman" w:cs="Times New Roman"/>
          <w:sz w:val="24"/>
          <w:szCs w:val="24"/>
          <w:lang w:val="en-GB"/>
        </w:rPr>
        <w:t>perintah</w:t>
      </w:r>
      <w:proofErr w:type="spellEnd"/>
      <w:r w:rsidR="00551080" w:rsidRPr="00C75CE4">
        <w:rPr>
          <w:rFonts w:ascii="Times New Roman" w:hAnsi="Times New Roman" w:cs="Times New Roman"/>
          <w:sz w:val="24"/>
          <w:szCs w:val="24"/>
          <w:lang w:val="en-GB"/>
        </w:rPr>
        <w:t xml:space="preserve"> </w:t>
      </w:r>
      <w:proofErr w:type="spellStart"/>
      <w:r w:rsidR="00551080" w:rsidRPr="00C75CE4">
        <w:rPr>
          <w:rFonts w:ascii="Times New Roman" w:hAnsi="Times New Roman" w:cs="Times New Roman"/>
          <w:sz w:val="24"/>
          <w:szCs w:val="24"/>
          <w:lang w:val="en-GB"/>
        </w:rPr>
        <w:t>eksklusif</w:t>
      </w:r>
      <w:proofErr w:type="spellEnd"/>
      <w:r w:rsidR="00551080" w:rsidRPr="00C75CE4">
        <w:rPr>
          <w:rFonts w:ascii="Times New Roman" w:hAnsi="Times New Roman" w:cs="Times New Roman"/>
          <w:sz w:val="24"/>
          <w:szCs w:val="24"/>
          <w:lang w:val="en-GB"/>
        </w:rPr>
        <w:t xml:space="preserve"> </w:t>
      </w:r>
      <w:proofErr w:type="spellStart"/>
      <w:r w:rsidR="0059178D" w:rsidRPr="00C75CE4">
        <w:rPr>
          <w:rFonts w:ascii="Times New Roman" w:hAnsi="Times New Roman" w:cs="Times New Roman"/>
          <w:sz w:val="24"/>
          <w:szCs w:val="24"/>
          <w:lang w:val="en-GB"/>
        </w:rPr>
        <w:t>dalam</w:t>
      </w:r>
      <w:proofErr w:type="spellEnd"/>
      <w:r w:rsidR="0059178D" w:rsidRPr="00C75CE4">
        <w:rPr>
          <w:rFonts w:ascii="Times New Roman" w:hAnsi="Times New Roman" w:cs="Times New Roman"/>
          <w:sz w:val="24"/>
          <w:szCs w:val="24"/>
          <w:lang w:val="en-GB"/>
        </w:rPr>
        <w:t xml:space="preserve"> </w:t>
      </w:r>
      <w:proofErr w:type="spellStart"/>
      <w:r w:rsidR="0059178D" w:rsidRPr="00C75CE4">
        <w:rPr>
          <w:rFonts w:ascii="Times New Roman" w:hAnsi="Times New Roman" w:cs="Times New Roman"/>
          <w:sz w:val="24"/>
          <w:szCs w:val="24"/>
          <w:lang w:val="en-GB"/>
        </w:rPr>
        <w:t>Ulangan</w:t>
      </w:r>
      <w:proofErr w:type="spellEnd"/>
      <w:r w:rsidR="0059178D" w:rsidRPr="00C75CE4">
        <w:rPr>
          <w:rFonts w:ascii="Times New Roman" w:hAnsi="Times New Roman" w:cs="Times New Roman"/>
          <w:sz w:val="24"/>
          <w:szCs w:val="24"/>
          <w:lang w:val="en-GB"/>
        </w:rPr>
        <w:t xml:space="preserve"> 7: 1-11.</w:t>
      </w:r>
      <w:r w:rsidR="006532EF" w:rsidRPr="00C75CE4">
        <w:rPr>
          <w:rFonts w:ascii="Times New Roman" w:hAnsi="Times New Roman" w:cs="Times New Roman"/>
          <w:sz w:val="24"/>
          <w:szCs w:val="24"/>
          <w:lang w:val="en-GB"/>
        </w:rPr>
        <w:t xml:space="preserve"> </w:t>
      </w:r>
      <w:proofErr w:type="spellStart"/>
      <w:r w:rsidR="00D032D5" w:rsidRPr="00C75CE4">
        <w:rPr>
          <w:rFonts w:ascii="Times New Roman" w:hAnsi="Times New Roman" w:cs="Times New Roman"/>
          <w:sz w:val="24"/>
          <w:szCs w:val="24"/>
        </w:rPr>
        <w:t>Dalam</w:t>
      </w:r>
      <w:proofErr w:type="spellEnd"/>
      <w:r w:rsidR="00D032D5" w:rsidRPr="00C75CE4">
        <w:rPr>
          <w:rFonts w:ascii="Times New Roman" w:hAnsi="Times New Roman" w:cs="Times New Roman"/>
          <w:sz w:val="24"/>
          <w:szCs w:val="24"/>
        </w:rPr>
        <w:t xml:space="preserve"> </w:t>
      </w:r>
      <w:proofErr w:type="spellStart"/>
      <w:r w:rsidR="00D032D5" w:rsidRPr="00C75CE4">
        <w:rPr>
          <w:rFonts w:ascii="Times New Roman" w:hAnsi="Times New Roman" w:cs="Times New Roman"/>
          <w:sz w:val="24"/>
          <w:szCs w:val="24"/>
        </w:rPr>
        <w:t>literatur</w:t>
      </w:r>
      <w:proofErr w:type="spellEnd"/>
      <w:r w:rsidR="00212B1F" w:rsidRPr="00C75CE4">
        <w:rPr>
          <w:rFonts w:ascii="Times New Roman" w:hAnsi="Times New Roman" w:cs="Times New Roman"/>
          <w:sz w:val="24"/>
          <w:szCs w:val="24"/>
        </w:rPr>
        <w:t>,</w:t>
      </w:r>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perkawinan</w:t>
      </w:r>
      <w:proofErr w:type="spellEnd"/>
      <w:r w:rsidR="000B753F" w:rsidRPr="00C75CE4">
        <w:rPr>
          <w:rFonts w:ascii="Times New Roman" w:hAnsi="Times New Roman" w:cs="Times New Roman"/>
          <w:sz w:val="24"/>
          <w:szCs w:val="24"/>
        </w:rPr>
        <w:t xml:space="preserve"> </w:t>
      </w:r>
      <w:proofErr w:type="spellStart"/>
      <w:r w:rsidR="005B05C1" w:rsidRPr="00C75CE4">
        <w:rPr>
          <w:rFonts w:ascii="Times New Roman" w:hAnsi="Times New Roman" w:cs="Times New Roman"/>
          <w:sz w:val="24"/>
          <w:szCs w:val="24"/>
        </w:rPr>
        <w:t>dipahami</w:t>
      </w:r>
      <w:proofErr w:type="spellEnd"/>
      <w:r w:rsidR="005B05C1" w:rsidRPr="00C75CE4">
        <w:rPr>
          <w:rFonts w:ascii="Times New Roman" w:hAnsi="Times New Roman" w:cs="Times New Roman"/>
          <w:sz w:val="24"/>
          <w:szCs w:val="24"/>
        </w:rPr>
        <w:t xml:space="preserve"> </w:t>
      </w:r>
      <w:proofErr w:type="spellStart"/>
      <w:r w:rsidR="005B05C1" w:rsidRPr="00C75CE4">
        <w:rPr>
          <w:rFonts w:ascii="Times New Roman" w:hAnsi="Times New Roman" w:cs="Times New Roman"/>
          <w:sz w:val="24"/>
          <w:szCs w:val="24"/>
        </w:rPr>
        <w:t>sebagai</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hubungan</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antara</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pria</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dan</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wanita</w:t>
      </w:r>
      <w:proofErr w:type="spellEnd"/>
      <w:r w:rsidR="000B753F" w:rsidRPr="00C75CE4">
        <w:rPr>
          <w:rFonts w:ascii="Times New Roman" w:hAnsi="Times New Roman" w:cs="Times New Roman"/>
          <w:sz w:val="24"/>
          <w:szCs w:val="24"/>
        </w:rPr>
        <w:t xml:space="preserve"> yang </w:t>
      </w:r>
      <w:proofErr w:type="spellStart"/>
      <w:r w:rsidR="000B753F" w:rsidRPr="00C75CE4">
        <w:rPr>
          <w:rFonts w:ascii="Times New Roman" w:hAnsi="Times New Roman" w:cs="Times New Roman"/>
          <w:sz w:val="24"/>
          <w:szCs w:val="24"/>
        </w:rPr>
        <w:t>diakui</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dalam</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masyarakat</w:t>
      </w:r>
      <w:proofErr w:type="spellEnd"/>
      <w:r w:rsidR="000B753F" w:rsidRPr="00C75CE4">
        <w:rPr>
          <w:rFonts w:ascii="Times New Roman" w:hAnsi="Times New Roman" w:cs="Times New Roman"/>
          <w:sz w:val="24"/>
          <w:szCs w:val="24"/>
        </w:rPr>
        <w:t xml:space="preserve"> yang </w:t>
      </w:r>
      <w:proofErr w:type="spellStart"/>
      <w:r w:rsidR="000B753F" w:rsidRPr="00C75CE4">
        <w:rPr>
          <w:rFonts w:ascii="Times New Roman" w:hAnsi="Times New Roman" w:cs="Times New Roman"/>
          <w:sz w:val="24"/>
          <w:szCs w:val="24"/>
        </w:rPr>
        <w:t>melibatkan</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hubung</w:t>
      </w:r>
      <w:r w:rsidR="00C94714" w:rsidRPr="00C75CE4">
        <w:rPr>
          <w:rFonts w:ascii="Times New Roman" w:hAnsi="Times New Roman" w:cs="Times New Roman"/>
          <w:sz w:val="24"/>
          <w:szCs w:val="24"/>
        </w:rPr>
        <w:t>an</w:t>
      </w:r>
      <w:proofErr w:type="spellEnd"/>
      <w:r w:rsidR="00C94714" w:rsidRPr="00C75CE4">
        <w:rPr>
          <w:rFonts w:ascii="Times New Roman" w:hAnsi="Times New Roman" w:cs="Times New Roman"/>
          <w:sz w:val="24"/>
          <w:szCs w:val="24"/>
        </w:rPr>
        <w:t xml:space="preserve"> </w:t>
      </w:r>
      <w:proofErr w:type="spellStart"/>
      <w:r w:rsidR="00C94714" w:rsidRPr="00C75CE4">
        <w:rPr>
          <w:rFonts w:ascii="Times New Roman" w:hAnsi="Times New Roman" w:cs="Times New Roman"/>
          <w:sz w:val="24"/>
          <w:szCs w:val="24"/>
        </w:rPr>
        <w:t>seksual</w:t>
      </w:r>
      <w:proofErr w:type="spellEnd"/>
      <w:r w:rsidR="00C94714"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Sedangkan</w:t>
      </w:r>
      <w:proofErr w:type="spellEnd"/>
      <w:r w:rsidR="00AC57C0" w:rsidRPr="00C75CE4">
        <w:rPr>
          <w:rFonts w:ascii="Times New Roman" w:hAnsi="Times New Roman" w:cs="Times New Roman"/>
          <w:sz w:val="24"/>
          <w:szCs w:val="24"/>
        </w:rPr>
        <w:t xml:space="preserve"> </w:t>
      </w:r>
      <w:proofErr w:type="spellStart"/>
      <w:r w:rsidR="008B11FD" w:rsidRPr="00C75CE4">
        <w:rPr>
          <w:rFonts w:ascii="Times New Roman" w:hAnsi="Times New Roman" w:cs="Times New Roman"/>
          <w:sz w:val="24"/>
          <w:szCs w:val="24"/>
        </w:rPr>
        <w:t>kawin</w:t>
      </w:r>
      <w:proofErr w:type="spellEnd"/>
      <w:r w:rsidR="008B11FD" w:rsidRPr="00C75CE4">
        <w:rPr>
          <w:rFonts w:ascii="Times New Roman" w:hAnsi="Times New Roman" w:cs="Times New Roman"/>
          <w:sz w:val="24"/>
          <w:szCs w:val="24"/>
        </w:rPr>
        <w:t xml:space="preserve"> </w:t>
      </w:r>
      <w:proofErr w:type="spellStart"/>
      <w:r w:rsidR="008B11FD" w:rsidRPr="00C75CE4">
        <w:rPr>
          <w:rFonts w:ascii="Times New Roman" w:hAnsi="Times New Roman" w:cs="Times New Roman"/>
          <w:sz w:val="24"/>
          <w:szCs w:val="24"/>
        </w:rPr>
        <w:t>campur</w:t>
      </w:r>
      <w:proofErr w:type="spellEnd"/>
      <w:r w:rsidR="008B11FD"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dalam</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Kamus</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Besar</w:t>
      </w:r>
      <w:proofErr w:type="spellEnd"/>
      <w:r w:rsidR="00AC57C0" w:rsidRPr="00C75CE4">
        <w:rPr>
          <w:rFonts w:ascii="Times New Roman" w:hAnsi="Times New Roman" w:cs="Times New Roman"/>
          <w:sz w:val="24"/>
          <w:szCs w:val="24"/>
        </w:rPr>
        <w:t xml:space="preserve"> Bahasa Indonesia (KBBI)</w:t>
      </w:r>
      <w:r w:rsidR="00F44635"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diartikan</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sebagai</w:t>
      </w:r>
      <w:proofErr w:type="spellEnd"/>
      <w:r w:rsidR="00AC57C0" w:rsidRPr="00C75CE4">
        <w:rPr>
          <w:rFonts w:ascii="Times New Roman" w:hAnsi="Times New Roman" w:cs="Times New Roman"/>
          <w:sz w:val="24"/>
          <w:szCs w:val="24"/>
        </w:rPr>
        <w:t xml:space="preserve"> </w:t>
      </w:r>
      <w:proofErr w:type="spellStart"/>
      <w:r w:rsidR="00F9697F" w:rsidRPr="00C75CE4">
        <w:rPr>
          <w:rFonts w:ascii="Times New Roman" w:hAnsi="Times New Roman" w:cs="Times New Roman"/>
          <w:sz w:val="24"/>
          <w:szCs w:val="24"/>
        </w:rPr>
        <w:t>perkawinan</w:t>
      </w:r>
      <w:proofErr w:type="spellEnd"/>
      <w:r w:rsidR="00AC57C0" w:rsidRPr="00C75CE4">
        <w:rPr>
          <w:rFonts w:ascii="Times New Roman" w:hAnsi="Times New Roman" w:cs="Times New Roman"/>
          <w:sz w:val="24"/>
          <w:szCs w:val="24"/>
        </w:rPr>
        <w:t xml:space="preserve"> di </w:t>
      </w:r>
      <w:proofErr w:type="spellStart"/>
      <w:r w:rsidR="00AC57C0" w:rsidRPr="00C75CE4">
        <w:rPr>
          <w:rFonts w:ascii="Times New Roman" w:hAnsi="Times New Roman" w:cs="Times New Roman"/>
          <w:sz w:val="24"/>
          <w:szCs w:val="24"/>
        </w:rPr>
        <w:t>antara</w:t>
      </w:r>
      <w:proofErr w:type="spellEnd"/>
      <w:r w:rsidR="00AC57C0" w:rsidRPr="00C75CE4">
        <w:rPr>
          <w:rFonts w:ascii="Times New Roman" w:hAnsi="Times New Roman" w:cs="Times New Roman"/>
          <w:sz w:val="24"/>
          <w:szCs w:val="24"/>
        </w:rPr>
        <w:t xml:space="preserve"> 2 </w:t>
      </w:r>
      <w:proofErr w:type="spellStart"/>
      <w:r w:rsidR="00AC57C0" w:rsidRPr="00C75CE4">
        <w:rPr>
          <w:rFonts w:ascii="Times New Roman" w:hAnsi="Times New Roman" w:cs="Times New Roman"/>
          <w:sz w:val="24"/>
          <w:szCs w:val="24"/>
        </w:rPr>
        <w:t>pihak</w:t>
      </w:r>
      <w:proofErr w:type="spellEnd"/>
      <w:r w:rsidR="00AC57C0" w:rsidRPr="00C75CE4">
        <w:rPr>
          <w:rFonts w:ascii="Times New Roman" w:hAnsi="Times New Roman" w:cs="Times New Roman"/>
          <w:sz w:val="24"/>
          <w:szCs w:val="24"/>
        </w:rPr>
        <w:t xml:space="preserve"> yang </w:t>
      </w:r>
      <w:proofErr w:type="spellStart"/>
      <w:r w:rsidR="00AC57C0" w:rsidRPr="00C75CE4">
        <w:rPr>
          <w:rFonts w:ascii="Times New Roman" w:hAnsi="Times New Roman" w:cs="Times New Roman"/>
          <w:sz w:val="24"/>
          <w:szCs w:val="24"/>
        </w:rPr>
        <w:t>berbeda</w:t>
      </w:r>
      <w:proofErr w:type="spellEnd"/>
      <w:r w:rsidR="00AC57C0" w:rsidRPr="00C75CE4">
        <w:rPr>
          <w:rFonts w:ascii="Times New Roman" w:hAnsi="Times New Roman" w:cs="Times New Roman"/>
          <w:sz w:val="24"/>
          <w:szCs w:val="24"/>
        </w:rPr>
        <w:t xml:space="preserve"> agama, </w:t>
      </w:r>
      <w:proofErr w:type="spellStart"/>
      <w:r w:rsidR="00AC57C0" w:rsidRPr="00C75CE4">
        <w:rPr>
          <w:rFonts w:ascii="Times New Roman" w:hAnsi="Times New Roman" w:cs="Times New Roman"/>
          <w:sz w:val="24"/>
          <w:szCs w:val="24"/>
        </w:rPr>
        <w:t>kebudayaan</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golongan</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atau</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suku</w:t>
      </w:r>
      <w:proofErr w:type="spellEnd"/>
      <w:r w:rsidR="00AC57C0" w:rsidRPr="00C75CE4">
        <w:rPr>
          <w:rFonts w:ascii="Times New Roman" w:hAnsi="Times New Roman" w:cs="Times New Roman"/>
          <w:sz w:val="24"/>
          <w:szCs w:val="24"/>
        </w:rPr>
        <w:t xml:space="preserve"> </w:t>
      </w:r>
      <w:proofErr w:type="spellStart"/>
      <w:r w:rsidR="00AC57C0" w:rsidRPr="00C75CE4">
        <w:rPr>
          <w:rFonts w:ascii="Times New Roman" w:hAnsi="Times New Roman" w:cs="Times New Roman"/>
          <w:sz w:val="24"/>
          <w:szCs w:val="24"/>
        </w:rPr>
        <w:t>bangsa</w:t>
      </w:r>
      <w:proofErr w:type="spellEnd"/>
      <w:r w:rsidR="00AC57C0" w:rsidRPr="00C75CE4">
        <w:rPr>
          <w:rFonts w:ascii="Times New Roman" w:hAnsi="Times New Roman" w:cs="Times New Roman"/>
          <w:sz w:val="24"/>
          <w:szCs w:val="24"/>
        </w:rPr>
        <w:t>.</w:t>
      </w:r>
      <w:r w:rsidR="00A35FAA" w:rsidRPr="00C75CE4">
        <w:rPr>
          <w:rFonts w:ascii="Times New Roman" w:hAnsi="Times New Roman" w:cs="Times New Roman"/>
          <w:sz w:val="24"/>
          <w:szCs w:val="24"/>
        </w:rPr>
        <w:t xml:space="preserve"> </w:t>
      </w:r>
      <w:proofErr w:type="spellStart"/>
      <w:r w:rsidR="006F18BC" w:rsidRPr="00C75CE4">
        <w:rPr>
          <w:rFonts w:ascii="Times New Roman" w:hAnsi="Times New Roman" w:cs="Times New Roman"/>
          <w:sz w:val="24"/>
          <w:szCs w:val="24"/>
        </w:rPr>
        <w:t>Menurut</w:t>
      </w:r>
      <w:proofErr w:type="spellEnd"/>
      <w:r w:rsidR="006F18BC" w:rsidRPr="00C75CE4">
        <w:rPr>
          <w:rFonts w:ascii="Times New Roman" w:hAnsi="Times New Roman" w:cs="Times New Roman"/>
          <w:sz w:val="24"/>
          <w:szCs w:val="24"/>
        </w:rPr>
        <w:t xml:space="preserve"> </w:t>
      </w:r>
      <w:proofErr w:type="spellStart"/>
      <w:r w:rsidR="001745A0" w:rsidRPr="00C75CE4">
        <w:rPr>
          <w:rFonts w:ascii="Times New Roman" w:hAnsi="Times New Roman" w:cs="Times New Roman"/>
          <w:sz w:val="24"/>
          <w:szCs w:val="24"/>
        </w:rPr>
        <w:t>sebagian</w:t>
      </w:r>
      <w:proofErr w:type="spellEnd"/>
      <w:r w:rsidR="001745A0" w:rsidRPr="00C75CE4">
        <w:rPr>
          <w:rFonts w:ascii="Times New Roman" w:hAnsi="Times New Roman" w:cs="Times New Roman"/>
          <w:sz w:val="24"/>
          <w:szCs w:val="24"/>
        </w:rPr>
        <w:t xml:space="preserve"> </w:t>
      </w:r>
      <w:proofErr w:type="spellStart"/>
      <w:r w:rsidR="001745A0" w:rsidRPr="00C75CE4">
        <w:rPr>
          <w:rFonts w:ascii="Times New Roman" w:hAnsi="Times New Roman" w:cs="Times New Roman"/>
          <w:sz w:val="24"/>
          <w:szCs w:val="24"/>
        </w:rPr>
        <w:t>ahli</w:t>
      </w:r>
      <w:proofErr w:type="spellEnd"/>
      <w:r w:rsidR="001745A0" w:rsidRPr="00C75CE4">
        <w:rPr>
          <w:rFonts w:ascii="Times New Roman" w:hAnsi="Times New Roman" w:cs="Times New Roman"/>
          <w:sz w:val="24"/>
          <w:szCs w:val="24"/>
        </w:rPr>
        <w:t>,</w:t>
      </w:r>
      <w:r w:rsidR="008E1254" w:rsidRPr="00C75CE4">
        <w:rPr>
          <w:rFonts w:ascii="Times New Roman" w:hAnsi="Times New Roman" w:cs="Times New Roman"/>
          <w:sz w:val="24"/>
          <w:szCs w:val="24"/>
        </w:rPr>
        <w:t xml:space="preserve"> </w:t>
      </w:r>
      <w:proofErr w:type="spellStart"/>
      <w:r w:rsidR="008E1254" w:rsidRPr="00C75CE4">
        <w:rPr>
          <w:rFonts w:ascii="Times New Roman" w:hAnsi="Times New Roman" w:cs="Times New Roman"/>
          <w:sz w:val="24"/>
          <w:szCs w:val="24"/>
        </w:rPr>
        <w:t>d</w:t>
      </w:r>
      <w:r w:rsidR="000B753F" w:rsidRPr="00C75CE4">
        <w:rPr>
          <w:rFonts w:ascii="Times New Roman" w:hAnsi="Times New Roman" w:cs="Times New Roman"/>
          <w:sz w:val="24"/>
          <w:szCs w:val="24"/>
        </w:rPr>
        <w:t>alam</w:t>
      </w:r>
      <w:proofErr w:type="spellEnd"/>
      <w:r w:rsidR="000B753F" w:rsidRPr="00C75CE4">
        <w:rPr>
          <w:rFonts w:ascii="Times New Roman" w:hAnsi="Times New Roman" w:cs="Times New Roman"/>
          <w:sz w:val="24"/>
          <w:szCs w:val="24"/>
        </w:rPr>
        <w:t xml:space="preserve"> </w:t>
      </w:r>
      <w:r w:rsidR="002C0DF3" w:rsidRPr="00C75CE4">
        <w:rPr>
          <w:rFonts w:ascii="Times New Roman" w:hAnsi="Times New Roman" w:cs="Times New Roman"/>
          <w:sz w:val="24"/>
          <w:szCs w:val="24"/>
        </w:rPr>
        <w:t xml:space="preserve">proses </w:t>
      </w:r>
      <w:proofErr w:type="spellStart"/>
      <w:r w:rsidR="00CE21EA" w:rsidRPr="00C75CE4">
        <w:rPr>
          <w:rFonts w:ascii="Times New Roman" w:hAnsi="Times New Roman" w:cs="Times New Roman"/>
          <w:sz w:val="24"/>
          <w:szCs w:val="24"/>
        </w:rPr>
        <w:t>per</w:t>
      </w:r>
      <w:r w:rsidR="000B753F" w:rsidRPr="00C75CE4">
        <w:rPr>
          <w:rFonts w:ascii="Times New Roman" w:hAnsi="Times New Roman" w:cs="Times New Roman"/>
          <w:sz w:val="24"/>
          <w:szCs w:val="24"/>
        </w:rPr>
        <w:t>kawin</w:t>
      </w:r>
      <w:r w:rsidR="00CE21EA" w:rsidRPr="00C75CE4">
        <w:rPr>
          <w:rFonts w:ascii="Times New Roman" w:hAnsi="Times New Roman" w:cs="Times New Roman"/>
          <w:sz w:val="24"/>
          <w:szCs w:val="24"/>
        </w:rPr>
        <w:t>an</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campur</w:t>
      </w:r>
      <w:proofErr w:type="spellEnd"/>
      <w:r w:rsidR="000B753F" w:rsidRPr="00C75CE4">
        <w:rPr>
          <w:rFonts w:ascii="Times New Roman" w:hAnsi="Times New Roman" w:cs="Times New Roman"/>
          <w:sz w:val="24"/>
          <w:szCs w:val="24"/>
        </w:rPr>
        <w:t xml:space="preserve"> </w:t>
      </w:r>
      <w:proofErr w:type="spellStart"/>
      <w:r w:rsidR="000B1B91" w:rsidRPr="00C75CE4">
        <w:rPr>
          <w:rFonts w:ascii="Times New Roman" w:hAnsi="Times New Roman" w:cs="Times New Roman"/>
          <w:sz w:val="24"/>
          <w:szCs w:val="24"/>
        </w:rPr>
        <w:t>cenderung</w:t>
      </w:r>
      <w:proofErr w:type="spellEnd"/>
      <w:r w:rsidR="000B1B91"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terjadi</w:t>
      </w:r>
      <w:proofErr w:type="spellEnd"/>
      <w:r w:rsidR="000B753F" w:rsidRPr="00C75CE4">
        <w:rPr>
          <w:rFonts w:ascii="Times New Roman" w:hAnsi="Times New Roman" w:cs="Times New Roman"/>
          <w:sz w:val="24"/>
          <w:szCs w:val="24"/>
        </w:rPr>
        <w:t xml:space="preserve"> proses </w:t>
      </w:r>
      <w:proofErr w:type="spellStart"/>
      <w:r w:rsidR="000B753F" w:rsidRPr="00C75CE4">
        <w:rPr>
          <w:rFonts w:ascii="Times New Roman" w:hAnsi="Times New Roman" w:cs="Times New Roman"/>
          <w:sz w:val="24"/>
          <w:szCs w:val="24"/>
        </w:rPr>
        <w:t>akulturasi</w:t>
      </w:r>
      <w:proofErr w:type="spellEnd"/>
      <w:r w:rsidR="00DC1F29" w:rsidRPr="00C75CE4">
        <w:rPr>
          <w:rFonts w:ascii="Times New Roman" w:hAnsi="Times New Roman" w:cs="Times New Roman"/>
          <w:sz w:val="24"/>
          <w:szCs w:val="24"/>
        </w:rPr>
        <w:t xml:space="preserve"> (</w:t>
      </w:r>
      <w:proofErr w:type="spellStart"/>
      <w:r w:rsidR="00DC1F29" w:rsidRPr="00C75CE4">
        <w:rPr>
          <w:rFonts w:ascii="Times New Roman" w:hAnsi="Times New Roman" w:cs="Times New Roman"/>
          <w:sz w:val="24"/>
          <w:szCs w:val="24"/>
        </w:rPr>
        <w:t>pencampuran</w:t>
      </w:r>
      <w:proofErr w:type="spellEnd"/>
      <w:r w:rsidR="00DC1F29" w:rsidRPr="00C75CE4">
        <w:rPr>
          <w:rFonts w:ascii="Times New Roman" w:hAnsi="Times New Roman" w:cs="Times New Roman"/>
          <w:sz w:val="24"/>
          <w:szCs w:val="24"/>
        </w:rPr>
        <w:t>)</w:t>
      </w:r>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budaya</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antara</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pasangan</w:t>
      </w:r>
      <w:proofErr w:type="spellEnd"/>
      <w:r w:rsidR="000B753F" w:rsidRPr="00C75CE4">
        <w:rPr>
          <w:rFonts w:ascii="Times New Roman" w:hAnsi="Times New Roman" w:cs="Times New Roman"/>
          <w:sz w:val="24"/>
          <w:szCs w:val="24"/>
        </w:rPr>
        <w:t xml:space="preserve"> yang </w:t>
      </w:r>
      <w:proofErr w:type="spellStart"/>
      <w:r w:rsidR="008A0080" w:rsidRPr="00C75CE4">
        <w:rPr>
          <w:rFonts w:ascii="Times New Roman" w:hAnsi="Times New Roman" w:cs="Times New Roman"/>
          <w:sz w:val="24"/>
          <w:szCs w:val="24"/>
        </w:rPr>
        <w:t>memungkinkan</w:t>
      </w:r>
      <w:proofErr w:type="spellEnd"/>
      <w:r w:rsidR="008A0080" w:rsidRPr="00C75CE4">
        <w:rPr>
          <w:rFonts w:ascii="Times New Roman" w:hAnsi="Times New Roman" w:cs="Times New Roman"/>
          <w:sz w:val="24"/>
          <w:szCs w:val="24"/>
        </w:rPr>
        <w:t xml:space="preserve"> </w:t>
      </w:r>
      <w:proofErr w:type="spellStart"/>
      <w:r w:rsidR="008A0080" w:rsidRPr="00C75CE4">
        <w:rPr>
          <w:rFonts w:ascii="Times New Roman" w:hAnsi="Times New Roman" w:cs="Times New Roman"/>
          <w:sz w:val="24"/>
          <w:szCs w:val="24"/>
        </w:rPr>
        <w:t>terjadinya</w:t>
      </w:r>
      <w:proofErr w:type="spellEnd"/>
      <w:r w:rsidR="000B753F" w:rsidRPr="00C75CE4">
        <w:rPr>
          <w:rFonts w:ascii="Times New Roman" w:hAnsi="Times New Roman" w:cs="Times New Roman"/>
          <w:sz w:val="24"/>
          <w:szCs w:val="24"/>
        </w:rPr>
        <w:t xml:space="preserve"> </w:t>
      </w:r>
      <w:proofErr w:type="spellStart"/>
      <w:r w:rsidR="000B753F" w:rsidRPr="00C75CE4">
        <w:rPr>
          <w:rFonts w:ascii="Times New Roman" w:hAnsi="Times New Roman" w:cs="Times New Roman"/>
          <w:sz w:val="24"/>
          <w:szCs w:val="24"/>
        </w:rPr>
        <w:t>konflik</w:t>
      </w:r>
      <w:proofErr w:type="spellEnd"/>
      <w:r w:rsidR="000B753F" w:rsidRPr="00C75CE4">
        <w:rPr>
          <w:rFonts w:ascii="Times New Roman" w:hAnsi="Times New Roman" w:cs="Times New Roman"/>
          <w:sz w:val="24"/>
          <w:szCs w:val="24"/>
        </w:rPr>
        <w:t>.</w:t>
      </w:r>
      <w:r w:rsidR="00DC6E74" w:rsidRPr="00C75CE4">
        <w:rPr>
          <w:rFonts w:ascii="Times New Roman" w:hAnsi="Times New Roman" w:cs="Times New Roman"/>
          <w:sz w:val="24"/>
          <w:szCs w:val="24"/>
        </w:rPr>
        <w:t xml:space="preserve"> </w:t>
      </w:r>
      <w:proofErr w:type="spellStart"/>
      <w:r w:rsidR="00204579" w:rsidRPr="00C75CE4">
        <w:rPr>
          <w:rFonts w:ascii="Times New Roman" w:hAnsi="Times New Roman" w:cs="Times New Roman"/>
          <w:sz w:val="24"/>
          <w:szCs w:val="24"/>
        </w:rPr>
        <w:t>Oleh</w:t>
      </w:r>
      <w:proofErr w:type="spellEnd"/>
      <w:r w:rsidR="00204579" w:rsidRPr="00C75CE4">
        <w:rPr>
          <w:rFonts w:ascii="Times New Roman" w:hAnsi="Times New Roman" w:cs="Times New Roman"/>
          <w:sz w:val="24"/>
          <w:szCs w:val="24"/>
        </w:rPr>
        <w:t xml:space="preserve"> </w:t>
      </w:r>
      <w:proofErr w:type="spellStart"/>
      <w:r w:rsidR="00204579" w:rsidRPr="00C75CE4">
        <w:rPr>
          <w:rFonts w:ascii="Times New Roman" w:hAnsi="Times New Roman" w:cs="Times New Roman"/>
          <w:sz w:val="24"/>
          <w:szCs w:val="24"/>
        </w:rPr>
        <w:t>karena</w:t>
      </w:r>
      <w:proofErr w:type="spellEnd"/>
      <w:r w:rsidR="00204579" w:rsidRPr="00C75CE4">
        <w:rPr>
          <w:rFonts w:ascii="Times New Roman" w:hAnsi="Times New Roman" w:cs="Times New Roman"/>
          <w:sz w:val="24"/>
          <w:szCs w:val="24"/>
        </w:rPr>
        <w:t xml:space="preserve"> </w:t>
      </w:r>
      <w:proofErr w:type="spellStart"/>
      <w:r w:rsidR="00204579" w:rsidRPr="00C75CE4">
        <w:rPr>
          <w:rFonts w:ascii="Times New Roman" w:hAnsi="Times New Roman" w:cs="Times New Roman"/>
          <w:sz w:val="24"/>
          <w:szCs w:val="24"/>
        </w:rPr>
        <w:t>itu</w:t>
      </w:r>
      <w:proofErr w:type="spellEnd"/>
      <w:r w:rsidR="00204579" w:rsidRPr="00C75CE4">
        <w:rPr>
          <w:rFonts w:ascii="Times New Roman" w:hAnsi="Times New Roman" w:cs="Times New Roman"/>
          <w:sz w:val="24"/>
          <w:szCs w:val="24"/>
        </w:rPr>
        <w:t xml:space="preserve">, </w:t>
      </w:r>
      <w:proofErr w:type="spellStart"/>
      <w:r w:rsidR="00555419" w:rsidRPr="00C75CE4">
        <w:rPr>
          <w:rFonts w:ascii="Times New Roman" w:hAnsi="Times New Roman" w:cs="Times New Roman"/>
          <w:sz w:val="24"/>
          <w:szCs w:val="24"/>
        </w:rPr>
        <w:t>l</w:t>
      </w:r>
      <w:r w:rsidR="005A074E" w:rsidRPr="00C75CE4">
        <w:rPr>
          <w:rFonts w:ascii="Times New Roman" w:hAnsi="Times New Roman" w:cs="Times New Roman"/>
          <w:sz w:val="24"/>
          <w:szCs w:val="24"/>
        </w:rPr>
        <w:t>arangan</w:t>
      </w:r>
      <w:proofErr w:type="spellEnd"/>
      <w:r w:rsidR="005A074E" w:rsidRPr="00C75CE4">
        <w:rPr>
          <w:rFonts w:ascii="Times New Roman" w:hAnsi="Times New Roman" w:cs="Times New Roman"/>
          <w:sz w:val="24"/>
          <w:szCs w:val="24"/>
        </w:rPr>
        <w:t xml:space="preserve"> </w:t>
      </w:r>
      <w:proofErr w:type="spellStart"/>
      <w:r w:rsidR="005A074E" w:rsidRPr="00C75CE4">
        <w:rPr>
          <w:rFonts w:ascii="Times New Roman" w:hAnsi="Times New Roman" w:cs="Times New Roman"/>
          <w:sz w:val="24"/>
          <w:szCs w:val="24"/>
        </w:rPr>
        <w:t>kawin</w:t>
      </w:r>
      <w:proofErr w:type="spellEnd"/>
      <w:r w:rsidR="005A074E" w:rsidRPr="00C75CE4">
        <w:rPr>
          <w:rFonts w:ascii="Times New Roman" w:hAnsi="Times New Roman" w:cs="Times New Roman"/>
          <w:sz w:val="24"/>
          <w:szCs w:val="24"/>
        </w:rPr>
        <w:t xml:space="preserve"> </w:t>
      </w:r>
      <w:proofErr w:type="spellStart"/>
      <w:r w:rsidR="00BD0977" w:rsidRPr="00C75CE4">
        <w:rPr>
          <w:rFonts w:ascii="Times New Roman" w:hAnsi="Times New Roman" w:cs="Times New Roman"/>
          <w:sz w:val="24"/>
          <w:szCs w:val="24"/>
        </w:rPr>
        <w:t>campur</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dalam</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Ulangan</w:t>
      </w:r>
      <w:proofErr w:type="spellEnd"/>
      <w:r w:rsidR="00EE385A" w:rsidRPr="00C75CE4">
        <w:rPr>
          <w:rFonts w:ascii="Times New Roman" w:hAnsi="Times New Roman" w:cs="Times New Roman"/>
          <w:sz w:val="24"/>
          <w:szCs w:val="24"/>
        </w:rPr>
        <w:t xml:space="preserve"> 7:</w:t>
      </w:r>
      <w:r w:rsidR="005A074E" w:rsidRPr="00C75CE4">
        <w:rPr>
          <w:rFonts w:ascii="Times New Roman" w:hAnsi="Times New Roman" w:cs="Times New Roman"/>
          <w:sz w:val="24"/>
          <w:szCs w:val="24"/>
        </w:rPr>
        <w:t xml:space="preserve"> </w:t>
      </w:r>
      <w:r w:rsidR="00EE385A" w:rsidRPr="00C75CE4">
        <w:rPr>
          <w:rFonts w:ascii="Times New Roman" w:hAnsi="Times New Roman" w:cs="Times New Roman"/>
          <w:sz w:val="24"/>
          <w:szCs w:val="24"/>
        </w:rPr>
        <w:t>3</w:t>
      </w:r>
      <w:r w:rsidR="00172593" w:rsidRPr="00C75CE4">
        <w:rPr>
          <w:rFonts w:ascii="Times New Roman" w:hAnsi="Times New Roman" w:cs="Times New Roman"/>
          <w:sz w:val="24"/>
          <w:szCs w:val="24"/>
        </w:rPr>
        <w:t>-4</w:t>
      </w:r>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adalah</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perkembangan</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eksklusifisme</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dari</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bangsa</w:t>
      </w:r>
      <w:proofErr w:type="spellEnd"/>
      <w:r w:rsidR="00EE385A" w:rsidRPr="00C75CE4">
        <w:rPr>
          <w:rFonts w:ascii="Times New Roman" w:hAnsi="Times New Roman" w:cs="Times New Roman"/>
          <w:sz w:val="24"/>
          <w:szCs w:val="24"/>
        </w:rPr>
        <w:t xml:space="preserve"> Israel </w:t>
      </w:r>
      <w:proofErr w:type="spellStart"/>
      <w:r w:rsidR="00EE385A" w:rsidRPr="00C75CE4">
        <w:rPr>
          <w:rFonts w:ascii="Times New Roman" w:hAnsi="Times New Roman" w:cs="Times New Roman"/>
          <w:sz w:val="24"/>
          <w:szCs w:val="24"/>
        </w:rPr>
        <w:t>dalam</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hubungan</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perjanjian</w:t>
      </w:r>
      <w:proofErr w:type="spellEnd"/>
      <w:r w:rsidR="00EE385A" w:rsidRPr="00C75CE4">
        <w:rPr>
          <w:rFonts w:ascii="Times New Roman" w:hAnsi="Times New Roman" w:cs="Times New Roman"/>
          <w:sz w:val="24"/>
          <w:szCs w:val="24"/>
        </w:rPr>
        <w:t xml:space="preserve"> </w:t>
      </w:r>
      <w:proofErr w:type="spellStart"/>
      <w:r w:rsidR="00EE385A" w:rsidRPr="00C75CE4">
        <w:rPr>
          <w:rFonts w:ascii="Times New Roman" w:hAnsi="Times New Roman" w:cs="Times New Roman"/>
          <w:sz w:val="24"/>
          <w:szCs w:val="24"/>
        </w:rPr>
        <w:t>dengan</w:t>
      </w:r>
      <w:proofErr w:type="spellEnd"/>
      <w:r w:rsidR="00EE385A" w:rsidRPr="00C75CE4">
        <w:rPr>
          <w:rFonts w:ascii="Times New Roman" w:hAnsi="Times New Roman" w:cs="Times New Roman"/>
          <w:sz w:val="24"/>
          <w:szCs w:val="24"/>
        </w:rPr>
        <w:t xml:space="preserve"> TUHAN.</w:t>
      </w:r>
      <w:r w:rsidR="00CC6E1C" w:rsidRPr="00C75CE4">
        <w:rPr>
          <w:rFonts w:ascii="Times New Roman" w:hAnsi="Times New Roman" w:cs="Times New Roman"/>
          <w:sz w:val="24"/>
          <w:szCs w:val="24"/>
        </w:rPr>
        <w:t xml:space="preserve"> </w:t>
      </w:r>
    </w:p>
    <w:p w14:paraId="1F16C5C6" w14:textId="77777777" w:rsidR="00C75CE4" w:rsidRDefault="00C11A87" w:rsidP="00C75CE4">
      <w:pPr>
        <w:pStyle w:val="ListParagraph"/>
        <w:spacing w:after="200" w:line="480" w:lineRule="auto"/>
        <w:ind w:left="0" w:firstLine="851"/>
        <w:jc w:val="both"/>
        <w:rPr>
          <w:rFonts w:ascii="Times New Roman" w:hAnsi="Times New Roman" w:cs="Times New Roman"/>
          <w:sz w:val="24"/>
          <w:szCs w:val="24"/>
          <w:lang w:val="en-GB" w:bidi="he-IL"/>
        </w:rPr>
      </w:pPr>
      <w:proofErr w:type="spellStart"/>
      <w:r w:rsidRPr="00C75CE4">
        <w:rPr>
          <w:rFonts w:ascii="Times New Roman" w:hAnsi="Times New Roman" w:cs="Times New Roman"/>
          <w:sz w:val="24"/>
          <w:szCs w:val="24"/>
        </w:rPr>
        <w:t>Menurut</w:t>
      </w:r>
      <w:proofErr w:type="spellEnd"/>
      <w:r w:rsidRPr="00C75CE4">
        <w:rPr>
          <w:rFonts w:ascii="Times New Roman" w:hAnsi="Times New Roman" w:cs="Times New Roman"/>
          <w:sz w:val="24"/>
          <w:szCs w:val="24"/>
        </w:rPr>
        <w:t xml:space="preserve"> </w:t>
      </w:r>
      <w:r w:rsidR="00435458" w:rsidRPr="00C75CE4">
        <w:rPr>
          <w:rFonts w:ascii="Times New Roman" w:hAnsi="Times New Roman" w:cs="Times New Roman"/>
          <w:sz w:val="24"/>
          <w:szCs w:val="24"/>
        </w:rPr>
        <w:t xml:space="preserve">S. </w:t>
      </w:r>
      <w:proofErr w:type="spellStart"/>
      <w:r w:rsidR="00435458" w:rsidRPr="00C75CE4">
        <w:rPr>
          <w:rFonts w:ascii="Times New Roman" w:hAnsi="Times New Roman" w:cs="Times New Roman"/>
          <w:sz w:val="24"/>
          <w:szCs w:val="24"/>
        </w:rPr>
        <w:t>Wismohady</w:t>
      </w:r>
      <w:proofErr w:type="spellEnd"/>
      <w:r w:rsidR="00435458"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Wahono</w:t>
      </w:r>
      <w:proofErr w:type="spellEnd"/>
      <w:r w:rsidRPr="00C75CE4">
        <w:rPr>
          <w:rFonts w:ascii="Times New Roman" w:hAnsi="Times New Roman" w:cs="Times New Roman"/>
          <w:sz w:val="24"/>
          <w:szCs w:val="24"/>
        </w:rPr>
        <w:t xml:space="preserve">, </w:t>
      </w:r>
      <w:proofErr w:type="spellStart"/>
      <w:r w:rsidR="00F0517C" w:rsidRPr="00C75CE4">
        <w:rPr>
          <w:rFonts w:ascii="Times New Roman" w:hAnsi="Times New Roman" w:cs="Times New Roman"/>
          <w:sz w:val="24"/>
          <w:szCs w:val="24"/>
        </w:rPr>
        <w:t>sumber</w:t>
      </w:r>
      <w:proofErr w:type="spellEnd"/>
      <w:r w:rsidR="00F0517C" w:rsidRPr="00C75CE4">
        <w:rPr>
          <w:rFonts w:ascii="Times New Roman" w:hAnsi="Times New Roman" w:cs="Times New Roman"/>
          <w:sz w:val="24"/>
          <w:szCs w:val="24"/>
        </w:rPr>
        <w:t xml:space="preserve"> D </w:t>
      </w:r>
      <w:proofErr w:type="spellStart"/>
      <w:r w:rsidR="00F0517C" w:rsidRPr="00C75CE4">
        <w:rPr>
          <w:rFonts w:ascii="Times New Roman" w:hAnsi="Times New Roman" w:cs="Times New Roman"/>
          <w:sz w:val="24"/>
          <w:szCs w:val="24"/>
        </w:rPr>
        <w:t>sementara</w:t>
      </w:r>
      <w:proofErr w:type="spellEnd"/>
      <w:r w:rsidR="00BD30AC" w:rsidRPr="00C75CE4">
        <w:rPr>
          <w:rFonts w:ascii="Times New Roman" w:hAnsi="Times New Roman" w:cs="Times New Roman"/>
          <w:sz w:val="24"/>
          <w:szCs w:val="24"/>
        </w:rPr>
        <w:t xml:space="preserve"> </w:t>
      </w:r>
      <w:proofErr w:type="spellStart"/>
      <w:r w:rsidR="00BD30AC" w:rsidRPr="00C75CE4">
        <w:rPr>
          <w:rFonts w:ascii="Times New Roman" w:hAnsi="Times New Roman" w:cs="Times New Roman"/>
          <w:sz w:val="24"/>
          <w:szCs w:val="24"/>
        </w:rPr>
        <w:t>bergumul</w:t>
      </w:r>
      <w:proofErr w:type="spellEnd"/>
      <w:r w:rsidR="007852F6" w:rsidRPr="00C75CE4">
        <w:rPr>
          <w:rFonts w:ascii="Times New Roman" w:hAnsi="Times New Roman" w:cs="Times New Roman"/>
          <w:sz w:val="24"/>
          <w:szCs w:val="24"/>
        </w:rPr>
        <w:t xml:space="preserve"> </w:t>
      </w:r>
      <w:proofErr w:type="spellStart"/>
      <w:r w:rsidR="00BD30AC" w:rsidRPr="00C75CE4">
        <w:rPr>
          <w:rFonts w:ascii="Times New Roman" w:hAnsi="Times New Roman" w:cs="Times New Roman"/>
          <w:sz w:val="24"/>
          <w:szCs w:val="24"/>
        </w:rPr>
        <w:t>dan</w:t>
      </w:r>
      <w:proofErr w:type="spellEnd"/>
      <w:r w:rsidR="00BD30AC" w:rsidRPr="00C75CE4">
        <w:rPr>
          <w:rFonts w:ascii="Times New Roman" w:hAnsi="Times New Roman" w:cs="Times New Roman"/>
          <w:sz w:val="24"/>
          <w:szCs w:val="24"/>
        </w:rPr>
        <w:t xml:space="preserve"> </w:t>
      </w:r>
      <w:proofErr w:type="spellStart"/>
      <w:r w:rsidR="00BD30AC" w:rsidRPr="00C75CE4">
        <w:rPr>
          <w:rFonts w:ascii="Times New Roman" w:hAnsi="Times New Roman" w:cs="Times New Roman"/>
          <w:sz w:val="24"/>
          <w:szCs w:val="24"/>
        </w:rPr>
        <w:t>bergulat</w:t>
      </w:r>
      <w:proofErr w:type="spellEnd"/>
      <w:r w:rsidR="00BD30AC" w:rsidRPr="00C75CE4">
        <w:rPr>
          <w:rFonts w:ascii="Times New Roman" w:hAnsi="Times New Roman" w:cs="Times New Roman"/>
          <w:sz w:val="24"/>
          <w:szCs w:val="24"/>
        </w:rPr>
        <w:t xml:space="preserve"> </w:t>
      </w:r>
      <w:proofErr w:type="spellStart"/>
      <w:r w:rsidR="00D33248" w:rsidRPr="00C75CE4">
        <w:rPr>
          <w:rFonts w:ascii="Times New Roman" w:hAnsi="Times New Roman" w:cs="Times New Roman"/>
          <w:sz w:val="24"/>
          <w:szCs w:val="24"/>
        </w:rPr>
        <w:t>untuk</w:t>
      </w:r>
      <w:proofErr w:type="spellEnd"/>
      <w:r w:rsidR="00D33248" w:rsidRPr="00C75CE4">
        <w:rPr>
          <w:rFonts w:ascii="Times New Roman" w:hAnsi="Times New Roman" w:cs="Times New Roman"/>
          <w:sz w:val="24"/>
          <w:szCs w:val="24"/>
        </w:rPr>
        <w:t xml:space="preserve"> </w:t>
      </w:r>
      <w:proofErr w:type="spellStart"/>
      <w:r w:rsidR="00D33248" w:rsidRPr="00C75CE4">
        <w:rPr>
          <w:rFonts w:ascii="Times New Roman" w:hAnsi="Times New Roman" w:cs="Times New Roman"/>
          <w:sz w:val="24"/>
          <w:szCs w:val="24"/>
        </w:rPr>
        <w:t>kelestarian</w:t>
      </w:r>
      <w:proofErr w:type="spellEnd"/>
      <w:r w:rsidR="00D33248" w:rsidRPr="00C75CE4">
        <w:rPr>
          <w:rFonts w:ascii="Times New Roman" w:hAnsi="Times New Roman" w:cs="Times New Roman"/>
          <w:sz w:val="24"/>
          <w:szCs w:val="24"/>
        </w:rPr>
        <w:t xml:space="preserve"> </w:t>
      </w:r>
      <w:proofErr w:type="spellStart"/>
      <w:r w:rsidR="00211C78" w:rsidRPr="00C75CE4">
        <w:rPr>
          <w:rFonts w:ascii="Times New Roman" w:hAnsi="Times New Roman" w:cs="Times New Roman"/>
          <w:sz w:val="24"/>
          <w:szCs w:val="24"/>
        </w:rPr>
        <w:t>bangsa</w:t>
      </w:r>
      <w:proofErr w:type="spellEnd"/>
      <w:r w:rsidR="00211C78" w:rsidRPr="00C75CE4">
        <w:rPr>
          <w:rFonts w:ascii="Times New Roman" w:hAnsi="Times New Roman" w:cs="Times New Roman"/>
          <w:sz w:val="24"/>
          <w:szCs w:val="24"/>
        </w:rPr>
        <w:t xml:space="preserve"> Israel </w:t>
      </w:r>
      <w:proofErr w:type="spellStart"/>
      <w:r w:rsidR="00D04BFF" w:rsidRPr="00C75CE4">
        <w:rPr>
          <w:rFonts w:ascii="Times New Roman" w:hAnsi="Times New Roman" w:cs="Times New Roman"/>
          <w:sz w:val="24"/>
          <w:szCs w:val="24"/>
        </w:rPr>
        <w:t>sebagai</w:t>
      </w:r>
      <w:proofErr w:type="spellEnd"/>
      <w:r w:rsidR="00D04BFF" w:rsidRPr="00C75CE4">
        <w:rPr>
          <w:rFonts w:ascii="Times New Roman" w:hAnsi="Times New Roman" w:cs="Times New Roman"/>
          <w:sz w:val="24"/>
          <w:szCs w:val="24"/>
        </w:rPr>
        <w:t xml:space="preserve"> </w:t>
      </w:r>
      <w:proofErr w:type="spellStart"/>
      <w:r w:rsidR="00D04BFF" w:rsidRPr="00C75CE4">
        <w:rPr>
          <w:rFonts w:ascii="Times New Roman" w:hAnsi="Times New Roman" w:cs="Times New Roman"/>
          <w:sz w:val="24"/>
          <w:szCs w:val="24"/>
        </w:rPr>
        <w:t>umat</w:t>
      </w:r>
      <w:proofErr w:type="spellEnd"/>
      <w:r w:rsidR="00D04BFF" w:rsidRPr="00C75CE4">
        <w:rPr>
          <w:rFonts w:ascii="Times New Roman" w:hAnsi="Times New Roman" w:cs="Times New Roman"/>
          <w:sz w:val="24"/>
          <w:szCs w:val="24"/>
        </w:rPr>
        <w:t xml:space="preserve"> </w:t>
      </w:r>
      <w:proofErr w:type="spellStart"/>
      <w:r w:rsidR="00D04BFF" w:rsidRPr="00C75CE4">
        <w:rPr>
          <w:rFonts w:ascii="Times New Roman" w:hAnsi="Times New Roman" w:cs="Times New Roman"/>
          <w:sz w:val="24"/>
          <w:szCs w:val="24"/>
        </w:rPr>
        <w:t>pilihan</w:t>
      </w:r>
      <w:proofErr w:type="spellEnd"/>
      <w:r w:rsidR="00D04BFF" w:rsidRPr="00C75CE4">
        <w:rPr>
          <w:rFonts w:ascii="Times New Roman" w:hAnsi="Times New Roman" w:cs="Times New Roman"/>
          <w:sz w:val="24"/>
          <w:szCs w:val="24"/>
        </w:rPr>
        <w:t xml:space="preserve"> Allah. </w:t>
      </w:r>
      <w:proofErr w:type="spellStart"/>
      <w:r w:rsidR="0046100B" w:rsidRPr="00C75CE4">
        <w:rPr>
          <w:rFonts w:ascii="Times New Roman" w:hAnsi="Times New Roman" w:cs="Times New Roman"/>
          <w:sz w:val="24"/>
          <w:szCs w:val="24"/>
        </w:rPr>
        <w:t>Oleh</w:t>
      </w:r>
      <w:proofErr w:type="spellEnd"/>
      <w:r w:rsidR="0046100B" w:rsidRPr="00C75CE4">
        <w:rPr>
          <w:rFonts w:ascii="Times New Roman" w:hAnsi="Times New Roman" w:cs="Times New Roman"/>
          <w:sz w:val="24"/>
          <w:szCs w:val="24"/>
        </w:rPr>
        <w:t xml:space="preserve"> </w:t>
      </w:r>
      <w:proofErr w:type="spellStart"/>
      <w:r w:rsidR="0046100B" w:rsidRPr="00C75CE4">
        <w:rPr>
          <w:rFonts w:ascii="Times New Roman" w:hAnsi="Times New Roman" w:cs="Times New Roman"/>
          <w:sz w:val="24"/>
          <w:szCs w:val="24"/>
        </w:rPr>
        <w:t>karena</w:t>
      </w:r>
      <w:proofErr w:type="spellEnd"/>
      <w:r w:rsidR="0046100B" w:rsidRPr="00C75CE4">
        <w:rPr>
          <w:rFonts w:ascii="Times New Roman" w:hAnsi="Times New Roman" w:cs="Times New Roman"/>
          <w:sz w:val="24"/>
          <w:szCs w:val="24"/>
        </w:rPr>
        <w:t xml:space="preserve"> </w:t>
      </w:r>
      <w:proofErr w:type="spellStart"/>
      <w:r w:rsidR="0046100B" w:rsidRPr="00C75CE4">
        <w:rPr>
          <w:rFonts w:ascii="Times New Roman" w:hAnsi="Times New Roman" w:cs="Times New Roman"/>
          <w:sz w:val="24"/>
          <w:szCs w:val="24"/>
        </w:rPr>
        <w:t>itu</w:t>
      </w:r>
      <w:proofErr w:type="spellEnd"/>
      <w:r w:rsidR="0046100B" w:rsidRPr="00C75CE4">
        <w:rPr>
          <w:rFonts w:ascii="Times New Roman" w:hAnsi="Times New Roman" w:cs="Times New Roman"/>
          <w:sz w:val="24"/>
          <w:szCs w:val="24"/>
        </w:rPr>
        <w:t xml:space="preserve">, </w:t>
      </w:r>
      <w:proofErr w:type="spellStart"/>
      <w:r w:rsidR="00FA0B62" w:rsidRPr="00C75CE4">
        <w:rPr>
          <w:rFonts w:ascii="Times New Roman" w:hAnsi="Times New Roman" w:cs="Times New Roman"/>
          <w:sz w:val="24"/>
          <w:szCs w:val="24"/>
        </w:rPr>
        <w:t>pembaharuan</w:t>
      </w:r>
      <w:proofErr w:type="spellEnd"/>
      <w:r w:rsidR="00FA0B62" w:rsidRPr="00C75CE4">
        <w:rPr>
          <w:rFonts w:ascii="Times New Roman" w:hAnsi="Times New Roman" w:cs="Times New Roman"/>
          <w:sz w:val="24"/>
          <w:szCs w:val="24"/>
        </w:rPr>
        <w:t xml:space="preserve"> </w:t>
      </w:r>
      <w:proofErr w:type="spellStart"/>
      <w:r w:rsidR="00FA0B62" w:rsidRPr="00C75CE4">
        <w:rPr>
          <w:rFonts w:ascii="Times New Roman" w:hAnsi="Times New Roman" w:cs="Times New Roman"/>
          <w:sz w:val="24"/>
          <w:szCs w:val="24"/>
        </w:rPr>
        <w:t>hidup</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dan</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sebuah</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penonjolan</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diri</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sebagai</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umat</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pilihan</w:t>
      </w:r>
      <w:proofErr w:type="spellEnd"/>
      <w:r w:rsidR="00086A7B" w:rsidRPr="00C75CE4">
        <w:rPr>
          <w:rFonts w:ascii="Times New Roman" w:hAnsi="Times New Roman" w:cs="Times New Roman"/>
          <w:sz w:val="24"/>
          <w:szCs w:val="24"/>
        </w:rPr>
        <w:t xml:space="preserve"> </w:t>
      </w:r>
      <w:r w:rsidR="001F187A" w:rsidRPr="00C75CE4">
        <w:rPr>
          <w:rFonts w:ascii="Times New Roman" w:hAnsi="Times New Roman" w:cs="Times New Roman"/>
          <w:sz w:val="24"/>
          <w:szCs w:val="24"/>
        </w:rPr>
        <w:t>YHWH</w:t>
      </w:r>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perlu</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dilakukan</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Hidup</w:t>
      </w:r>
      <w:proofErr w:type="spellEnd"/>
      <w:r w:rsidR="00086A7B" w:rsidRPr="00C75CE4">
        <w:rPr>
          <w:rFonts w:ascii="Times New Roman" w:hAnsi="Times New Roman" w:cs="Times New Roman"/>
          <w:sz w:val="24"/>
          <w:szCs w:val="24"/>
        </w:rPr>
        <w:t xml:space="preserve"> </w:t>
      </w:r>
      <w:proofErr w:type="spellStart"/>
      <w:r w:rsidR="00086A7B" w:rsidRPr="00C75CE4">
        <w:rPr>
          <w:rFonts w:ascii="Times New Roman" w:hAnsi="Times New Roman" w:cs="Times New Roman"/>
          <w:sz w:val="24"/>
          <w:szCs w:val="24"/>
        </w:rPr>
        <w:t>bangsa</w:t>
      </w:r>
      <w:proofErr w:type="spellEnd"/>
      <w:r w:rsidR="00086A7B" w:rsidRPr="00C75CE4">
        <w:rPr>
          <w:rFonts w:ascii="Times New Roman" w:hAnsi="Times New Roman" w:cs="Times New Roman"/>
          <w:sz w:val="24"/>
          <w:szCs w:val="24"/>
        </w:rPr>
        <w:t xml:space="preserve"> </w:t>
      </w:r>
      <w:r w:rsidR="00D414B8" w:rsidRPr="00C75CE4">
        <w:rPr>
          <w:rFonts w:ascii="Times New Roman" w:hAnsi="Times New Roman" w:cs="Times New Roman"/>
          <w:sz w:val="24"/>
          <w:szCs w:val="24"/>
        </w:rPr>
        <w:t xml:space="preserve">Israel </w:t>
      </w:r>
      <w:proofErr w:type="spellStart"/>
      <w:r w:rsidR="00D414B8" w:rsidRPr="00C75CE4">
        <w:rPr>
          <w:rFonts w:ascii="Times New Roman" w:hAnsi="Times New Roman" w:cs="Times New Roman"/>
          <w:sz w:val="24"/>
          <w:szCs w:val="24"/>
        </w:rPr>
        <w:t>haru</w:t>
      </w:r>
      <w:r w:rsidR="0044469E" w:rsidRPr="00C75CE4">
        <w:rPr>
          <w:rFonts w:ascii="Times New Roman" w:hAnsi="Times New Roman" w:cs="Times New Roman"/>
          <w:sz w:val="24"/>
          <w:szCs w:val="24"/>
        </w:rPr>
        <w:t>s</w:t>
      </w:r>
      <w:proofErr w:type="spellEnd"/>
      <w:r w:rsidR="0044469E" w:rsidRPr="00C75CE4">
        <w:rPr>
          <w:rFonts w:ascii="Times New Roman" w:hAnsi="Times New Roman" w:cs="Times New Roman"/>
          <w:sz w:val="24"/>
          <w:szCs w:val="24"/>
        </w:rPr>
        <w:t xml:space="preserve"> </w:t>
      </w:r>
      <w:proofErr w:type="spellStart"/>
      <w:r w:rsidR="00D414B8" w:rsidRPr="00C75CE4">
        <w:rPr>
          <w:rFonts w:ascii="Times New Roman" w:hAnsi="Times New Roman" w:cs="Times New Roman"/>
          <w:sz w:val="24"/>
          <w:szCs w:val="24"/>
        </w:rPr>
        <w:t>tertuju</w:t>
      </w:r>
      <w:proofErr w:type="spellEnd"/>
      <w:r w:rsidR="00D414B8" w:rsidRPr="00C75CE4">
        <w:rPr>
          <w:rFonts w:ascii="Times New Roman" w:hAnsi="Times New Roman" w:cs="Times New Roman"/>
          <w:sz w:val="24"/>
          <w:szCs w:val="24"/>
        </w:rPr>
        <w:t xml:space="preserve"> </w:t>
      </w:r>
      <w:proofErr w:type="spellStart"/>
      <w:r w:rsidR="00D414B8" w:rsidRPr="00C75CE4">
        <w:rPr>
          <w:rFonts w:ascii="Times New Roman" w:hAnsi="Times New Roman" w:cs="Times New Roman"/>
          <w:sz w:val="24"/>
          <w:szCs w:val="24"/>
        </w:rPr>
        <w:t>kepada</w:t>
      </w:r>
      <w:proofErr w:type="spellEnd"/>
      <w:r w:rsidR="00D414B8" w:rsidRPr="00C75CE4">
        <w:rPr>
          <w:rFonts w:ascii="Times New Roman" w:hAnsi="Times New Roman" w:cs="Times New Roman"/>
          <w:sz w:val="24"/>
          <w:szCs w:val="24"/>
        </w:rPr>
        <w:t xml:space="preserve"> </w:t>
      </w:r>
      <w:r w:rsidR="001016E4" w:rsidRPr="00C75CE4">
        <w:rPr>
          <w:rFonts w:ascii="Times New Roman" w:hAnsi="Times New Roman" w:cs="Times New Roman"/>
          <w:sz w:val="24"/>
          <w:szCs w:val="24"/>
        </w:rPr>
        <w:t>YHWH</w:t>
      </w:r>
      <w:r w:rsidR="00D414B8" w:rsidRPr="00C75CE4">
        <w:rPr>
          <w:rFonts w:ascii="Times New Roman" w:hAnsi="Times New Roman" w:cs="Times New Roman"/>
          <w:sz w:val="24"/>
          <w:szCs w:val="24"/>
        </w:rPr>
        <w:t xml:space="preserve">, </w:t>
      </w:r>
      <w:proofErr w:type="spellStart"/>
      <w:r w:rsidR="00D414B8" w:rsidRPr="00C75CE4">
        <w:rPr>
          <w:rFonts w:ascii="Times New Roman" w:hAnsi="Times New Roman" w:cs="Times New Roman"/>
          <w:sz w:val="24"/>
          <w:szCs w:val="24"/>
        </w:rPr>
        <w:t>sehingga</w:t>
      </w:r>
      <w:proofErr w:type="spellEnd"/>
      <w:r w:rsidR="00D414B8" w:rsidRPr="00C75CE4">
        <w:rPr>
          <w:rFonts w:ascii="Times New Roman" w:hAnsi="Times New Roman" w:cs="Times New Roman"/>
          <w:sz w:val="24"/>
          <w:szCs w:val="24"/>
        </w:rPr>
        <w:t xml:space="preserve"> </w:t>
      </w:r>
      <w:proofErr w:type="spellStart"/>
      <w:r w:rsidR="008E1D68" w:rsidRPr="00C75CE4">
        <w:rPr>
          <w:rFonts w:ascii="Times New Roman" w:hAnsi="Times New Roman" w:cs="Times New Roman"/>
          <w:sz w:val="24"/>
          <w:szCs w:val="24"/>
        </w:rPr>
        <w:t>kemungkinan</w:t>
      </w:r>
      <w:proofErr w:type="spellEnd"/>
      <w:r w:rsidR="008E1D68" w:rsidRPr="00C75CE4">
        <w:rPr>
          <w:rFonts w:ascii="Times New Roman" w:hAnsi="Times New Roman" w:cs="Times New Roman"/>
          <w:sz w:val="24"/>
          <w:szCs w:val="24"/>
        </w:rPr>
        <w:t xml:space="preserve"> </w:t>
      </w:r>
      <w:proofErr w:type="spellStart"/>
      <w:r w:rsidR="008E1D68" w:rsidRPr="00C75CE4">
        <w:rPr>
          <w:rFonts w:ascii="Times New Roman" w:hAnsi="Times New Roman" w:cs="Times New Roman"/>
          <w:sz w:val="24"/>
          <w:szCs w:val="24"/>
        </w:rPr>
        <w:t>untuk</w:t>
      </w:r>
      <w:proofErr w:type="spellEnd"/>
      <w:r w:rsidR="008E1D68" w:rsidRPr="00C75CE4">
        <w:rPr>
          <w:rFonts w:ascii="Times New Roman" w:hAnsi="Times New Roman" w:cs="Times New Roman"/>
          <w:sz w:val="24"/>
          <w:szCs w:val="24"/>
        </w:rPr>
        <w:t xml:space="preserve"> </w:t>
      </w:r>
      <w:proofErr w:type="spellStart"/>
      <w:r w:rsidR="008E1D68" w:rsidRPr="00C75CE4">
        <w:rPr>
          <w:rFonts w:ascii="Times New Roman" w:hAnsi="Times New Roman" w:cs="Times New Roman"/>
          <w:sz w:val="24"/>
          <w:szCs w:val="24"/>
        </w:rPr>
        <w:t>berpaling</w:t>
      </w:r>
      <w:proofErr w:type="spellEnd"/>
      <w:r w:rsidR="008E1D68" w:rsidRPr="00C75CE4">
        <w:rPr>
          <w:rFonts w:ascii="Times New Roman" w:hAnsi="Times New Roman" w:cs="Times New Roman"/>
          <w:sz w:val="24"/>
          <w:szCs w:val="24"/>
        </w:rPr>
        <w:t xml:space="preserve"> </w:t>
      </w:r>
      <w:proofErr w:type="spellStart"/>
      <w:r w:rsidR="008E1D68" w:rsidRPr="00C75CE4">
        <w:rPr>
          <w:rFonts w:ascii="Times New Roman" w:hAnsi="Times New Roman" w:cs="Times New Roman"/>
          <w:sz w:val="24"/>
          <w:szCs w:val="24"/>
        </w:rPr>
        <w:t>kepada</w:t>
      </w:r>
      <w:proofErr w:type="spellEnd"/>
      <w:r w:rsidR="008E1D68" w:rsidRPr="00C75CE4">
        <w:rPr>
          <w:rFonts w:ascii="Times New Roman" w:hAnsi="Times New Roman" w:cs="Times New Roman"/>
          <w:sz w:val="24"/>
          <w:szCs w:val="24"/>
        </w:rPr>
        <w:t xml:space="preserve"> </w:t>
      </w:r>
      <w:r w:rsidR="004A2764" w:rsidRPr="00C75CE4">
        <w:rPr>
          <w:rFonts w:ascii="Times New Roman" w:hAnsi="Times New Roman" w:cs="Times New Roman"/>
          <w:sz w:val="24"/>
          <w:szCs w:val="24"/>
        </w:rPr>
        <w:t xml:space="preserve">agama-agama lain </w:t>
      </w:r>
      <w:proofErr w:type="spellStart"/>
      <w:r w:rsidR="004A2764" w:rsidRPr="00C75CE4">
        <w:rPr>
          <w:rFonts w:ascii="Times New Roman" w:hAnsi="Times New Roman" w:cs="Times New Roman"/>
          <w:sz w:val="24"/>
          <w:szCs w:val="24"/>
        </w:rPr>
        <w:t>perlu</w:t>
      </w:r>
      <w:proofErr w:type="spellEnd"/>
      <w:r w:rsidR="004A2764" w:rsidRPr="00C75CE4">
        <w:rPr>
          <w:rFonts w:ascii="Times New Roman" w:hAnsi="Times New Roman" w:cs="Times New Roman"/>
          <w:sz w:val="24"/>
          <w:szCs w:val="24"/>
        </w:rPr>
        <w:t xml:space="preserve"> </w:t>
      </w:r>
      <w:proofErr w:type="spellStart"/>
      <w:r w:rsidR="004A2764" w:rsidRPr="00C75CE4">
        <w:rPr>
          <w:rFonts w:ascii="Times New Roman" w:hAnsi="Times New Roman" w:cs="Times New Roman"/>
          <w:sz w:val="24"/>
          <w:szCs w:val="24"/>
        </w:rPr>
        <w:t>untuk</w:t>
      </w:r>
      <w:proofErr w:type="spellEnd"/>
      <w:r w:rsidR="004A2764" w:rsidRPr="00C75CE4">
        <w:rPr>
          <w:rFonts w:ascii="Times New Roman" w:hAnsi="Times New Roman" w:cs="Times New Roman"/>
          <w:sz w:val="24"/>
          <w:szCs w:val="24"/>
        </w:rPr>
        <w:t xml:space="preserve"> </w:t>
      </w:r>
      <w:proofErr w:type="spellStart"/>
      <w:r w:rsidR="004A2764" w:rsidRPr="00C75CE4">
        <w:rPr>
          <w:rFonts w:ascii="Times New Roman" w:hAnsi="Times New Roman" w:cs="Times New Roman"/>
          <w:sz w:val="24"/>
          <w:szCs w:val="24"/>
        </w:rPr>
        <w:t>diatasi</w:t>
      </w:r>
      <w:proofErr w:type="spellEnd"/>
      <w:r w:rsidR="004A2764" w:rsidRPr="00C75CE4">
        <w:rPr>
          <w:rFonts w:ascii="Times New Roman" w:hAnsi="Times New Roman" w:cs="Times New Roman"/>
          <w:sz w:val="24"/>
          <w:szCs w:val="24"/>
        </w:rPr>
        <w:t>.</w:t>
      </w:r>
      <w:r w:rsidR="00B565B0" w:rsidRPr="008A5628">
        <w:rPr>
          <w:rStyle w:val="FootnoteReference"/>
          <w:rFonts w:ascii="Times New Roman" w:hAnsi="Times New Roman" w:cs="Times New Roman"/>
          <w:sz w:val="24"/>
          <w:szCs w:val="24"/>
        </w:rPr>
        <w:footnoteReference w:id="16"/>
      </w:r>
      <w:r w:rsidR="004A2764" w:rsidRPr="00C75CE4">
        <w:rPr>
          <w:rFonts w:ascii="Times New Roman" w:hAnsi="Times New Roman" w:cs="Times New Roman"/>
          <w:sz w:val="24"/>
          <w:szCs w:val="24"/>
        </w:rPr>
        <w:t xml:space="preserve"> </w:t>
      </w:r>
      <w:proofErr w:type="spellStart"/>
      <w:r w:rsidR="005609CC" w:rsidRPr="00C75CE4">
        <w:rPr>
          <w:rFonts w:ascii="Times New Roman" w:hAnsi="Times New Roman" w:cs="Times New Roman"/>
          <w:sz w:val="24"/>
          <w:szCs w:val="24"/>
        </w:rPr>
        <w:t>Dengan</w:t>
      </w:r>
      <w:proofErr w:type="spellEnd"/>
      <w:r w:rsidR="005609CC" w:rsidRPr="00C75CE4">
        <w:rPr>
          <w:rFonts w:ascii="Times New Roman" w:hAnsi="Times New Roman" w:cs="Times New Roman"/>
          <w:sz w:val="24"/>
          <w:szCs w:val="24"/>
        </w:rPr>
        <w:t xml:space="preserve"> </w:t>
      </w:r>
      <w:proofErr w:type="spellStart"/>
      <w:r w:rsidR="005609CC" w:rsidRPr="00C75CE4">
        <w:rPr>
          <w:rFonts w:ascii="Times New Roman" w:hAnsi="Times New Roman" w:cs="Times New Roman"/>
          <w:sz w:val="24"/>
          <w:szCs w:val="24"/>
        </w:rPr>
        <w:t>demikian</w:t>
      </w:r>
      <w:proofErr w:type="spellEnd"/>
      <w:r w:rsidR="005609CC" w:rsidRPr="00C75CE4">
        <w:rPr>
          <w:rFonts w:ascii="Times New Roman" w:hAnsi="Times New Roman" w:cs="Times New Roman"/>
          <w:sz w:val="24"/>
          <w:szCs w:val="24"/>
        </w:rPr>
        <w:t xml:space="preserve">, </w:t>
      </w:r>
      <w:proofErr w:type="spellStart"/>
      <w:r w:rsidR="00563380" w:rsidRPr="00C75CE4">
        <w:rPr>
          <w:rFonts w:ascii="Times New Roman" w:hAnsi="Times New Roman" w:cs="Times New Roman"/>
          <w:sz w:val="24"/>
          <w:szCs w:val="24"/>
        </w:rPr>
        <w:t>perkawinan</w:t>
      </w:r>
      <w:proofErr w:type="spellEnd"/>
      <w:r w:rsidR="00563380" w:rsidRPr="00C75CE4">
        <w:rPr>
          <w:rFonts w:ascii="Times New Roman" w:hAnsi="Times New Roman" w:cs="Times New Roman"/>
          <w:sz w:val="24"/>
          <w:szCs w:val="24"/>
        </w:rPr>
        <w:t xml:space="preserve"> </w:t>
      </w:r>
      <w:proofErr w:type="spellStart"/>
      <w:r w:rsidR="00563380" w:rsidRPr="00C75CE4">
        <w:rPr>
          <w:rFonts w:ascii="Times New Roman" w:hAnsi="Times New Roman" w:cs="Times New Roman"/>
          <w:sz w:val="24"/>
          <w:szCs w:val="24"/>
        </w:rPr>
        <w:t>dengan</w:t>
      </w:r>
      <w:proofErr w:type="spellEnd"/>
      <w:r w:rsidR="00563380" w:rsidRPr="00C75CE4">
        <w:rPr>
          <w:rFonts w:ascii="Times New Roman" w:hAnsi="Times New Roman" w:cs="Times New Roman"/>
          <w:sz w:val="24"/>
          <w:szCs w:val="24"/>
        </w:rPr>
        <w:t xml:space="preserve"> </w:t>
      </w:r>
      <w:proofErr w:type="spellStart"/>
      <w:r w:rsidR="00E33376" w:rsidRPr="00C75CE4">
        <w:rPr>
          <w:rFonts w:ascii="Times New Roman" w:hAnsi="Times New Roman" w:cs="Times New Roman"/>
          <w:sz w:val="24"/>
          <w:szCs w:val="24"/>
        </w:rPr>
        <w:t>kelompok</w:t>
      </w:r>
      <w:proofErr w:type="spellEnd"/>
      <w:r w:rsidR="00E33376" w:rsidRPr="00C75CE4">
        <w:rPr>
          <w:rFonts w:ascii="Times New Roman" w:hAnsi="Times New Roman" w:cs="Times New Roman"/>
          <w:sz w:val="24"/>
          <w:szCs w:val="24"/>
        </w:rPr>
        <w:t xml:space="preserve"> </w:t>
      </w:r>
      <w:proofErr w:type="spellStart"/>
      <w:r w:rsidR="00E33376" w:rsidRPr="00C75CE4">
        <w:rPr>
          <w:rFonts w:ascii="Times New Roman" w:hAnsi="Times New Roman" w:cs="Times New Roman"/>
          <w:sz w:val="24"/>
          <w:szCs w:val="24"/>
        </w:rPr>
        <w:t>pribumi</w:t>
      </w:r>
      <w:proofErr w:type="spellEnd"/>
      <w:r w:rsidR="00563380" w:rsidRPr="00C75CE4">
        <w:rPr>
          <w:rFonts w:ascii="Times New Roman" w:hAnsi="Times New Roman" w:cs="Times New Roman"/>
          <w:sz w:val="24"/>
          <w:szCs w:val="24"/>
        </w:rPr>
        <w:t xml:space="preserve"> </w:t>
      </w:r>
      <w:proofErr w:type="spellStart"/>
      <w:r w:rsidR="00563380" w:rsidRPr="00C75CE4">
        <w:rPr>
          <w:rFonts w:ascii="Times New Roman" w:hAnsi="Times New Roman" w:cs="Times New Roman"/>
          <w:sz w:val="24"/>
          <w:szCs w:val="24"/>
        </w:rPr>
        <w:t>perlu</w:t>
      </w:r>
      <w:proofErr w:type="spellEnd"/>
      <w:r w:rsidR="00563380" w:rsidRPr="00C75CE4">
        <w:rPr>
          <w:rFonts w:ascii="Times New Roman" w:hAnsi="Times New Roman" w:cs="Times New Roman"/>
          <w:sz w:val="24"/>
          <w:szCs w:val="24"/>
        </w:rPr>
        <w:t xml:space="preserve"> </w:t>
      </w:r>
      <w:proofErr w:type="spellStart"/>
      <w:r w:rsidR="00F47C99" w:rsidRPr="00C75CE4">
        <w:rPr>
          <w:rFonts w:ascii="Times New Roman" w:hAnsi="Times New Roman" w:cs="Times New Roman"/>
          <w:sz w:val="24"/>
          <w:szCs w:val="24"/>
        </w:rPr>
        <w:t>diatasi</w:t>
      </w:r>
      <w:proofErr w:type="spellEnd"/>
      <w:r w:rsidR="00F47C99" w:rsidRPr="00C75CE4">
        <w:rPr>
          <w:rFonts w:ascii="Times New Roman" w:hAnsi="Times New Roman" w:cs="Times New Roman"/>
          <w:sz w:val="24"/>
          <w:szCs w:val="24"/>
        </w:rPr>
        <w:t xml:space="preserve">, </w:t>
      </w:r>
      <w:proofErr w:type="spellStart"/>
      <w:r w:rsidR="00F47C99" w:rsidRPr="00C75CE4">
        <w:rPr>
          <w:rFonts w:ascii="Times New Roman" w:hAnsi="Times New Roman" w:cs="Times New Roman"/>
          <w:sz w:val="24"/>
          <w:szCs w:val="24"/>
        </w:rPr>
        <w:t>karena</w:t>
      </w:r>
      <w:proofErr w:type="spellEnd"/>
      <w:r w:rsidR="00F47C99" w:rsidRPr="00C75CE4">
        <w:rPr>
          <w:rFonts w:ascii="Times New Roman" w:hAnsi="Times New Roman" w:cs="Times New Roman"/>
          <w:sz w:val="24"/>
          <w:szCs w:val="24"/>
        </w:rPr>
        <w:t xml:space="preserve"> </w:t>
      </w:r>
      <w:proofErr w:type="spellStart"/>
      <w:r w:rsidR="007048EB" w:rsidRPr="00C75CE4">
        <w:rPr>
          <w:rFonts w:ascii="Times New Roman" w:hAnsi="Times New Roman" w:cs="Times New Roman"/>
          <w:sz w:val="24"/>
        </w:rPr>
        <w:t>dapat</w:t>
      </w:r>
      <w:proofErr w:type="spellEnd"/>
      <w:r w:rsidR="007048EB" w:rsidRPr="00C75CE4">
        <w:rPr>
          <w:rFonts w:ascii="Times New Roman" w:hAnsi="Times New Roman" w:cs="Times New Roman"/>
          <w:sz w:val="24"/>
        </w:rPr>
        <w:t xml:space="preserve"> </w:t>
      </w:r>
      <w:proofErr w:type="spellStart"/>
      <w:r w:rsidR="007048EB" w:rsidRPr="00C75CE4">
        <w:rPr>
          <w:rFonts w:ascii="Times New Roman" w:hAnsi="Times New Roman" w:cs="Times New Roman"/>
          <w:sz w:val="24"/>
        </w:rPr>
        <w:t>menyebabkan</w:t>
      </w:r>
      <w:proofErr w:type="spellEnd"/>
      <w:r w:rsidR="007048EB" w:rsidRPr="00C75CE4">
        <w:rPr>
          <w:rFonts w:ascii="Times New Roman" w:hAnsi="Times New Roman" w:cs="Times New Roman"/>
          <w:sz w:val="24"/>
        </w:rPr>
        <w:t xml:space="preserve"> </w:t>
      </w:r>
      <w:proofErr w:type="spellStart"/>
      <w:r w:rsidR="004634C2" w:rsidRPr="00C75CE4">
        <w:rPr>
          <w:rFonts w:ascii="Times New Roman" w:hAnsi="Times New Roman" w:cs="Times New Roman"/>
          <w:sz w:val="24"/>
        </w:rPr>
        <w:t>bangsa</w:t>
      </w:r>
      <w:proofErr w:type="spellEnd"/>
      <w:r w:rsidR="004634C2" w:rsidRPr="00C75CE4">
        <w:rPr>
          <w:rFonts w:ascii="Times New Roman" w:hAnsi="Times New Roman" w:cs="Times New Roman"/>
          <w:sz w:val="24"/>
        </w:rPr>
        <w:t xml:space="preserve"> </w:t>
      </w:r>
      <w:r w:rsidR="007048EB" w:rsidRPr="00C75CE4">
        <w:rPr>
          <w:rFonts w:ascii="Times New Roman" w:hAnsi="Times New Roman" w:cs="Times New Roman"/>
          <w:sz w:val="24"/>
        </w:rPr>
        <w:t xml:space="preserve">Israel </w:t>
      </w:r>
      <w:proofErr w:type="spellStart"/>
      <w:r w:rsidR="00B677B5" w:rsidRPr="00C75CE4">
        <w:rPr>
          <w:rFonts w:ascii="Times New Roman" w:hAnsi="Times New Roman" w:cs="Times New Roman"/>
          <w:sz w:val="24"/>
        </w:rPr>
        <w:t>menyimpang</w:t>
      </w:r>
      <w:proofErr w:type="spellEnd"/>
      <w:r w:rsidR="007E26C6" w:rsidRPr="00C75CE4">
        <w:rPr>
          <w:rFonts w:ascii="Times New Roman" w:hAnsi="Times New Roman" w:cs="Times New Roman"/>
          <w:sz w:val="24"/>
        </w:rPr>
        <w:t xml:space="preserve"> </w:t>
      </w:r>
      <w:proofErr w:type="spellStart"/>
      <w:r w:rsidR="007E26C6" w:rsidRPr="00C75CE4">
        <w:rPr>
          <w:rFonts w:ascii="Times New Roman" w:hAnsi="Times New Roman" w:cs="Times New Roman"/>
          <w:sz w:val="24"/>
        </w:rPr>
        <w:t>dari</w:t>
      </w:r>
      <w:proofErr w:type="spellEnd"/>
      <w:r w:rsidR="007E26C6" w:rsidRPr="00C75CE4">
        <w:rPr>
          <w:rFonts w:ascii="Times New Roman" w:hAnsi="Times New Roman" w:cs="Times New Roman"/>
          <w:sz w:val="24"/>
        </w:rPr>
        <w:t xml:space="preserve"> YHWH</w:t>
      </w:r>
      <w:r w:rsidR="007048EB" w:rsidRPr="00C75CE4">
        <w:rPr>
          <w:rFonts w:ascii="Times New Roman" w:hAnsi="Times New Roman" w:cs="Times New Roman"/>
          <w:sz w:val="24"/>
        </w:rPr>
        <w:t>.</w:t>
      </w:r>
      <w:r w:rsidR="00F77EBC" w:rsidRPr="00C75CE4">
        <w:rPr>
          <w:rFonts w:ascii="Times New Roman" w:hAnsi="Times New Roman" w:cs="Times New Roman"/>
          <w:sz w:val="24"/>
        </w:rPr>
        <w:t xml:space="preserve"> </w:t>
      </w:r>
      <w:proofErr w:type="spellStart"/>
      <w:r w:rsidR="00F11C31" w:rsidRPr="00C75CE4">
        <w:rPr>
          <w:rFonts w:ascii="Times New Roman" w:hAnsi="Times New Roman" w:cs="Times New Roman"/>
          <w:sz w:val="24"/>
        </w:rPr>
        <w:t>Dalam</w:t>
      </w:r>
      <w:proofErr w:type="spellEnd"/>
      <w:r w:rsidR="00F11C31" w:rsidRPr="00C75CE4">
        <w:rPr>
          <w:rFonts w:ascii="Times New Roman" w:hAnsi="Times New Roman" w:cs="Times New Roman"/>
          <w:sz w:val="24"/>
        </w:rPr>
        <w:t xml:space="preserve"> </w:t>
      </w:r>
      <w:proofErr w:type="spellStart"/>
      <w:r w:rsidR="00F11C31" w:rsidRPr="00C75CE4">
        <w:rPr>
          <w:rFonts w:ascii="Times New Roman" w:hAnsi="Times New Roman" w:cs="Times New Roman"/>
          <w:sz w:val="24"/>
        </w:rPr>
        <w:t>bahasa</w:t>
      </w:r>
      <w:proofErr w:type="spellEnd"/>
      <w:r w:rsidR="00F11C31" w:rsidRPr="00C75CE4">
        <w:rPr>
          <w:rFonts w:ascii="Times New Roman" w:hAnsi="Times New Roman" w:cs="Times New Roman"/>
          <w:sz w:val="24"/>
        </w:rPr>
        <w:t xml:space="preserve"> </w:t>
      </w:r>
      <w:proofErr w:type="spellStart"/>
      <w:r w:rsidR="00F11C31" w:rsidRPr="00C75CE4">
        <w:rPr>
          <w:rFonts w:ascii="Times New Roman" w:hAnsi="Times New Roman" w:cs="Times New Roman"/>
          <w:sz w:val="24"/>
        </w:rPr>
        <w:t>Ibrani</w:t>
      </w:r>
      <w:proofErr w:type="spellEnd"/>
      <w:r w:rsidR="00F11C31" w:rsidRPr="00C75CE4">
        <w:rPr>
          <w:rFonts w:ascii="Times New Roman" w:hAnsi="Times New Roman" w:cs="Times New Roman"/>
          <w:sz w:val="24"/>
        </w:rPr>
        <w:t xml:space="preserve">, </w:t>
      </w:r>
      <w:r w:rsidR="00637B3D" w:rsidRPr="00C75CE4">
        <w:rPr>
          <w:rFonts w:ascii="Times New Roman" w:hAnsi="Times New Roman" w:cs="Times New Roman"/>
          <w:sz w:val="24"/>
        </w:rPr>
        <w:t>k</w:t>
      </w:r>
      <w:r w:rsidR="00FB6E9C" w:rsidRPr="00C75CE4">
        <w:rPr>
          <w:rFonts w:ascii="Times New Roman" w:hAnsi="Times New Roman" w:cs="Times New Roman"/>
          <w:sz w:val="24"/>
        </w:rPr>
        <w:t xml:space="preserve">ata </w:t>
      </w:r>
      <w:r w:rsidR="00FB5CF7" w:rsidRPr="00C75CE4">
        <w:rPr>
          <w:rFonts w:ascii="Times New Roman" w:hAnsi="Times New Roman" w:cs="Times New Roman"/>
          <w:sz w:val="24"/>
        </w:rPr>
        <w:t>“</w:t>
      </w:r>
      <w:proofErr w:type="spellStart"/>
      <w:r w:rsidR="00605DEE" w:rsidRPr="00C75CE4">
        <w:rPr>
          <w:rFonts w:ascii="Times New Roman" w:hAnsi="Times New Roman" w:cs="Times New Roman"/>
          <w:sz w:val="24"/>
        </w:rPr>
        <w:t>M</w:t>
      </w:r>
      <w:r w:rsidR="00FB6E9C" w:rsidRPr="00C75CE4">
        <w:rPr>
          <w:rFonts w:ascii="Times New Roman" w:hAnsi="Times New Roman" w:cs="Times New Roman"/>
          <w:sz w:val="24"/>
        </w:rPr>
        <w:t>enyimpang</w:t>
      </w:r>
      <w:proofErr w:type="spellEnd"/>
      <w:r w:rsidR="00605DEE" w:rsidRPr="00C75CE4">
        <w:rPr>
          <w:rFonts w:ascii="Times New Roman" w:hAnsi="Times New Roman" w:cs="Times New Roman"/>
          <w:sz w:val="24"/>
        </w:rPr>
        <w:t>”</w:t>
      </w:r>
      <w:r w:rsidR="00FB6E9C" w:rsidRPr="00C75CE4">
        <w:rPr>
          <w:rFonts w:ascii="Times New Roman" w:hAnsi="Times New Roman" w:cs="Times New Roman"/>
          <w:sz w:val="24"/>
        </w:rPr>
        <w:t xml:space="preserve"> </w:t>
      </w:r>
      <w:proofErr w:type="spellStart"/>
      <w:r w:rsidR="00FB6E9C" w:rsidRPr="00C75CE4">
        <w:rPr>
          <w:rFonts w:ascii="Times New Roman" w:hAnsi="Times New Roman" w:cs="Times New Roman"/>
          <w:sz w:val="24"/>
          <w:szCs w:val="24"/>
        </w:rPr>
        <w:t>berasal</w:t>
      </w:r>
      <w:proofErr w:type="spellEnd"/>
      <w:r w:rsidR="00FB6E9C" w:rsidRPr="00C75CE4">
        <w:rPr>
          <w:rFonts w:ascii="Times New Roman" w:hAnsi="Times New Roman" w:cs="Times New Roman"/>
          <w:sz w:val="24"/>
          <w:szCs w:val="24"/>
        </w:rPr>
        <w:t xml:space="preserve"> </w:t>
      </w:r>
      <w:proofErr w:type="spellStart"/>
      <w:r w:rsidR="00FB6E9C" w:rsidRPr="00C75CE4">
        <w:rPr>
          <w:rFonts w:ascii="Times New Roman" w:hAnsi="Times New Roman" w:cs="Times New Roman"/>
          <w:sz w:val="24"/>
          <w:szCs w:val="24"/>
        </w:rPr>
        <w:t>dari</w:t>
      </w:r>
      <w:proofErr w:type="spellEnd"/>
      <w:r w:rsidR="00395B11" w:rsidRPr="00C75CE4">
        <w:rPr>
          <w:rFonts w:ascii="Times New Roman" w:hAnsi="Times New Roman" w:cs="Times New Roman"/>
          <w:sz w:val="24"/>
          <w:szCs w:val="24"/>
        </w:rPr>
        <w:t xml:space="preserve"> kata </w:t>
      </w:r>
      <w:r w:rsidR="00CC5A7E" w:rsidRPr="00C75CE4">
        <w:rPr>
          <w:rFonts w:ascii="Times New Roman" w:hAnsi="Times New Roman" w:cs="Times New Roman"/>
          <w:sz w:val="28"/>
          <w:szCs w:val="28"/>
          <w:rtl/>
          <w:lang w:bidi="he-IL"/>
        </w:rPr>
        <w:t>כִּֽי־יָסִ֤יר</w:t>
      </w:r>
      <w:r w:rsidR="00CC5A7E" w:rsidRPr="00C75CE4">
        <w:rPr>
          <w:rFonts w:ascii="Times New Roman" w:hAnsi="Times New Roman" w:cs="Times New Roman"/>
          <w:sz w:val="24"/>
          <w:szCs w:val="24"/>
          <w:rtl/>
          <w:lang w:bidi="he-IL"/>
        </w:rPr>
        <w:t xml:space="preserve"> </w:t>
      </w:r>
      <w:r w:rsidR="0072426C" w:rsidRPr="00C75CE4">
        <w:rPr>
          <w:rFonts w:ascii="Times New Roman" w:hAnsi="Times New Roman" w:cs="Times New Roman"/>
          <w:sz w:val="24"/>
          <w:szCs w:val="24"/>
          <w:lang w:bidi="he-IL"/>
        </w:rPr>
        <w:t xml:space="preserve">, </w:t>
      </w:r>
      <w:r w:rsidR="00EE6218" w:rsidRPr="00C75CE4">
        <w:rPr>
          <w:rFonts w:ascii="Times New Roman" w:hAnsi="Times New Roman" w:cs="Times New Roman"/>
          <w:sz w:val="24"/>
          <w:szCs w:val="24"/>
          <w:lang w:bidi="he-IL"/>
        </w:rPr>
        <w:t xml:space="preserve">yang </w:t>
      </w:r>
      <w:proofErr w:type="spellStart"/>
      <w:r w:rsidR="00EE6218" w:rsidRPr="00C75CE4">
        <w:rPr>
          <w:rFonts w:ascii="Times New Roman" w:hAnsi="Times New Roman" w:cs="Times New Roman"/>
          <w:sz w:val="24"/>
          <w:szCs w:val="24"/>
          <w:lang w:bidi="he-IL"/>
        </w:rPr>
        <w:t>berarti</w:t>
      </w:r>
      <w:proofErr w:type="spellEnd"/>
      <w:r w:rsidR="0072426C" w:rsidRPr="00C75CE4">
        <w:rPr>
          <w:rFonts w:ascii="Times New Roman" w:hAnsi="Times New Roman" w:cs="Times New Roman"/>
          <w:sz w:val="24"/>
          <w:szCs w:val="24"/>
          <w:lang w:bidi="he-IL"/>
        </w:rPr>
        <w:t xml:space="preserve"> </w:t>
      </w:r>
      <w:proofErr w:type="spellStart"/>
      <w:r w:rsidR="0072426C" w:rsidRPr="00C75CE4">
        <w:rPr>
          <w:rFonts w:ascii="Times New Roman" w:hAnsi="Times New Roman" w:cs="Times New Roman"/>
          <w:sz w:val="24"/>
          <w:szCs w:val="24"/>
          <w:lang w:bidi="he-IL"/>
        </w:rPr>
        <w:t>tidak</w:t>
      </w:r>
      <w:proofErr w:type="spellEnd"/>
      <w:r w:rsidR="0072426C" w:rsidRPr="00C75CE4">
        <w:rPr>
          <w:rFonts w:ascii="Times New Roman" w:hAnsi="Times New Roman" w:cs="Times New Roman"/>
          <w:sz w:val="24"/>
          <w:szCs w:val="24"/>
          <w:lang w:bidi="he-IL"/>
        </w:rPr>
        <w:t xml:space="preserve"> </w:t>
      </w:r>
      <w:proofErr w:type="spellStart"/>
      <w:r w:rsidR="0072426C" w:rsidRPr="00C75CE4">
        <w:rPr>
          <w:rFonts w:ascii="Times New Roman" w:hAnsi="Times New Roman" w:cs="Times New Roman"/>
          <w:sz w:val="24"/>
          <w:szCs w:val="24"/>
          <w:lang w:bidi="he-IL"/>
        </w:rPr>
        <w:t>bersungguh-sungguh</w:t>
      </w:r>
      <w:proofErr w:type="spellEnd"/>
      <w:r w:rsidR="0072426C"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mendengar</w:t>
      </w:r>
      <w:proofErr w:type="spellEnd"/>
      <w:r w:rsidR="00F06E79"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perintah</w:t>
      </w:r>
      <w:proofErr w:type="spellEnd"/>
      <w:r w:rsidR="00F06E79" w:rsidRPr="00C75CE4">
        <w:rPr>
          <w:rFonts w:ascii="Times New Roman" w:hAnsi="Times New Roman" w:cs="Times New Roman"/>
          <w:sz w:val="24"/>
          <w:szCs w:val="24"/>
          <w:lang w:bidi="he-IL"/>
        </w:rPr>
        <w:t xml:space="preserve"> YHWH </w:t>
      </w:r>
      <w:proofErr w:type="spellStart"/>
      <w:r w:rsidR="00F06E79" w:rsidRPr="00C75CE4">
        <w:rPr>
          <w:rFonts w:ascii="Times New Roman" w:hAnsi="Times New Roman" w:cs="Times New Roman"/>
          <w:sz w:val="24"/>
          <w:szCs w:val="24"/>
          <w:lang w:bidi="he-IL"/>
        </w:rPr>
        <w:t>dan</w:t>
      </w:r>
      <w:proofErr w:type="spellEnd"/>
      <w:r w:rsidR="00F06E79"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tidak</w:t>
      </w:r>
      <w:proofErr w:type="spellEnd"/>
      <w:r w:rsidR="00F06E79"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beribadah</w:t>
      </w:r>
      <w:proofErr w:type="spellEnd"/>
      <w:r w:rsidR="00F06E79"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kepada</w:t>
      </w:r>
      <w:proofErr w:type="spellEnd"/>
      <w:r w:rsidR="00F06E79" w:rsidRPr="00C75CE4">
        <w:rPr>
          <w:rFonts w:ascii="Times New Roman" w:hAnsi="Times New Roman" w:cs="Times New Roman"/>
          <w:sz w:val="24"/>
          <w:szCs w:val="24"/>
          <w:lang w:bidi="he-IL"/>
        </w:rPr>
        <w:t xml:space="preserve"> YHWH </w:t>
      </w:r>
      <w:proofErr w:type="spellStart"/>
      <w:r w:rsidR="00F06E79" w:rsidRPr="00C75CE4">
        <w:rPr>
          <w:rFonts w:ascii="Times New Roman" w:hAnsi="Times New Roman" w:cs="Times New Roman"/>
          <w:sz w:val="24"/>
          <w:szCs w:val="24"/>
          <w:lang w:bidi="he-IL"/>
        </w:rPr>
        <w:t>sebagai</w:t>
      </w:r>
      <w:proofErr w:type="spellEnd"/>
      <w:r w:rsidR="00F06E79" w:rsidRPr="00C75CE4">
        <w:rPr>
          <w:rFonts w:ascii="Times New Roman" w:hAnsi="Times New Roman" w:cs="Times New Roman"/>
          <w:sz w:val="24"/>
          <w:szCs w:val="24"/>
          <w:lang w:bidi="he-IL"/>
        </w:rPr>
        <w:t xml:space="preserve"> </w:t>
      </w:r>
      <w:proofErr w:type="spellStart"/>
      <w:r w:rsidR="00F06E79" w:rsidRPr="00C75CE4">
        <w:rPr>
          <w:rFonts w:ascii="Times New Roman" w:hAnsi="Times New Roman" w:cs="Times New Roman"/>
          <w:sz w:val="24"/>
          <w:szCs w:val="24"/>
          <w:lang w:bidi="he-IL"/>
        </w:rPr>
        <w:t>wujud</w:t>
      </w:r>
      <w:proofErr w:type="spellEnd"/>
      <w:r w:rsidR="00F06E79" w:rsidRPr="00C75CE4">
        <w:rPr>
          <w:rFonts w:ascii="Times New Roman" w:hAnsi="Times New Roman" w:cs="Times New Roman"/>
          <w:sz w:val="24"/>
          <w:szCs w:val="24"/>
          <w:lang w:bidi="he-IL"/>
        </w:rPr>
        <w:t xml:space="preserve"> </w:t>
      </w:r>
      <w:proofErr w:type="spellStart"/>
      <w:r w:rsidR="00F70BAC" w:rsidRPr="00C75CE4">
        <w:rPr>
          <w:rFonts w:ascii="Times New Roman" w:hAnsi="Times New Roman" w:cs="Times New Roman"/>
          <w:sz w:val="24"/>
          <w:szCs w:val="24"/>
          <w:lang w:bidi="he-IL"/>
        </w:rPr>
        <w:t>dari</w:t>
      </w:r>
      <w:proofErr w:type="spellEnd"/>
      <w:r w:rsidR="00F70BAC" w:rsidRPr="00C75CE4">
        <w:rPr>
          <w:rFonts w:ascii="Times New Roman" w:hAnsi="Times New Roman" w:cs="Times New Roman"/>
          <w:sz w:val="24"/>
          <w:szCs w:val="24"/>
          <w:lang w:bidi="he-IL"/>
        </w:rPr>
        <w:t xml:space="preserve"> </w:t>
      </w:r>
      <w:proofErr w:type="spellStart"/>
      <w:r w:rsidR="00F70BAC" w:rsidRPr="00C75CE4">
        <w:rPr>
          <w:rFonts w:ascii="Times New Roman" w:hAnsi="Times New Roman" w:cs="Times New Roman"/>
          <w:sz w:val="24"/>
          <w:szCs w:val="24"/>
          <w:lang w:bidi="he-IL"/>
        </w:rPr>
        <w:t>akta</w:t>
      </w:r>
      <w:proofErr w:type="spellEnd"/>
      <w:r w:rsidR="00F70BAC" w:rsidRPr="00C75CE4">
        <w:rPr>
          <w:rFonts w:ascii="Times New Roman" w:hAnsi="Times New Roman" w:cs="Times New Roman"/>
          <w:sz w:val="24"/>
          <w:szCs w:val="24"/>
          <w:lang w:bidi="he-IL"/>
        </w:rPr>
        <w:t xml:space="preserve"> </w:t>
      </w:r>
      <w:proofErr w:type="spellStart"/>
      <w:r w:rsidR="00F70BAC" w:rsidRPr="00C75CE4">
        <w:rPr>
          <w:rFonts w:ascii="Times New Roman" w:hAnsi="Times New Roman" w:cs="Times New Roman"/>
          <w:sz w:val="24"/>
          <w:szCs w:val="24"/>
          <w:lang w:bidi="he-IL"/>
        </w:rPr>
        <w:t>mengasihi</w:t>
      </w:r>
      <w:proofErr w:type="spellEnd"/>
      <w:r w:rsidR="00F70BAC" w:rsidRPr="00C75CE4">
        <w:rPr>
          <w:rFonts w:ascii="Times New Roman" w:hAnsi="Times New Roman" w:cs="Times New Roman"/>
          <w:sz w:val="24"/>
          <w:szCs w:val="24"/>
          <w:lang w:bidi="he-IL"/>
        </w:rPr>
        <w:t xml:space="preserve"> YHWH.</w:t>
      </w:r>
      <w:r w:rsidR="0072426C" w:rsidRPr="00C75CE4">
        <w:rPr>
          <w:rFonts w:ascii="Times New Roman" w:hAnsi="Times New Roman" w:cs="Times New Roman"/>
          <w:sz w:val="24"/>
          <w:szCs w:val="24"/>
          <w:lang w:bidi="he-IL"/>
        </w:rPr>
        <w:t xml:space="preserve"> </w:t>
      </w:r>
      <w:proofErr w:type="spellStart"/>
      <w:r w:rsidR="00F56B1B" w:rsidRPr="00C75CE4">
        <w:rPr>
          <w:rFonts w:ascii="Times New Roman" w:hAnsi="Times New Roman" w:cs="Times New Roman"/>
          <w:sz w:val="24"/>
          <w:szCs w:val="24"/>
          <w:lang w:bidi="he-IL"/>
        </w:rPr>
        <w:t>Oleh</w:t>
      </w:r>
      <w:proofErr w:type="spellEnd"/>
      <w:r w:rsidR="00F56B1B" w:rsidRPr="00C75CE4">
        <w:rPr>
          <w:rFonts w:ascii="Times New Roman" w:hAnsi="Times New Roman" w:cs="Times New Roman"/>
          <w:sz w:val="24"/>
          <w:szCs w:val="24"/>
          <w:lang w:bidi="he-IL"/>
        </w:rPr>
        <w:t xml:space="preserve"> </w:t>
      </w:r>
      <w:proofErr w:type="spellStart"/>
      <w:r w:rsidR="00F56B1B" w:rsidRPr="00C75CE4">
        <w:rPr>
          <w:rFonts w:ascii="Times New Roman" w:hAnsi="Times New Roman" w:cs="Times New Roman"/>
          <w:sz w:val="24"/>
          <w:szCs w:val="24"/>
          <w:lang w:bidi="he-IL"/>
        </w:rPr>
        <w:t>karena</w:t>
      </w:r>
      <w:proofErr w:type="spellEnd"/>
      <w:r w:rsidR="00F56B1B" w:rsidRPr="00C75CE4">
        <w:rPr>
          <w:rFonts w:ascii="Times New Roman" w:hAnsi="Times New Roman" w:cs="Times New Roman"/>
          <w:sz w:val="24"/>
          <w:szCs w:val="24"/>
          <w:lang w:bidi="he-IL"/>
        </w:rPr>
        <w:t xml:space="preserve"> </w:t>
      </w:r>
      <w:proofErr w:type="spellStart"/>
      <w:r w:rsidR="00F56B1B" w:rsidRPr="00C75CE4">
        <w:rPr>
          <w:rFonts w:ascii="Times New Roman" w:hAnsi="Times New Roman" w:cs="Times New Roman"/>
          <w:sz w:val="24"/>
          <w:szCs w:val="24"/>
          <w:lang w:bidi="he-IL"/>
        </w:rPr>
        <w:t>itu</w:t>
      </w:r>
      <w:proofErr w:type="spellEnd"/>
      <w:r w:rsidR="00F56B1B" w:rsidRPr="00C75CE4">
        <w:rPr>
          <w:rFonts w:ascii="Times New Roman" w:hAnsi="Times New Roman" w:cs="Times New Roman"/>
          <w:sz w:val="24"/>
          <w:szCs w:val="24"/>
          <w:lang w:bidi="he-IL"/>
        </w:rPr>
        <w:t xml:space="preserve">, </w:t>
      </w:r>
      <w:proofErr w:type="spellStart"/>
      <w:r w:rsidR="00F64173" w:rsidRPr="00C75CE4">
        <w:rPr>
          <w:rFonts w:ascii="Times New Roman" w:hAnsi="Times New Roman" w:cs="Times New Roman"/>
          <w:sz w:val="24"/>
          <w:szCs w:val="24"/>
          <w:lang w:bidi="he-IL"/>
        </w:rPr>
        <w:t>dengan</w:t>
      </w:r>
      <w:proofErr w:type="spellEnd"/>
      <w:r w:rsidR="00F64173" w:rsidRPr="00C75CE4">
        <w:rPr>
          <w:rFonts w:ascii="Times New Roman" w:hAnsi="Times New Roman" w:cs="Times New Roman"/>
          <w:sz w:val="24"/>
          <w:szCs w:val="24"/>
          <w:lang w:bidi="he-IL"/>
        </w:rPr>
        <w:t xml:space="preserve"> </w:t>
      </w:r>
      <w:proofErr w:type="spellStart"/>
      <w:r w:rsidR="00F64173" w:rsidRPr="00C75CE4">
        <w:rPr>
          <w:rFonts w:ascii="Times New Roman" w:hAnsi="Times New Roman" w:cs="Times New Roman"/>
          <w:sz w:val="24"/>
          <w:szCs w:val="24"/>
          <w:lang w:bidi="he-IL"/>
        </w:rPr>
        <w:t>penggunaan</w:t>
      </w:r>
      <w:proofErr w:type="spellEnd"/>
      <w:r w:rsidR="00F64173" w:rsidRPr="00C75CE4">
        <w:rPr>
          <w:rFonts w:ascii="Times New Roman" w:hAnsi="Times New Roman" w:cs="Times New Roman"/>
          <w:sz w:val="24"/>
          <w:szCs w:val="24"/>
          <w:lang w:bidi="he-IL"/>
        </w:rPr>
        <w:t xml:space="preserve"> </w:t>
      </w:r>
      <w:r w:rsidR="00E0512A" w:rsidRPr="00C75CE4">
        <w:rPr>
          <w:rFonts w:ascii="Times New Roman" w:hAnsi="Times New Roman" w:cs="Times New Roman"/>
          <w:sz w:val="24"/>
          <w:szCs w:val="24"/>
          <w:lang w:bidi="he-IL"/>
        </w:rPr>
        <w:t xml:space="preserve">kata </w:t>
      </w:r>
      <w:r w:rsidR="00DB62CB" w:rsidRPr="00C75CE4">
        <w:rPr>
          <w:rFonts w:ascii="Times New Roman" w:hAnsi="Times New Roman" w:cs="Times New Roman"/>
          <w:sz w:val="28"/>
          <w:szCs w:val="28"/>
          <w:rtl/>
          <w:lang w:bidi="he-IL"/>
        </w:rPr>
        <w:t>כִּֽי־יָסִ֤יר</w:t>
      </w:r>
      <w:r w:rsidR="00FB5CF7" w:rsidRPr="00C75CE4">
        <w:rPr>
          <w:rFonts w:ascii="Times New Roman" w:hAnsi="Times New Roman" w:cs="Times New Roman"/>
          <w:sz w:val="24"/>
          <w:szCs w:val="24"/>
          <w:lang w:val="en-GB" w:bidi="he-IL"/>
        </w:rPr>
        <w:t xml:space="preserve"> </w:t>
      </w:r>
      <w:proofErr w:type="spellStart"/>
      <w:r w:rsidR="00A01C2D" w:rsidRPr="00C75CE4">
        <w:rPr>
          <w:rFonts w:ascii="Times New Roman" w:hAnsi="Times New Roman" w:cs="Times New Roman"/>
          <w:sz w:val="24"/>
          <w:szCs w:val="24"/>
          <w:lang w:val="en-GB" w:bidi="he-IL"/>
        </w:rPr>
        <w:t>kepada</w:t>
      </w:r>
      <w:proofErr w:type="spellEnd"/>
      <w:r w:rsidR="00A01C2D" w:rsidRPr="00C75CE4">
        <w:rPr>
          <w:rFonts w:ascii="Times New Roman" w:hAnsi="Times New Roman" w:cs="Times New Roman"/>
          <w:sz w:val="24"/>
          <w:szCs w:val="24"/>
          <w:lang w:val="en-GB" w:bidi="he-IL"/>
        </w:rPr>
        <w:t xml:space="preserve"> </w:t>
      </w:r>
      <w:proofErr w:type="spellStart"/>
      <w:r w:rsidR="00A01C2D" w:rsidRPr="00C75CE4">
        <w:rPr>
          <w:rFonts w:ascii="Times New Roman" w:hAnsi="Times New Roman" w:cs="Times New Roman"/>
          <w:sz w:val="24"/>
          <w:szCs w:val="24"/>
          <w:lang w:val="en-GB" w:bidi="he-IL"/>
        </w:rPr>
        <w:t>bangsa</w:t>
      </w:r>
      <w:proofErr w:type="spellEnd"/>
      <w:r w:rsidR="00A01C2D" w:rsidRPr="00C75CE4">
        <w:rPr>
          <w:rFonts w:ascii="Times New Roman" w:hAnsi="Times New Roman" w:cs="Times New Roman"/>
          <w:sz w:val="24"/>
          <w:szCs w:val="24"/>
          <w:lang w:val="en-GB" w:bidi="he-IL"/>
        </w:rPr>
        <w:t xml:space="preserve"> Israel </w:t>
      </w:r>
      <w:proofErr w:type="spellStart"/>
      <w:r w:rsidR="007F3AEB" w:rsidRPr="00C75CE4">
        <w:rPr>
          <w:rFonts w:ascii="Times New Roman" w:hAnsi="Times New Roman" w:cs="Times New Roman"/>
          <w:sz w:val="24"/>
          <w:szCs w:val="24"/>
          <w:lang w:val="en-GB" w:bidi="he-IL"/>
        </w:rPr>
        <w:t>hendak</w:t>
      </w:r>
      <w:proofErr w:type="spellEnd"/>
      <w:r w:rsidR="007F3AEB" w:rsidRPr="00C75CE4">
        <w:rPr>
          <w:rFonts w:ascii="Times New Roman" w:hAnsi="Times New Roman" w:cs="Times New Roman"/>
          <w:sz w:val="24"/>
          <w:szCs w:val="24"/>
          <w:lang w:val="en-GB" w:bidi="he-IL"/>
        </w:rPr>
        <w:t xml:space="preserve"> </w:t>
      </w:r>
      <w:proofErr w:type="spellStart"/>
      <w:r w:rsidR="005946C2" w:rsidRPr="00C75CE4">
        <w:rPr>
          <w:rFonts w:ascii="Times New Roman" w:hAnsi="Times New Roman" w:cs="Times New Roman"/>
          <w:sz w:val="24"/>
          <w:szCs w:val="24"/>
          <w:lang w:val="en-GB" w:bidi="he-IL"/>
        </w:rPr>
        <w:t>mempertegas</w:t>
      </w:r>
      <w:proofErr w:type="spellEnd"/>
      <w:r w:rsidR="00762757" w:rsidRPr="00C75CE4">
        <w:rPr>
          <w:rFonts w:ascii="Times New Roman" w:hAnsi="Times New Roman" w:cs="Times New Roman"/>
          <w:sz w:val="24"/>
          <w:szCs w:val="24"/>
          <w:lang w:val="en-GB" w:bidi="he-IL"/>
        </w:rPr>
        <w:t>,</w:t>
      </w:r>
      <w:r w:rsidR="007F3AEB" w:rsidRPr="00C75CE4">
        <w:rPr>
          <w:rFonts w:ascii="Times New Roman" w:hAnsi="Times New Roman" w:cs="Times New Roman"/>
          <w:sz w:val="24"/>
          <w:szCs w:val="24"/>
          <w:lang w:val="en-GB" w:bidi="he-IL"/>
        </w:rPr>
        <w:t xml:space="preserve"> </w:t>
      </w:r>
      <w:proofErr w:type="spellStart"/>
      <w:r w:rsidR="007F3AEB" w:rsidRPr="00C75CE4">
        <w:rPr>
          <w:rFonts w:ascii="Times New Roman" w:hAnsi="Times New Roman" w:cs="Times New Roman"/>
          <w:sz w:val="24"/>
          <w:szCs w:val="24"/>
          <w:lang w:val="en-GB" w:bidi="he-IL"/>
        </w:rPr>
        <w:t>bahwa</w:t>
      </w:r>
      <w:proofErr w:type="spellEnd"/>
      <w:r w:rsidR="008904AC" w:rsidRPr="00C75CE4">
        <w:rPr>
          <w:rFonts w:ascii="Times New Roman" w:hAnsi="Times New Roman" w:cs="Times New Roman"/>
          <w:sz w:val="24"/>
          <w:szCs w:val="24"/>
          <w:lang w:val="en-GB" w:bidi="he-IL"/>
        </w:rPr>
        <w:t xml:space="preserve"> </w:t>
      </w:r>
      <w:proofErr w:type="spellStart"/>
      <w:r w:rsidR="00320234" w:rsidRPr="00C75CE4">
        <w:rPr>
          <w:rFonts w:ascii="Times New Roman" w:hAnsi="Times New Roman" w:cs="Times New Roman"/>
          <w:sz w:val="24"/>
          <w:szCs w:val="24"/>
          <w:lang w:val="en-GB" w:bidi="he-IL"/>
        </w:rPr>
        <w:t>dengan</w:t>
      </w:r>
      <w:proofErr w:type="spellEnd"/>
      <w:r w:rsidR="00320234" w:rsidRPr="00C75CE4">
        <w:rPr>
          <w:rFonts w:ascii="Times New Roman" w:hAnsi="Times New Roman" w:cs="Times New Roman"/>
          <w:sz w:val="24"/>
          <w:szCs w:val="24"/>
          <w:lang w:val="en-GB" w:bidi="he-IL"/>
        </w:rPr>
        <w:t xml:space="preserve"> </w:t>
      </w:r>
      <w:proofErr w:type="spellStart"/>
      <w:r w:rsidR="00B03742" w:rsidRPr="00C75CE4">
        <w:rPr>
          <w:rFonts w:ascii="Times New Roman" w:hAnsi="Times New Roman" w:cs="Times New Roman"/>
          <w:sz w:val="24"/>
          <w:szCs w:val="24"/>
          <w:lang w:val="en-GB" w:bidi="he-IL"/>
        </w:rPr>
        <w:t>tindakan</w:t>
      </w:r>
      <w:proofErr w:type="spellEnd"/>
      <w:r w:rsidR="00B03742" w:rsidRPr="00C75CE4">
        <w:rPr>
          <w:rFonts w:ascii="Times New Roman" w:hAnsi="Times New Roman" w:cs="Times New Roman"/>
          <w:sz w:val="24"/>
          <w:szCs w:val="24"/>
          <w:lang w:val="en-GB" w:bidi="he-IL"/>
        </w:rPr>
        <w:t xml:space="preserve"> </w:t>
      </w:r>
      <w:proofErr w:type="spellStart"/>
      <w:r w:rsidR="00D167FD" w:rsidRPr="00C75CE4">
        <w:rPr>
          <w:rFonts w:ascii="Times New Roman" w:hAnsi="Times New Roman" w:cs="Times New Roman"/>
          <w:sz w:val="24"/>
          <w:szCs w:val="24"/>
          <w:lang w:val="en-GB" w:bidi="he-IL"/>
        </w:rPr>
        <w:t>kawin</w:t>
      </w:r>
      <w:proofErr w:type="spellEnd"/>
      <w:r w:rsidR="00D167FD" w:rsidRPr="00C75CE4">
        <w:rPr>
          <w:rFonts w:ascii="Times New Roman" w:hAnsi="Times New Roman" w:cs="Times New Roman"/>
          <w:sz w:val="24"/>
          <w:szCs w:val="24"/>
          <w:lang w:val="en-GB" w:bidi="he-IL"/>
        </w:rPr>
        <w:t xml:space="preserve"> </w:t>
      </w:r>
      <w:proofErr w:type="spellStart"/>
      <w:r w:rsidR="00D167FD" w:rsidRPr="00C75CE4">
        <w:rPr>
          <w:rFonts w:ascii="Times New Roman" w:hAnsi="Times New Roman" w:cs="Times New Roman"/>
          <w:sz w:val="24"/>
          <w:szCs w:val="24"/>
          <w:lang w:val="en-GB" w:bidi="he-IL"/>
        </w:rPr>
        <w:t>campur</w:t>
      </w:r>
      <w:proofErr w:type="spellEnd"/>
      <w:r w:rsidR="00D167FD" w:rsidRPr="00C75CE4">
        <w:rPr>
          <w:rFonts w:ascii="Times New Roman" w:hAnsi="Times New Roman" w:cs="Times New Roman"/>
          <w:sz w:val="24"/>
          <w:szCs w:val="24"/>
          <w:lang w:val="en-GB" w:bidi="he-IL"/>
        </w:rPr>
        <w:t xml:space="preserve">, </w:t>
      </w:r>
      <w:proofErr w:type="spellStart"/>
      <w:r w:rsidR="00D167FD" w:rsidRPr="00C75CE4">
        <w:rPr>
          <w:rFonts w:ascii="Times New Roman" w:hAnsi="Times New Roman" w:cs="Times New Roman"/>
          <w:sz w:val="24"/>
          <w:szCs w:val="24"/>
          <w:lang w:val="en-GB" w:bidi="he-IL"/>
        </w:rPr>
        <w:t>bangsa</w:t>
      </w:r>
      <w:proofErr w:type="spellEnd"/>
      <w:r w:rsidR="00D167FD" w:rsidRPr="00C75CE4">
        <w:rPr>
          <w:rFonts w:ascii="Times New Roman" w:hAnsi="Times New Roman" w:cs="Times New Roman"/>
          <w:sz w:val="24"/>
          <w:szCs w:val="24"/>
          <w:lang w:val="en-GB" w:bidi="he-IL"/>
        </w:rPr>
        <w:t xml:space="preserve"> </w:t>
      </w:r>
      <w:r w:rsidR="00975A14" w:rsidRPr="00C75CE4">
        <w:rPr>
          <w:rFonts w:ascii="Times New Roman" w:hAnsi="Times New Roman" w:cs="Times New Roman"/>
          <w:sz w:val="24"/>
          <w:szCs w:val="24"/>
          <w:lang w:val="en-GB" w:bidi="he-IL"/>
        </w:rPr>
        <w:t xml:space="preserve">Israel </w:t>
      </w:r>
      <w:proofErr w:type="spellStart"/>
      <w:r w:rsidR="00975A14" w:rsidRPr="00C75CE4">
        <w:rPr>
          <w:rFonts w:ascii="Times New Roman" w:hAnsi="Times New Roman" w:cs="Times New Roman"/>
          <w:sz w:val="24"/>
          <w:szCs w:val="24"/>
          <w:lang w:val="en-GB" w:bidi="he-IL"/>
        </w:rPr>
        <w:t>akan</w:t>
      </w:r>
      <w:proofErr w:type="spellEnd"/>
      <w:r w:rsidR="00975A14" w:rsidRPr="00C75CE4">
        <w:rPr>
          <w:rFonts w:ascii="Times New Roman" w:hAnsi="Times New Roman" w:cs="Times New Roman"/>
          <w:sz w:val="24"/>
          <w:szCs w:val="24"/>
          <w:lang w:val="en-GB" w:bidi="he-IL"/>
        </w:rPr>
        <w:t xml:space="preserve"> </w:t>
      </w:r>
      <w:proofErr w:type="spellStart"/>
      <w:r w:rsidR="00975A14" w:rsidRPr="00C75CE4">
        <w:rPr>
          <w:rFonts w:ascii="Times New Roman" w:hAnsi="Times New Roman" w:cs="Times New Roman"/>
          <w:sz w:val="24"/>
          <w:szCs w:val="24"/>
          <w:lang w:val="en-GB" w:bidi="he-IL"/>
        </w:rPr>
        <w:t>berpaling</w:t>
      </w:r>
      <w:proofErr w:type="spellEnd"/>
      <w:r w:rsidR="00975A14" w:rsidRPr="00C75CE4">
        <w:rPr>
          <w:rFonts w:ascii="Times New Roman" w:hAnsi="Times New Roman" w:cs="Times New Roman"/>
          <w:sz w:val="24"/>
          <w:szCs w:val="24"/>
          <w:lang w:val="en-GB" w:bidi="he-IL"/>
        </w:rPr>
        <w:t xml:space="preserve"> </w:t>
      </w:r>
      <w:proofErr w:type="spellStart"/>
      <w:r w:rsidR="00975A14" w:rsidRPr="00C75CE4">
        <w:rPr>
          <w:rFonts w:ascii="Times New Roman" w:hAnsi="Times New Roman" w:cs="Times New Roman"/>
          <w:sz w:val="24"/>
          <w:szCs w:val="24"/>
          <w:lang w:val="en-GB" w:bidi="he-IL"/>
        </w:rPr>
        <w:t>dari</w:t>
      </w:r>
      <w:proofErr w:type="spellEnd"/>
      <w:r w:rsidR="00975A14" w:rsidRPr="00C75CE4">
        <w:rPr>
          <w:rFonts w:ascii="Times New Roman" w:hAnsi="Times New Roman" w:cs="Times New Roman"/>
          <w:sz w:val="24"/>
          <w:szCs w:val="24"/>
          <w:lang w:val="en-GB" w:bidi="he-IL"/>
        </w:rPr>
        <w:t xml:space="preserve"> YHWH </w:t>
      </w:r>
      <w:proofErr w:type="spellStart"/>
      <w:r w:rsidR="00975A14" w:rsidRPr="00C75CE4">
        <w:rPr>
          <w:rFonts w:ascii="Times New Roman" w:hAnsi="Times New Roman" w:cs="Times New Roman"/>
          <w:sz w:val="24"/>
          <w:szCs w:val="24"/>
          <w:lang w:val="en-GB" w:bidi="he-IL"/>
        </w:rPr>
        <w:t>ke</w:t>
      </w:r>
      <w:proofErr w:type="spellEnd"/>
      <w:r w:rsidR="00975A14" w:rsidRPr="00C75CE4">
        <w:rPr>
          <w:rFonts w:ascii="Times New Roman" w:hAnsi="Times New Roman" w:cs="Times New Roman"/>
          <w:sz w:val="24"/>
          <w:szCs w:val="24"/>
          <w:lang w:val="en-GB" w:bidi="he-IL"/>
        </w:rPr>
        <w:t xml:space="preserve"> </w:t>
      </w:r>
      <w:proofErr w:type="spellStart"/>
      <w:r w:rsidR="00975A14" w:rsidRPr="00C75CE4">
        <w:rPr>
          <w:rFonts w:ascii="Times New Roman" w:hAnsi="Times New Roman" w:cs="Times New Roman"/>
          <w:sz w:val="24"/>
          <w:szCs w:val="24"/>
          <w:lang w:val="en-GB" w:bidi="he-IL"/>
        </w:rPr>
        <w:t>allah</w:t>
      </w:r>
      <w:proofErr w:type="spellEnd"/>
      <w:r w:rsidR="00975A14" w:rsidRPr="00C75CE4">
        <w:rPr>
          <w:rFonts w:ascii="Times New Roman" w:hAnsi="Times New Roman" w:cs="Times New Roman"/>
          <w:sz w:val="24"/>
          <w:szCs w:val="24"/>
          <w:lang w:val="en-GB" w:bidi="he-IL"/>
        </w:rPr>
        <w:t xml:space="preserve"> lain. </w:t>
      </w:r>
    </w:p>
    <w:p w14:paraId="5151FDDE" w14:textId="77777777" w:rsidR="00C75CE4" w:rsidRDefault="00F77EBC"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lastRenderedPageBreak/>
        <w:t>Namun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apakah</w:t>
      </w:r>
      <w:proofErr w:type="spellEnd"/>
      <w:r w:rsidRPr="00C75CE4">
        <w:rPr>
          <w:rFonts w:ascii="Times New Roman" w:hAnsi="Times New Roman" w:cs="Times New Roman"/>
          <w:sz w:val="24"/>
          <w:szCs w:val="24"/>
        </w:rPr>
        <w:t xml:space="preserve"> </w:t>
      </w:r>
      <w:proofErr w:type="spellStart"/>
      <w:r w:rsidR="00CA1417" w:rsidRPr="00C75CE4">
        <w:rPr>
          <w:rFonts w:ascii="Times New Roman" w:hAnsi="Times New Roman" w:cs="Times New Roman"/>
          <w:sz w:val="24"/>
          <w:szCs w:val="24"/>
        </w:rPr>
        <w:t>tujuan</w:t>
      </w:r>
      <w:proofErr w:type="spellEnd"/>
      <w:r w:rsidR="00CA1417" w:rsidRPr="00C75CE4">
        <w:rPr>
          <w:rFonts w:ascii="Times New Roman" w:hAnsi="Times New Roman" w:cs="Times New Roman"/>
          <w:sz w:val="24"/>
          <w:szCs w:val="24"/>
        </w:rPr>
        <w:t xml:space="preserve"> </w:t>
      </w:r>
      <w:proofErr w:type="spellStart"/>
      <w:r w:rsidR="00F8658A" w:rsidRPr="00C75CE4">
        <w:rPr>
          <w:rFonts w:ascii="Times New Roman" w:hAnsi="Times New Roman" w:cs="Times New Roman"/>
          <w:sz w:val="24"/>
          <w:szCs w:val="24"/>
        </w:rPr>
        <w:t>sumber</w:t>
      </w:r>
      <w:proofErr w:type="spellEnd"/>
      <w:r w:rsidR="00F8658A" w:rsidRPr="00C75CE4">
        <w:rPr>
          <w:rFonts w:ascii="Times New Roman" w:hAnsi="Times New Roman" w:cs="Times New Roman"/>
          <w:sz w:val="24"/>
          <w:szCs w:val="24"/>
        </w:rPr>
        <w:t xml:space="preserve"> </w:t>
      </w:r>
      <w:r w:rsidR="00CA1417" w:rsidRPr="00C75CE4">
        <w:rPr>
          <w:rFonts w:ascii="Times New Roman" w:hAnsi="Times New Roman" w:cs="Times New Roman"/>
          <w:sz w:val="24"/>
          <w:szCs w:val="24"/>
        </w:rPr>
        <w:t xml:space="preserve">D </w:t>
      </w:r>
      <w:proofErr w:type="spellStart"/>
      <w:r w:rsidR="00CA1417" w:rsidRPr="00C75CE4">
        <w:rPr>
          <w:rFonts w:ascii="Times New Roman" w:hAnsi="Times New Roman" w:cs="Times New Roman"/>
          <w:sz w:val="24"/>
          <w:szCs w:val="24"/>
        </w:rPr>
        <w:t>hanya</w:t>
      </w:r>
      <w:proofErr w:type="spellEnd"/>
      <w:r w:rsidR="009A6E06" w:rsidRPr="00C75CE4">
        <w:rPr>
          <w:rFonts w:ascii="Times New Roman" w:hAnsi="Times New Roman" w:cs="Times New Roman"/>
          <w:sz w:val="24"/>
          <w:szCs w:val="24"/>
        </w:rPr>
        <w:t xml:space="preserve"> </w:t>
      </w:r>
      <w:proofErr w:type="spellStart"/>
      <w:r w:rsidR="001D6862" w:rsidRPr="00C75CE4">
        <w:rPr>
          <w:rFonts w:ascii="Times New Roman" w:hAnsi="Times New Roman" w:cs="Times New Roman"/>
          <w:sz w:val="24"/>
          <w:szCs w:val="24"/>
        </w:rPr>
        <w:t>untuk</w:t>
      </w:r>
      <w:proofErr w:type="spellEnd"/>
      <w:r w:rsidR="001D6862" w:rsidRPr="00C75CE4">
        <w:rPr>
          <w:rFonts w:ascii="Times New Roman" w:hAnsi="Times New Roman" w:cs="Times New Roman"/>
          <w:sz w:val="24"/>
          <w:szCs w:val="24"/>
        </w:rPr>
        <w:t xml:space="preserve"> </w:t>
      </w:r>
      <w:proofErr w:type="spellStart"/>
      <w:r w:rsidR="00DD7177" w:rsidRPr="00C75CE4">
        <w:rPr>
          <w:rFonts w:ascii="Times New Roman" w:hAnsi="Times New Roman" w:cs="Times New Roman"/>
          <w:sz w:val="24"/>
          <w:szCs w:val="24"/>
        </w:rPr>
        <w:t>melindungi</w:t>
      </w:r>
      <w:proofErr w:type="spellEnd"/>
      <w:r w:rsidR="00DD7177" w:rsidRPr="00C75CE4">
        <w:rPr>
          <w:rFonts w:ascii="Times New Roman" w:hAnsi="Times New Roman" w:cs="Times New Roman"/>
          <w:sz w:val="24"/>
          <w:szCs w:val="24"/>
        </w:rPr>
        <w:t xml:space="preserve"> </w:t>
      </w:r>
      <w:proofErr w:type="spellStart"/>
      <w:r w:rsidR="00DD7177" w:rsidRPr="00C75CE4">
        <w:rPr>
          <w:rFonts w:ascii="Times New Roman" w:hAnsi="Times New Roman" w:cs="Times New Roman"/>
          <w:sz w:val="24"/>
          <w:szCs w:val="24"/>
        </w:rPr>
        <w:t>bangsa</w:t>
      </w:r>
      <w:proofErr w:type="spellEnd"/>
      <w:r w:rsidR="00DD7177" w:rsidRPr="00C75CE4">
        <w:rPr>
          <w:rFonts w:ascii="Times New Roman" w:hAnsi="Times New Roman" w:cs="Times New Roman"/>
          <w:sz w:val="24"/>
          <w:szCs w:val="24"/>
        </w:rPr>
        <w:t xml:space="preserve"> Israel </w:t>
      </w:r>
      <w:proofErr w:type="spellStart"/>
      <w:r w:rsidR="009D4956" w:rsidRPr="00C75CE4">
        <w:rPr>
          <w:rFonts w:ascii="Times New Roman" w:hAnsi="Times New Roman" w:cs="Times New Roman"/>
          <w:sz w:val="24"/>
          <w:szCs w:val="24"/>
        </w:rPr>
        <w:t>dari</w:t>
      </w:r>
      <w:proofErr w:type="spellEnd"/>
      <w:r w:rsidR="009D4956" w:rsidRPr="00C75CE4">
        <w:rPr>
          <w:rFonts w:ascii="Times New Roman" w:hAnsi="Times New Roman" w:cs="Times New Roman"/>
          <w:sz w:val="24"/>
          <w:szCs w:val="24"/>
        </w:rPr>
        <w:t xml:space="preserve"> </w:t>
      </w:r>
      <w:proofErr w:type="spellStart"/>
      <w:r w:rsidR="009D4956" w:rsidRPr="00C75CE4">
        <w:rPr>
          <w:rFonts w:ascii="Times New Roman" w:hAnsi="Times New Roman" w:cs="Times New Roman"/>
          <w:sz w:val="24"/>
          <w:szCs w:val="24"/>
        </w:rPr>
        <w:t>kecenderungan</w:t>
      </w:r>
      <w:proofErr w:type="spellEnd"/>
      <w:r w:rsidR="009D4956" w:rsidRPr="00C75CE4">
        <w:rPr>
          <w:rFonts w:ascii="Times New Roman" w:hAnsi="Times New Roman" w:cs="Times New Roman"/>
          <w:sz w:val="24"/>
          <w:szCs w:val="24"/>
        </w:rPr>
        <w:t xml:space="preserve"> </w:t>
      </w:r>
      <w:proofErr w:type="spellStart"/>
      <w:r w:rsidR="009D4956" w:rsidRPr="00C75CE4">
        <w:rPr>
          <w:rFonts w:ascii="Times New Roman" w:hAnsi="Times New Roman" w:cs="Times New Roman"/>
          <w:sz w:val="24"/>
          <w:szCs w:val="24"/>
        </w:rPr>
        <w:t>tersebu</w:t>
      </w:r>
      <w:r w:rsidR="009D4956" w:rsidRPr="00C75CE4">
        <w:rPr>
          <w:rFonts w:ascii="Times New Roman" w:hAnsi="Times New Roman" w:cs="Times New Roman"/>
          <w:sz w:val="24"/>
        </w:rPr>
        <w:t>t</w:t>
      </w:r>
      <w:proofErr w:type="spellEnd"/>
      <w:r w:rsidR="00CA1417" w:rsidRPr="00C75CE4">
        <w:rPr>
          <w:rFonts w:ascii="Times New Roman" w:hAnsi="Times New Roman" w:cs="Times New Roman"/>
          <w:sz w:val="24"/>
        </w:rPr>
        <w:t>?</w:t>
      </w:r>
      <w:r w:rsidR="00105D54" w:rsidRPr="00C75CE4">
        <w:rPr>
          <w:rFonts w:ascii="Times New Roman" w:hAnsi="Times New Roman" w:cs="Times New Roman"/>
          <w:sz w:val="24"/>
        </w:rPr>
        <w:t xml:space="preserve"> </w:t>
      </w:r>
      <w:proofErr w:type="spellStart"/>
      <w:r w:rsidR="00105D54" w:rsidRPr="00C75CE4">
        <w:rPr>
          <w:rFonts w:ascii="Times New Roman" w:hAnsi="Times New Roman" w:cs="Times New Roman"/>
          <w:sz w:val="24"/>
        </w:rPr>
        <w:t>Pertanyaan</w:t>
      </w:r>
      <w:proofErr w:type="spellEnd"/>
      <w:r w:rsidR="00105D54" w:rsidRPr="00C75CE4">
        <w:rPr>
          <w:rFonts w:ascii="Times New Roman" w:hAnsi="Times New Roman" w:cs="Times New Roman"/>
          <w:sz w:val="24"/>
        </w:rPr>
        <w:t xml:space="preserve"> </w:t>
      </w:r>
      <w:proofErr w:type="spellStart"/>
      <w:r w:rsidR="00105D54" w:rsidRPr="00C75CE4">
        <w:rPr>
          <w:rFonts w:ascii="Times New Roman" w:hAnsi="Times New Roman" w:cs="Times New Roman"/>
          <w:sz w:val="24"/>
        </w:rPr>
        <w:t>ini</w:t>
      </w:r>
      <w:proofErr w:type="spellEnd"/>
      <w:r w:rsidR="00105D54" w:rsidRPr="00C75CE4">
        <w:rPr>
          <w:rFonts w:ascii="Times New Roman" w:hAnsi="Times New Roman" w:cs="Times New Roman"/>
          <w:sz w:val="24"/>
        </w:rPr>
        <w:t xml:space="preserve"> </w:t>
      </w:r>
      <w:proofErr w:type="spellStart"/>
      <w:r w:rsidR="00105D54" w:rsidRPr="00C75CE4">
        <w:rPr>
          <w:rFonts w:ascii="Times New Roman" w:hAnsi="Times New Roman" w:cs="Times New Roman"/>
          <w:sz w:val="24"/>
        </w:rPr>
        <w:t>d</w:t>
      </w:r>
      <w:r w:rsidR="006459A0" w:rsidRPr="00C75CE4">
        <w:rPr>
          <w:rFonts w:ascii="Times New Roman" w:hAnsi="Times New Roman" w:cs="Times New Roman"/>
          <w:sz w:val="24"/>
        </w:rPr>
        <w:t>apat</w:t>
      </w:r>
      <w:proofErr w:type="spellEnd"/>
      <w:r w:rsidR="006459A0" w:rsidRPr="00C75CE4">
        <w:rPr>
          <w:rFonts w:ascii="Times New Roman" w:hAnsi="Times New Roman" w:cs="Times New Roman"/>
          <w:sz w:val="24"/>
        </w:rPr>
        <w:t xml:space="preserve"> </w:t>
      </w:r>
      <w:proofErr w:type="spellStart"/>
      <w:r w:rsidR="006459A0" w:rsidRPr="00C75CE4">
        <w:rPr>
          <w:rFonts w:ascii="Times New Roman" w:hAnsi="Times New Roman" w:cs="Times New Roman"/>
          <w:sz w:val="24"/>
        </w:rPr>
        <w:t>dipertegas</w:t>
      </w:r>
      <w:proofErr w:type="spellEnd"/>
      <w:r w:rsidR="006459A0" w:rsidRPr="00C75CE4">
        <w:rPr>
          <w:rFonts w:ascii="Times New Roman" w:hAnsi="Times New Roman" w:cs="Times New Roman"/>
          <w:sz w:val="24"/>
        </w:rPr>
        <w:t xml:space="preserve"> </w:t>
      </w:r>
      <w:proofErr w:type="spellStart"/>
      <w:r w:rsidR="006459A0" w:rsidRPr="00C75CE4">
        <w:rPr>
          <w:rFonts w:ascii="Times New Roman" w:hAnsi="Times New Roman" w:cs="Times New Roman"/>
          <w:sz w:val="24"/>
        </w:rPr>
        <w:t>dalam</w:t>
      </w:r>
      <w:proofErr w:type="spellEnd"/>
      <w:r w:rsidR="006459A0" w:rsidRPr="00C75CE4">
        <w:rPr>
          <w:rFonts w:ascii="Times New Roman" w:hAnsi="Times New Roman" w:cs="Times New Roman"/>
          <w:sz w:val="24"/>
        </w:rPr>
        <w:t xml:space="preserve"> </w:t>
      </w:r>
      <w:proofErr w:type="spellStart"/>
      <w:r w:rsidR="006459A0" w:rsidRPr="00C75CE4">
        <w:rPr>
          <w:rFonts w:ascii="Times New Roman" w:hAnsi="Times New Roman" w:cs="Times New Roman"/>
          <w:sz w:val="24"/>
        </w:rPr>
        <w:t>kenyataan</w:t>
      </w:r>
      <w:proofErr w:type="spellEnd"/>
      <w:r w:rsidR="006459A0" w:rsidRPr="00C75CE4">
        <w:rPr>
          <w:rFonts w:ascii="Times New Roman" w:hAnsi="Times New Roman" w:cs="Times New Roman"/>
          <w:sz w:val="24"/>
        </w:rPr>
        <w:t xml:space="preserve">, </w:t>
      </w:r>
      <w:proofErr w:type="spellStart"/>
      <w:r w:rsidR="006459A0" w:rsidRPr="00C75CE4">
        <w:rPr>
          <w:rFonts w:ascii="Times New Roman" w:hAnsi="Times New Roman" w:cs="Times New Roman"/>
          <w:sz w:val="24"/>
        </w:rPr>
        <w:t>bahwa</w:t>
      </w:r>
      <w:proofErr w:type="spellEnd"/>
      <w:r w:rsidR="006459A0" w:rsidRPr="00C75CE4">
        <w:rPr>
          <w:rFonts w:ascii="Times New Roman" w:hAnsi="Times New Roman" w:cs="Times New Roman"/>
          <w:sz w:val="24"/>
        </w:rPr>
        <w:t xml:space="preserve"> </w:t>
      </w:r>
      <w:proofErr w:type="spellStart"/>
      <w:r w:rsidR="00717373" w:rsidRPr="00C75CE4">
        <w:rPr>
          <w:rFonts w:ascii="Times New Roman" w:hAnsi="Times New Roman" w:cs="Times New Roman"/>
          <w:sz w:val="24"/>
        </w:rPr>
        <w:t>kelompok</w:t>
      </w:r>
      <w:proofErr w:type="spellEnd"/>
      <w:r w:rsidR="00717373" w:rsidRPr="00C75CE4">
        <w:rPr>
          <w:rFonts w:ascii="Times New Roman" w:hAnsi="Times New Roman" w:cs="Times New Roman"/>
          <w:sz w:val="24"/>
        </w:rPr>
        <w:t xml:space="preserve"> </w:t>
      </w:r>
      <w:proofErr w:type="spellStart"/>
      <w:r w:rsidR="00717373" w:rsidRPr="00C75CE4">
        <w:rPr>
          <w:rFonts w:ascii="Times New Roman" w:hAnsi="Times New Roman" w:cs="Times New Roman"/>
          <w:sz w:val="24"/>
        </w:rPr>
        <w:t>pribumi</w:t>
      </w:r>
      <w:proofErr w:type="spellEnd"/>
      <w:r w:rsidR="00717373" w:rsidRPr="00C75CE4">
        <w:rPr>
          <w:rFonts w:ascii="Times New Roman" w:hAnsi="Times New Roman" w:cs="Times New Roman"/>
          <w:sz w:val="24"/>
        </w:rPr>
        <w:t xml:space="preserve"> </w:t>
      </w:r>
      <w:proofErr w:type="spellStart"/>
      <w:r w:rsidR="00717373" w:rsidRPr="00C75CE4">
        <w:rPr>
          <w:rFonts w:ascii="Times New Roman" w:hAnsi="Times New Roman" w:cs="Times New Roman"/>
          <w:sz w:val="24"/>
        </w:rPr>
        <w:t>telah</w:t>
      </w:r>
      <w:proofErr w:type="spellEnd"/>
      <w:r w:rsidR="00717373" w:rsidRPr="00C75CE4">
        <w:rPr>
          <w:rFonts w:ascii="Times New Roman" w:hAnsi="Times New Roman" w:cs="Times New Roman"/>
          <w:sz w:val="24"/>
        </w:rPr>
        <w:t xml:space="preserve"> </w:t>
      </w:r>
      <w:proofErr w:type="spellStart"/>
      <w:r w:rsidR="00717373" w:rsidRPr="00C75CE4">
        <w:rPr>
          <w:rFonts w:ascii="Times New Roman" w:hAnsi="Times New Roman" w:cs="Times New Roman"/>
          <w:sz w:val="24"/>
        </w:rPr>
        <w:t>menjadi</w:t>
      </w:r>
      <w:proofErr w:type="spellEnd"/>
      <w:r w:rsidR="00717373" w:rsidRPr="00C75CE4">
        <w:rPr>
          <w:rFonts w:ascii="Times New Roman" w:hAnsi="Times New Roman" w:cs="Times New Roman"/>
          <w:sz w:val="24"/>
        </w:rPr>
        <w:t xml:space="preserve"> </w:t>
      </w:r>
      <w:proofErr w:type="spellStart"/>
      <w:r w:rsidR="00717373" w:rsidRPr="00C75CE4">
        <w:rPr>
          <w:rFonts w:ascii="Times New Roman" w:hAnsi="Times New Roman" w:cs="Times New Roman"/>
          <w:sz w:val="24"/>
        </w:rPr>
        <w:t>bagian</w:t>
      </w:r>
      <w:proofErr w:type="spellEnd"/>
      <w:r w:rsidR="00717373" w:rsidRPr="00C75CE4">
        <w:rPr>
          <w:rFonts w:ascii="Times New Roman" w:hAnsi="Times New Roman" w:cs="Times New Roman"/>
          <w:sz w:val="24"/>
        </w:rPr>
        <w:t xml:space="preserve"> integral </w:t>
      </w:r>
      <w:proofErr w:type="spellStart"/>
      <w:r w:rsidR="00717373" w:rsidRPr="00C75CE4">
        <w:rPr>
          <w:rFonts w:ascii="Times New Roman" w:hAnsi="Times New Roman" w:cs="Times New Roman"/>
          <w:sz w:val="24"/>
        </w:rPr>
        <w:t>dari</w:t>
      </w:r>
      <w:proofErr w:type="spellEnd"/>
      <w:r w:rsidR="00717373" w:rsidRPr="00C75CE4">
        <w:rPr>
          <w:rFonts w:ascii="Times New Roman" w:hAnsi="Times New Roman" w:cs="Times New Roman"/>
          <w:sz w:val="24"/>
        </w:rPr>
        <w:t xml:space="preserve"> </w:t>
      </w:r>
      <w:r w:rsidR="00C561E1" w:rsidRPr="00C75CE4">
        <w:rPr>
          <w:rFonts w:ascii="Times New Roman" w:hAnsi="Times New Roman" w:cs="Times New Roman"/>
          <w:sz w:val="24"/>
        </w:rPr>
        <w:t>Israel –</w:t>
      </w:r>
      <w:r w:rsidR="005040DB" w:rsidRPr="00C75CE4">
        <w:rPr>
          <w:rFonts w:ascii="Times New Roman" w:hAnsi="Times New Roman" w:cs="Times New Roman"/>
          <w:sz w:val="24"/>
        </w:rPr>
        <w:t xml:space="preserve"> yang </w:t>
      </w:r>
      <w:proofErr w:type="spellStart"/>
      <w:r w:rsidR="005040DB" w:rsidRPr="00C75CE4">
        <w:rPr>
          <w:rFonts w:ascii="Times New Roman" w:hAnsi="Times New Roman" w:cs="Times New Roman"/>
          <w:sz w:val="24"/>
        </w:rPr>
        <w:t>telah</w:t>
      </w:r>
      <w:proofErr w:type="spellEnd"/>
      <w:r w:rsidR="005040DB" w:rsidRPr="00C75CE4">
        <w:rPr>
          <w:rFonts w:ascii="Times New Roman" w:hAnsi="Times New Roman" w:cs="Times New Roman"/>
          <w:sz w:val="24"/>
        </w:rPr>
        <w:t xml:space="preserve"> </w:t>
      </w:r>
      <w:proofErr w:type="spellStart"/>
      <w:r w:rsidR="005040DB" w:rsidRPr="00C75CE4">
        <w:rPr>
          <w:rFonts w:ascii="Times New Roman" w:hAnsi="Times New Roman" w:cs="Times New Roman"/>
          <w:sz w:val="24"/>
        </w:rPr>
        <w:t>menyembah</w:t>
      </w:r>
      <w:proofErr w:type="spellEnd"/>
      <w:r w:rsidR="005040DB" w:rsidRPr="00C75CE4">
        <w:rPr>
          <w:rFonts w:ascii="Times New Roman" w:hAnsi="Times New Roman" w:cs="Times New Roman"/>
          <w:sz w:val="24"/>
        </w:rPr>
        <w:t xml:space="preserve"> YHWH</w:t>
      </w:r>
      <w:r w:rsidR="003B11B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Oleh</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karena</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itu</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kecurigaan</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untuk</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membuat</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bangsa</w:t>
      </w:r>
      <w:proofErr w:type="spellEnd"/>
      <w:r w:rsidR="00CE7D3F" w:rsidRPr="00C75CE4">
        <w:rPr>
          <w:rFonts w:ascii="Times New Roman" w:hAnsi="Times New Roman" w:cs="Times New Roman"/>
          <w:sz w:val="24"/>
        </w:rPr>
        <w:t xml:space="preserve"> Israel </w:t>
      </w:r>
      <w:proofErr w:type="spellStart"/>
      <w:r w:rsidR="00CE7D3F" w:rsidRPr="00C75CE4">
        <w:rPr>
          <w:rFonts w:ascii="Times New Roman" w:hAnsi="Times New Roman" w:cs="Times New Roman"/>
          <w:sz w:val="24"/>
        </w:rPr>
        <w:t>menjadi</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bangsa</w:t>
      </w:r>
      <w:proofErr w:type="spellEnd"/>
      <w:r w:rsidR="00CE7D3F" w:rsidRPr="00C75CE4">
        <w:rPr>
          <w:rFonts w:ascii="Times New Roman" w:hAnsi="Times New Roman" w:cs="Times New Roman"/>
          <w:sz w:val="24"/>
        </w:rPr>
        <w:t xml:space="preserve"> yang </w:t>
      </w:r>
      <w:proofErr w:type="spellStart"/>
      <w:r w:rsidR="00CE7D3F" w:rsidRPr="00C75CE4">
        <w:rPr>
          <w:rFonts w:ascii="Times New Roman" w:hAnsi="Times New Roman" w:cs="Times New Roman"/>
          <w:sz w:val="24"/>
        </w:rPr>
        <w:t>kafir</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tidak</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dapat</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diterima</w:t>
      </w:r>
      <w:proofErr w:type="spellEnd"/>
      <w:r w:rsidR="00CE7D3F" w:rsidRPr="00C75CE4">
        <w:rPr>
          <w:rFonts w:ascii="Times New Roman" w:hAnsi="Times New Roman" w:cs="Times New Roman"/>
          <w:sz w:val="24"/>
        </w:rPr>
        <w:t xml:space="preserve"> </w:t>
      </w:r>
      <w:proofErr w:type="spellStart"/>
      <w:r w:rsidR="00CE7D3F" w:rsidRPr="00C75CE4">
        <w:rPr>
          <w:rFonts w:ascii="Times New Roman" w:hAnsi="Times New Roman" w:cs="Times New Roman"/>
          <w:sz w:val="24"/>
        </w:rPr>
        <w:t>dengan</w:t>
      </w:r>
      <w:proofErr w:type="spellEnd"/>
      <w:r w:rsidR="00CE7D3F" w:rsidRPr="00C75CE4">
        <w:rPr>
          <w:rFonts w:ascii="Times New Roman" w:hAnsi="Times New Roman" w:cs="Times New Roman"/>
          <w:sz w:val="24"/>
        </w:rPr>
        <w:t xml:space="preserve"> </w:t>
      </w:r>
      <w:proofErr w:type="spellStart"/>
      <w:r w:rsidR="00F96C12" w:rsidRPr="00C75CE4">
        <w:rPr>
          <w:rFonts w:ascii="Times New Roman" w:hAnsi="Times New Roman" w:cs="Times New Roman"/>
          <w:sz w:val="24"/>
        </w:rPr>
        <w:t>mudah</w:t>
      </w:r>
      <w:proofErr w:type="spellEnd"/>
      <w:r w:rsidR="00F96C12" w:rsidRPr="00C75CE4">
        <w:rPr>
          <w:rFonts w:ascii="Times New Roman" w:hAnsi="Times New Roman" w:cs="Times New Roman"/>
          <w:sz w:val="24"/>
        </w:rPr>
        <w:t xml:space="preserve">. </w:t>
      </w:r>
      <w:proofErr w:type="spellStart"/>
      <w:r w:rsidR="002A71A5" w:rsidRPr="00C75CE4">
        <w:rPr>
          <w:rFonts w:ascii="Times New Roman" w:hAnsi="Times New Roman" w:cs="Times New Roman"/>
          <w:sz w:val="24"/>
        </w:rPr>
        <w:t>Menurut</w:t>
      </w:r>
      <w:proofErr w:type="spellEnd"/>
      <w:r w:rsidR="002A71A5" w:rsidRPr="00C75CE4">
        <w:rPr>
          <w:rFonts w:ascii="Times New Roman" w:hAnsi="Times New Roman" w:cs="Times New Roman"/>
          <w:sz w:val="24"/>
        </w:rPr>
        <w:t xml:space="preserve"> </w:t>
      </w:r>
      <w:proofErr w:type="spellStart"/>
      <w:r w:rsidR="002A71A5" w:rsidRPr="00C75CE4">
        <w:rPr>
          <w:rFonts w:ascii="Times New Roman" w:hAnsi="Times New Roman" w:cs="Times New Roman"/>
          <w:sz w:val="24"/>
        </w:rPr>
        <w:t>kelompok</w:t>
      </w:r>
      <w:proofErr w:type="spellEnd"/>
      <w:r w:rsidR="002A71A5" w:rsidRPr="00C75CE4">
        <w:rPr>
          <w:rFonts w:ascii="Times New Roman" w:hAnsi="Times New Roman" w:cs="Times New Roman"/>
          <w:sz w:val="24"/>
        </w:rPr>
        <w:t>,</w:t>
      </w:r>
      <w:r w:rsidR="003B11BF" w:rsidRPr="00C75CE4">
        <w:rPr>
          <w:rFonts w:ascii="Times New Roman" w:hAnsi="Times New Roman" w:cs="Times New Roman"/>
          <w:sz w:val="24"/>
        </w:rPr>
        <w:t xml:space="preserve"> </w:t>
      </w:r>
      <w:proofErr w:type="spellStart"/>
      <w:r w:rsidR="00CA2A23" w:rsidRPr="00C75CE4">
        <w:rPr>
          <w:rFonts w:ascii="Times New Roman" w:hAnsi="Times New Roman" w:cs="Times New Roman"/>
          <w:sz w:val="24"/>
        </w:rPr>
        <w:t>pelarangan</w:t>
      </w:r>
      <w:proofErr w:type="spellEnd"/>
      <w:r w:rsidR="00CA2A23" w:rsidRPr="00C75CE4">
        <w:rPr>
          <w:rFonts w:ascii="Times New Roman" w:hAnsi="Times New Roman" w:cs="Times New Roman"/>
          <w:sz w:val="24"/>
        </w:rPr>
        <w:t xml:space="preserve"> agar Israel </w:t>
      </w:r>
      <w:proofErr w:type="spellStart"/>
      <w:r w:rsidR="00CA2A23" w:rsidRPr="00C75CE4">
        <w:rPr>
          <w:rFonts w:ascii="Times New Roman" w:hAnsi="Times New Roman" w:cs="Times New Roman"/>
          <w:sz w:val="24"/>
        </w:rPr>
        <w:t>tidak</w:t>
      </w:r>
      <w:proofErr w:type="spellEnd"/>
      <w:r w:rsidR="00CA2A23" w:rsidRPr="00C75CE4">
        <w:rPr>
          <w:rFonts w:ascii="Times New Roman" w:hAnsi="Times New Roman" w:cs="Times New Roman"/>
          <w:sz w:val="24"/>
        </w:rPr>
        <w:t xml:space="preserve"> </w:t>
      </w:r>
      <w:proofErr w:type="spellStart"/>
      <w:r w:rsidR="00CA2A23" w:rsidRPr="00C75CE4">
        <w:rPr>
          <w:rFonts w:ascii="Times New Roman" w:hAnsi="Times New Roman" w:cs="Times New Roman"/>
          <w:sz w:val="24"/>
        </w:rPr>
        <w:t>melakukan</w:t>
      </w:r>
      <w:proofErr w:type="spellEnd"/>
      <w:r w:rsidR="00CA2A23" w:rsidRPr="00C75CE4">
        <w:rPr>
          <w:rFonts w:ascii="Times New Roman" w:hAnsi="Times New Roman" w:cs="Times New Roman"/>
          <w:sz w:val="24"/>
        </w:rPr>
        <w:t xml:space="preserve"> </w:t>
      </w:r>
      <w:proofErr w:type="spellStart"/>
      <w:r w:rsidR="00CA2A23" w:rsidRPr="00C75CE4">
        <w:rPr>
          <w:rFonts w:ascii="Times New Roman" w:hAnsi="Times New Roman" w:cs="Times New Roman"/>
          <w:sz w:val="24"/>
        </w:rPr>
        <w:t>perkawinan</w:t>
      </w:r>
      <w:proofErr w:type="spellEnd"/>
      <w:r w:rsidR="00CA2A23" w:rsidRPr="00C75CE4">
        <w:rPr>
          <w:rFonts w:ascii="Times New Roman" w:hAnsi="Times New Roman" w:cs="Times New Roman"/>
          <w:sz w:val="24"/>
        </w:rPr>
        <w:t xml:space="preserve"> </w:t>
      </w:r>
      <w:proofErr w:type="spellStart"/>
      <w:r w:rsidR="00CA2A23" w:rsidRPr="00C75CE4">
        <w:rPr>
          <w:rFonts w:ascii="Times New Roman" w:hAnsi="Times New Roman" w:cs="Times New Roman"/>
          <w:sz w:val="24"/>
        </w:rPr>
        <w:t>dengan</w:t>
      </w:r>
      <w:proofErr w:type="spellEnd"/>
      <w:r w:rsidR="00CA2A2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kelompok</w:t>
      </w:r>
      <w:proofErr w:type="spellEnd"/>
      <w:r w:rsidR="00BF2C1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pribumi</w:t>
      </w:r>
      <w:proofErr w:type="spellEnd"/>
      <w:r w:rsidR="00BF2C1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adalah</w:t>
      </w:r>
      <w:proofErr w:type="spellEnd"/>
      <w:r w:rsidR="00BF2C1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perluasan</w:t>
      </w:r>
      <w:proofErr w:type="spellEnd"/>
      <w:r w:rsidR="00BF2C1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makna</w:t>
      </w:r>
      <w:proofErr w:type="spellEnd"/>
      <w:r w:rsidR="00BF2C13" w:rsidRPr="00C75CE4">
        <w:rPr>
          <w:rFonts w:ascii="Times New Roman" w:hAnsi="Times New Roman" w:cs="Times New Roman"/>
          <w:sz w:val="24"/>
        </w:rPr>
        <w:t xml:space="preserve"> </w:t>
      </w:r>
      <w:proofErr w:type="spellStart"/>
      <w:r w:rsidR="00BF2C13" w:rsidRPr="00C75CE4">
        <w:rPr>
          <w:rFonts w:ascii="Times New Roman" w:hAnsi="Times New Roman" w:cs="Times New Roman"/>
          <w:sz w:val="24"/>
        </w:rPr>
        <w:t>dari</w:t>
      </w:r>
      <w:proofErr w:type="spellEnd"/>
      <w:r w:rsidR="00BF2C13" w:rsidRPr="00C75CE4">
        <w:rPr>
          <w:rFonts w:ascii="Times New Roman" w:hAnsi="Times New Roman" w:cs="Times New Roman"/>
          <w:sz w:val="24"/>
        </w:rPr>
        <w:t xml:space="preserve"> </w:t>
      </w:r>
      <w:r w:rsidR="00592995" w:rsidRPr="00C75CE4">
        <w:rPr>
          <w:rFonts w:ascii="Times New Roman" w:hAnsi="Times New Roman" w:cs="Times New Roman"/>
          <w:sz w:val="24"/>
        </w:rPr>
        <w:t xml:space="preserve">kata </w:t>
      </w:r>
      <w:proofErr w:type="spellStart"/>
      <w:r w:rsidR="00E67B44" w:rsidRPr="00C75CE4">
        <w:rPr>
          <w:rFonts w:ascii="Times New Roman" w:hAnsi="Times New Roman" w:cs="Times New Roman"/>
          <w:i/>
          <w:sz w:val="24"/>
          <w:szCs w:val="24"/>
          <w:lang w:bidi="he-IL"/>
        </w:rPr>
        <w:t>ha</w:t>
      </w:r>
      <w:r w:rsidR="00E67B44" w:rsidRPr="00C75CE4">
        <w:rPr>
          <w:rFonts w:ascii="Times New Roman" w:hAnsi="Times New Roman" w:cs="Times New Roman"/>
          <w:i/>
          <w:sz w:val="24"/>
          <w:szCs w:val="24"/>
          <w:u w:val="single"/>
          <w:lang w:bidi="he-IL"/>
        </w:rPr>
        <w:t>kh</w:t>
      </w:r>
      <w:r w:rsidR="00E67B44" w:rsidRPr="00C75CE4">
        <w:rPr>
          <w:rFonts w:ascii="Times New Roman" w:hAnsi="Times New Roman" w:cs="Times New Roman"/>
          <w:i/>
          <w:sz w:val="24"/>
          <w:szCs w:val="24"/>
          <w:vertAlign w:val="superscript"/>
          <w:lang w:bidi="he-IL"/>
        </w:rPr>
        <w:t>a</w:t>
      </w:r>
      <w:r w:rsidR="00E67B44" w:rsidRPr="00C75CE4">
        <w:rPr>
          <w:rFonts w:ascii="Times New Roman" w:hAnsi="Times New Roman" w:cs="Times New Roman"/>
          <w:i/>
          <w:sz w:val="24"/>
          <w:szCs w:val="24"/>
          <w:lang w:bidi="he-IL"/>
        </w:rPr>
        <w:t>rēm</w:t>
      </w:r>
      <w:proofErr w:type="spellEnd"/>
      <w:r w:rsidR="00CB7927" w:rsidRPr="00C75CE4">
        <w:rPr>
          <w:rFonts w:ascii="Times New Roman" w:hAnsi="Times New Roman" w:cs="Times New Roman"/>
          <w:sz w:val="24"/>
          <w:szCs w:val="24"/>
          <w:lang w:bidi="he-IL"/>
        </w:rPr>
        <w:t xml:space="preserve">. </w:t>
      </w:r>
      <w:proofErr w:type="spellStart"/>
      <w:r w:rsidR="00CB7927" w:rsidRPr="00C75CE4">
        <w:rPr>
          <w:rFonts w:ascii="Times New Roman" w:hAnsi="Times New Roman" w:cs="Times New Roman"/>
          <w:sz w:val="24"/>
          <w:szCs w:val="24"/>
          <w:lang w:bidi="he-IL"/>
        </w:rPr>
        <w:t>Bahwa</w:t>
      </w:r>
      <w:proofErr w:type="spellEnd"/>
      <w:r w:rsidR="00CB7927" w:rsidRPr="00C75CE4">
        <w:rPr>
          <w:rFonts w:ascii="Times New Roman" w:hAnsi="Times New Roman" w:cs="Times New Roman"/>
          <w:sz w:val="24"/>
          <w:szCs w:val="24"/>
          <w:lang w:bidi="he-IL"/>
        </w:rPr>
        <w:t xml:space="preserve">, </w:t>
      </w:r>
      <w:r w:rsidR="00CB7927" w:rsidRPr="00C75CE4">
        <w:rPr>
          <w:rFonts w:ascii="Times New Roman" w:eastAsia="Calibri" w:hAnsi="Times New Roman" w:cs="Times New Roman"/>
          <w:sz w:val="24"/>
          <w:szCs w:val="24"/>
        </w:rPr>
        <w:t xml:space="preserve">Israel </w:t>
      </w:r>
      <w:proofErr w:type="spellStart"/>
      <w:r w:rsidR="00CB7927" w:rsidRPr="00C75CE4">
        <w:rPr>
          <w:rFonts w:ascii="Times New Roman" w:eastAsia="Calibri" w:hAnsi="Times New Roman" w:cs="Times New Roman"/>
          <w:sz w:val="24"/>
          <w:szCs w:val="24"/>
        </w:rPr>
        <w:t>tidak</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hanya</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diberikan</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perintah</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untuk</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menghancurkan</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kelompok</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pribumi</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tetapi</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juga</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tidak</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i/>
          <w:sz w:val="24"/>
          <w:szCs w:val="24"/>
        </w:rPr>
        <w:t>berhubungan</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atau</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i/>
          <w:sz w:val="24"/>
          <w:szCs w:val="24"/>
        </w:rPr>
        <w:t>bekerja</w:t>
      </w:r>
      <w:proofErr w:type="spellEnd"/>
      <w:r w:rsidR="00CB7927" w:rsidRPr="00C75CE4">
        <w:rPr>
          <w:rFonts w:ascii="Times New Roman" w:eastAsia="Calibri" w:hAnsi="Times New Roman" w:cs="Times New Roman"/>
          <w:i/>
          <w:sz w:val="24"/>
          <w:szCs w:val="24"/>
        </w:rPr>
        <w:t xml:space="preserve"> </w:t>
      </w:r>
      <w:proofErr w:type="spellStart"/>
      <w:r w:rsidR="00CB7927" w:rsidRPr="00C75CE4">
        <w:rPr>
          <w:rFonts w:ascii="Times New Roman" w:eastAsia="Calibri" w:hAnsi="Times New Roman" w:cs="Times New Roman"/>
          <w:i/>
          <w:sz w:val="24"/>
          <w:szCs w:val="24"/>
        </w:rPr>
        <w:t>sama</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dalam</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i/>
          <w:sz w:val="24"/>
          <w:szCs w:val="24"/>
        </w:rPr>
        <w:t>bentuk</w:t>
      </w:r>
      <w:proofErr w:type="spellEnd"/>
      <w:r w:rsidR="00CB7927" w:rsidRPr="00C75CE4">
        <w:rPr>
          <w:rFonts w:ascii="Times New Roman" w:eastAsia="Calibri" w:hAnsi="Times New Roman" w:cs="Times New Roman"/>
          <w:i/>
          <w:sz w:val="24"/>
          <w:szCs w:val="24"/>
        </w:rPr>
        <w:t xml:space="preserve"> </w:t>
      </w:r>
      <w:proofErr w:type="spellStart"/>
      <w:r w:rsidR="00CB7927" w:rsidRPr="00C75CE4">
        <w:rPr>
          <w:rFonts w:ascii="Times New Roman" w:eastAsia="Calibri" w:hAnsi="Times New Roman" w:cs="Times New Roman"/>
          <w:i/>
          <w:sz w:val="24"/>
          <w:szCs w:val="24"/>
        </w:rPr>
        <w:t>apapun</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dengan</w:t>
      </w:r>
      <w:proofErr w:type="spellEnd"/>
      <w:r w:rsidR="00CB7927" w:rsidRPr="00C75CE4">
        <w:rPr>
          <w:rFonts w:ascii="Times New Roman" w:eastAsia="Calibri" w:hAnsi="Times New Roman" w:cs="Times New Roman"/>
          <w:sz w:val="24"/>
          <w:szCs w:val="24"/>
        </w:rPr>
        <w:t xml:space="preserve"> 7 </w:t>
      </w:r>
      <w:proofErr w:type="spellStart"/>
      <w:r w:rsidR="00CB7927" w:rsidRPr="00C75CE4">
        <w:rPr>
          <w:rFonts w:ascii="Times New Roman" w:eastAsia="Calibri" w:hAnsi="Times New Roman" w:cs="Times New Roman"/>
          <w:sz w:val="24"/>
          <w:szCs w:val="24"/>
        </w:rPr>
        <w:t>kelompok</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pribumi</w:t>
      </w:r>
      <w:proofErr w:type="spellEnd"/>
      <w:r w:rsidR="00CB7927" w:rsidRPr="00C75CE4">
        <w:rPr>
          <w:rFonts w:ascii="Times New Roman" w:eastAsia="Calibri" w:hAnsi="Times New Roman" w:cs="Times New Roman"/>
          <w:sz w:val="24"/>
          <w:szCs w:val="24"/>
        </w:rPr>
        <w:t xml:space="preserve"> yang </w:t>
      </w:r>
      <w:proofErr w:type="spellStart"/>
      <w:r w:rsidR="00CB7927" w:rsidRPr="00C75CE4">
        <w:rPr>
          <w:rFonts w:ascii="Times New Roman" w:eastAsia="Calibri" w:hAnsi="Times New Roman" w:cs="Times New Roman"/>
          <w:sz w:val="24"/>
          <w:szCs w:val="24"/>
        </w:rPr>
        <w:t>telah</w:t>
      </w:r>
      <w:proofErr w:type="spellEnd"/>
      <w:r w:rsidR="00CB7927" w:rsidRPr="00C75CE4">
        <w:rPr>
          <w:rFonts w:ascii="Times New Roman" w:eastAsia="Calibri" w:hAnsi="Times New Roman" w:cs="Times New Roman"/>
          <w:sz w:val="24"/>
          <w:szCs w:val="24"/>
        </w:rPr>
        <w:t xml:space="preserve"> </w:t>
      </w:r>
      <w:proofErr w:type="spellStart"/>
      <w:r w:rsidR="00CB7927" w:rsidRPr="00C75CE4">
        <w:rPr>
          <w:rFonts w:ascii="Times New Roman" w:eastAsia="Calibri" w:hAnsi="Times New Roman" w:cs="Times New Roman"/>
          <w:sz w:val="24"/>
          <w:szCs w:val="24"/>
        </w:rPr>
        <w:t>disebutkan</w:t>
      </w:r>
      <w:proofErr w:type="spellEnd"/>
      <w:r w:rsidR="00CB7927" w:rsidRPr="00C75CE4">
        <w:rPr>
          <w:rFonts w:ascii="Times New Roman" w:eastAsia="Calibri" w:hAnsi="Times New Roman" w:cs="Times New Roman"/>
          <w:sz w:val="24"/>
          <w:szCs w:val="24"/>
        </w:rPr>
        <w:t>.</w:t>
      </w:r>
      <w:r w:rsidR="0097481E" w:rsidRPr="00C75CE4">
        <w:rPr>
          <w:rFonts w:ascii="Times New Roman" w:eastAsia="Calibri" w:hAnsi="Times New Roman" w:cs="Times New Roman"/>
          <w:sz w:val="24"/>
          <w:szCs w:val="24"/>
        </w:rPr>
        <w:t xml:space="preserve"> </w:t>
      </w:r>
      <w:r w:rsidR="00B44195" w:rsidRPr="00C75CE4">
        <w:rPr>
          <w:rFonts w:ascii="Times New Roman" w:eastAsia="Calibri" w:hAnsi="Times New Roman" w:cs="Times New Roman"/>
          <w:sz w:val="24"/>
          <w:szCs w:val="24"/>
        </w:rPr>
        <w:t xml:space="preserve">Hal </w:t>
      </w:r>
      <w:proofErr w:type="spellStart"/>
      <w:r w:rsidR="00B44195" w:rsidRPr="00C75CE4">
        <w:rPr>
          <w:rFonts w:ascii="Times New Roman" w:eastAsia="Calibri" w:hAnsi="Times New Roman" w:cs="Times New Roman"/>
          <w:sz w:val="24"/>
          <w:szCs w:val="24"/>
        </w:rPr>
        <w:t>itu</w:t>
      </w:r>
      <w:proofErr w:type="spellEnd"/>
      <w:r w:rsidR="00B44195" w:rsidRPr="00C75CE4">
        <w:rPr>
          <w:rFonts w:ascii="Times New Roman" w:eastAsia="Calibri" w:hAnsi="Times New Roman" w:cs="Times New Roman"/>
          <w:sz w:val="24"/>
          <w:szCs w:val="24"/>
        </w:rPr>
        <w:t xml:space="preserve"> </w:t>
      </w:r>
      <w:proofErr w:type="spellStart"/>
      <w:r w:rsidR="00B44195" w:rsidRPr="00C75CE4">
        <w:rPr>
          <w:rFonts w:ascii="Times New Roman" w:eastAsia="Calibri" w:hAnsi="Times New Roman" w:cs="Times New Roman"/>
          <w:sz w:val="24"/>
          <w:szCs w:val="24"/>
        </w:rPr>
        <w:t>dikarenakan</w:t>
      </w:r>
      <w:proofErr w:type="spellEnd"/>
      <w:r w:rsidR="00DA0388" w:rsidRPr="00C75CE4">
        <w:rPr>
          <w:rFonts w:ascii="Times New Roman" w:eastAsia="Calibri" w:hAnsi="Times New Roman" w:cs="Times New Roman"/>
          <w:sz w:val="24"/>
          <w:szCs w:val="24"/>
        </w:rPr>
        <w:t xml:space="preserve">, </w:t>
      </w:r>
      <w:proofErr w:type="spellStart"/>
      <w:r w:rsidR="00DA0388" w:rsidRPr="00C75CE4">
        <w:rPr>
          <w:rFonts w:ascii="Times New Roman" w:hAnsi="Times New Roman" w:cs="Times New Roman"/>
          <w:sz w:val="24"/>
          <w:szCs w:val="24"/>
        </w:rPr>
        <w:t>aliansi</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perkawinan</w:t>
      </w:r>
      <w:proofErr w:type="spellEnd"/>
      <w:r w:rsidR="00DA0388" w:rsidRPr="00C75CE4">
        <w:rPr>
          <w:rFonts w:ascii="Times New Roman" w:hAnsi="Times New Roman" w:cs="Times New Roman"/>
          <w:sz w:val="24"/>
          <w:szCs w:val="24"/>
        </w:rPr>
        <w:t xml:space="preserve"> </w:t>
      </w:r>
      <w:proofErr w:type="spellStart"/>
      <w:r w:rsidR="00DE7BEC" w:rsidRPr="00C75CE4">
        <w:rPr>
          <w:rFonts w:ascii="Times New Roman" w:hAnsi="Times New Roman" w:cs="Times New Roman"/>
          <w:sz w:val="24"/>
          <w:szCs w:val="24"/>
        </w:rPr>
        <w:t>dapat</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menghasilkan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ikatan</w:t>
      </w:r>
      <w:proofErr w:type="spellEnd"/>
      <w:r w:rsidR="00DA0388"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perjanjian</w:t>
      </w:r>
      <w:proofErr w:type="spellEnd"/>
      <w:r w:rsidR="005032B1"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dengan</w:t>
      </w:r>
      <w:proofErr w:type="spellEnd"/>
      <w:r w:rsidR="005032B1"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bangsa</w:t>
      </w:r>
      <w:proofErr w:type="spellEnd"/>
      <w:r w:rsidR="005032B1"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Kanaan</w:t>
      </w:r>
      <w:proofErr w:type="spellEnd"/>
      <w:r w:rsidR="005032B1"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sehingga</w:t>
      </w:r>
      <w:proofErr w:type="spellEnd"/>
      <w:r w:rsidR="005032B1" w:rsidRPr="00C75CE4">
        <w:rPr>
          <w:rFonts w:ascii="Times New Roman" w:hAnsi="Times New Roman" w:cs="Times New Roman"/>
          <w:sz w:val="24"/>
          <w:szCs w:val="24"/>
        </w:rPr>
        <w:t xml:space="preserve"> </w:t>
      </w:r>
      <w:proofErr w:type="spellStart"/>
      <w:r w:rsidR="005032B1" w:rsidRPr="00C75CE4">
        <w:rPr>
          <w:rFonts w:ascii="Times New Roman" w:hAnsi="Times New Roman" w:cs="Times New Roman"/>
          <w:sz w:val="24"/>
          <w:szCs w:val="24"/>
        </w:rPr>
        <w:t>dapat</w:t>
      </w:r>
      <w:proofErr w:type="spellEnd"/>
      <w:r w:rsidR="005032B1" w:rsidRPr="00C75CE4">
        <w:rPr>
          <w:rFonts w:ascii="Times New Roman" w:hAnsi="Times New Roman" w:cs="Times New Roman"/>
          <w:sz w:val="24"/>
          <w:szCs w:val="24"/>
        </w:rPr>
        <w:t xml:space="preserve"> </w:t>
      </w:r>
      <w:proofErr w:type="spellStart"/>
      <w:r w:rsidR="006C53FC" w:rsidRPr="00C75CE4">
        <w:rPr>
          <w:rFonts w:ascii="Times New Roman" w:hAnsi="Times New Roman" w:cs="Times New Roman"/>
          <w:sz w:val="24"/>
          <w:szCs w:val="24"/>
        </w:rPr>
        <w:t>melemahkan</w:t>
      </w:r>
      <w:proofErr w:type="spellEnd"/>
      <w:r w:rsidR="006C53FC" w:rsidRPr="00C75CE4">
        <w:rPr>
          <w:rFonts w:ascii="Times New Roman" w:hAnsi="Times New Roman" w:cs="Times New Roman"/>
          <w:sz w:val="24"/>
          <w:szCs w:val="24"/>
        </w:rPr>
        <w:t xml:space="preserve"> </w:t>
      </w:r>
      <w:proofErr w:type="spellStart"/>
      <w:r w:rsidR="006C53FC" w:rsidRPr="00C75CE4">
        <w:rPr>
          <w:rFonts w:ascii="Times New Roman" w:hAnsi="Times New Roman" w:cs="Times New Roman"/>
          <w:sz w:val="24"/>
          <w:szCs w:val="24"/>
        </w:rPr>
        <w:t>jalinan</w:t>
      </w:r>
      <w:proofErr w:type="spellEnd"/>
      <w:r w:rsidR="006C53FC" w:rsidRPr="00C75CE4">
        <w:rPr>
          <w:rFonts w:ascii="Times New Roman" w:hAnsi="Times New Roman" w:cs="Times New Roman"/>
          <w:sz w:val="24"/>
          <w:szCs w:val="24"/>
        </w:rPr>
        <w:t xml:space="preserve"> Israel </w:t>
      </w:r>
      <w:proofErr w:type="spellStart"/>
      <w:r w:rsidR="006C53FC" w:rsidRPr="00C75CE4">
        <w:rPr>
          <w:rFonts w:ascii="Times New Roman" w:hAnsi="Times New Roman" w:cs="Times New Roman"/>
          <w:sz w:val="24"/>
          <w:szCs w:val="24"/>
        </w:rPr>
        <w:t>dengan</w:t>
      </w:r>
      <w:proofErr w:type="spellEnd"/>
      <w:r w:rsidR="006C53FC" w:rsidRPr="00C75CE4">
        <w:rPr>
          <w:rFonts w:ascii="Times New Roman" w:hAnsi="Times New Roman" w:cs="Times New Roman"/>
          <w:sz w:val="24"/>
          <w:szCs w:val="24"/>
        </w:rPr>
        <w:t xml:space="preserve"> YHWH.</w:t>
      </w:r>
      <w:r w:rsidR="000C08BE" w:rsidRPr="00C75CE4">
        <w:rPr>
          <w:rFonts w:ascii="Times New Roman" w:hAnsi="Times New Roman" w:cs="Times New Roman"/>
          <w:sz w:val="24"/>
          <w:szCs w:val="24"/>
        </w:rPr>
        <w:t xml:space="preserve"> </w:t>
      </w:r>
      <w:proofErr w:type="spellStart"/>
      <w:r w:rsidR="000C08BE" w:rsidRPr="00C75CE4">
        <w:rPr>
          <w:rFonts w:ascii="Times New Roman" w:hAnsi="Times New Roman" w:cs="Times New Roman"/>
          <w:sz w:val="24"/>
          <w:szCs w:val="24"/>
        </w:rPr>
        <w:t>Secara</w:t>
      </w:r>
      <w:proofErr w:type="spellEnd"/>
      <w:r w:rsidR="000C08BE" w:rsidRPr="00C75CE4">
        <w:rPr>
          <w:rFonts w:ascii="Times New Roman" w:hAnsi="Times New Roman" w:cs="Times New Roman"/>
          <w:sz w:val="24"/>
          <w:szCs w:val="24"/>
        </w:rPr>
        <w:t xml:space="preserve"> </w:t>
      </w:r>
      <w:proofErr w:type="spellStart"/>
      <w:r w:rsidR="000C08BE" w:rsidRPr="00C75CE4">
        <w:rPr>
          <w:rFonts w:ascii="Times New Roman" w:hAnsi="Times New Roman" w:cs="Times New Roman"/>
          <w:sz w:val="24"/>
          <w:szCs w:val="24"/>
        </w:rPr>
        <w:t>sederhana</w:t>
      </w:r>
      <w:proofErr w:type="spellEnd"/>
      <w:r w:rsidR="000C08BE" w:rsidRPr="00C75CE4">
        <w:rPr>
          <w:rFonts w:ascii="Times New Roman" w:hAnsi="Times New Roman" w:cs="Times New Roman"/>
          <w:sz w:val="24"/>
          <w:szCs w:val="24"/>
        </w:rPr>
        <w:t>,</w:t>
      </w:r>
      <w:r w:rsidR="00972F8E" w:rsidRPr="00C75CE4">
        <w:rPr>
          <w:rFonts w:ascii="Times New Roman" w:hAnsi="Times New Roman" w:cs="Times New Roman"/>
          <w:sz w:val="24"/>
          <w:szCs w:val="24"/>
        </w:rPr>
        <w:t xml:space="preserve"> </w:t>
      </w:r>
      <w:proofErr w:type="spellStart"/>
      <w:r w:rsidR="00972F8E" w:rsidRPr="00C75CE4">
        <w:rPr>
          <w:rFonts w:ascii="Times New Roman" w:hAnsi="Times New Roman" w:cs="Times New Roman"/>
          <w:sz w:val="24"/>
          <w:szCs w:val="24"/>
        </w:rPr>
        <w:t>p</w:t>
      </w:r>
      <w:r w:rsidR="00DA0388" w:rsidRPr="00C75CE4">
        <w:rPr>
          <w:rFonts w:ascii="Times New Roman" w:hAnsi="Times New Roman" w:cs="Times New Roman"/>
          <w:sz w:val="24"/>
          <w:szCs w:val="24"/>
        </w:rPr>
        <w:t>erkawinan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antara</w:t>
      </w:r>
      <w:proofErr w:type="spellEnd"/>
      <w:r w:rsidR="00DA0388" w:rsidRPr="00C75CE4">
        <w:rPr>
          <w:rFonts w:ascii="Times New Roman" w:hAnsi="Times New Roman" w:cs="Times New Roman"/>
          <w:sz w:val="24"/>
          <w:szCs w:val="24"/>
        </w:rPr>
        <w:t xml:space="preserve"> orang Israel </w:t>
      </w:r>
      <w:proofErr w:type="spellStart"/>
      <w:r w:rsidR="00DA0388" w:rsidRPr="00C75CE4">
        <w:rPr>
          <w:rFonts w:ascii="Times New Roman" w:hAnsi="Times New Roman" w:cs="Times New Roman"/>
          <w:sz w:val="24"/>
          <w:szCs w:val="24"/>
        </w:rPr>
        <w:t>akan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memperkuat</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tatanan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umat</w:t>
      </w:r>
      <w:proofErr w:type="spellEnd"/>
      <w:r w:rsidR="00DA0388" w:rsidRPr="00C75CE4">
        <w:rPr>
          <w:rFonts w:ascii="Times New Roman" w:hAnsi="Times New Roman" w:cs="Times New Roman"/>
          <w:sz w:val="24"/>
          <w:szCs w:val="24"/>
        </w:rPr>
        <w:t xml:space="preserve"> </w:t>
      </w:r>
      <w:r w:rsidR="00463DF1" w:rsidRPr="00C75CE4">
        <w:rPr>
          <w:rFonts w:ascii="Times New Roman" w:hAnsi="Times New Roman" w:cs="Times New Roman"/>
          <w:sz w:val="24"/>
          <w:szCs w:val="24"/>
        </w:rPr>
        <w:t>YHWH</w:t>
      </w:r>
      <w:r w:rsidR="00BF01F5" w:rsidRPr="00C75CE4">
        <w:rPr>
          <w:rFonts w:ascii="Times New Roman" w:hAnsi="Times New Roman" w:cs="Times New Roman"/>
          <w:sz w:val="24"/>
          <w:szCs w:val="24"/>
        </w:rPr>
        <w:t>,</w:t>
      </w:r>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tetapi</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dengan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perkawinan</w:t>
      </w:r>
      <w:proofErr w:type="spellEnd"/>
      <w:r w:rsidR="00DA0388" w:rsidRPr="00C75CE4">
        <w:rPr>
          <w:rFonts w:ascii="Times New Roman" w:hAnsi="Times New Roman" w:cs="Times New Roman"/>
          <w:sz w:val="24"/>
          <w:szCs w:val="24"/>
        </w:rPr>
        <w:t xml:space="preserve"> y</w:t>
      </w:r>
      <w:r w:rsidR="00BF01F5" w:rsidRPr="00C75CE4">
        <w:rPr>
          <w:rFonts w:ascii="Times New Roman" w:hAnsi="Times New Roman" w:cs="Times New Roman"/>
          <w:sz w:val="24"/>
          <w:szCs w:val="24"/>
        </w:rPr>
        <w:t xml:space="preserve">ang </w:t>
      </w:r>
      <w:proofErr w:type="spellStart"/>
      <w:r w:rsidR="00BF01F5" w:rsidRPr="00C75CE4">
        <w:rPr>
          <w:rFonts w:ascii="Times New Roman" w:hAnsi="Times New Roman" w:cs="Times New Roman"/>
          <w:sz w:val="24"/>
          <w:szCs w:val="24"/>
        </w:rPr>
        <w:t>dilakukan</w:t>
      </w:r>
      <w:proofErr w:type="spellEnd"/>
      <w:r w:rsidR="00BF01F5" w:rsidRPr="00C75CE4">
        <w:rPr>
          <w:rFonts w:ascii="Times New Roman" w:hAnsi="Times New Roman" w:cs="Times New Roman"/>
          <w:sz w:val="24"/>
          <w:szCs w:val="24"/>
        </w:rPr>
        <w:t xml:space="preserve"> </w:t>
      </w:r>
      <w:proofErr w:type="spellStart"/>
      <w:r w:rsidR="00BF01F5" w:rsidRPr="00C75CE4">
        <w:rPr>
          <w:rFonts w:ascii="Times New Roman" w:hAnsi="Times New Roman" w:cs="Times New Roman"/>
          <w:sz w:val="24"/>
          <w:szCs w:val="24"/>
        </w:rPr>
        <w:t>dengan</w:t>
      </w:r>
      <w:proofErr w:type="spellEnd"/>
      <w:r w:rsidR="00BF01F5" w:rsidRPr="00C75CE4">
        <w:rPr>
          <w:rFonts w:ascii="Times New Roman" w:hAnsi="Times New Roman" w:cs="Times New Roman"/>
          <w:sz w:val="24"/>
          <w:szCs w:val="24"/>
        </w:rPr>
        <w:t xml:space="preserve"> orang non-I</w:t>
      </w:r>
      <w:r w:rsidR="00DA0388" w:rsidRPr="00C75CE4">
        <w:rPr>
          <w:rFonts w:ascii="Times New Roman" w:hAnsi="Times New Roman" w:cs="Times New Roman"/>
          <w:sz w:val="24"/>
          <w:szCs w:val="24"/>
        </w:rPr>
        <w:t xml:space="preserve">srael </w:t>
      </w:r>
      <w:proofErr w:type="spellStart"/>
      <w:r w:rsidR="00DA0388" w:rsidRPr="00C75CE4">
        <w:rPr>
          <w:rFonts w:ascii="Times New Roman" w:hAnsi="Times New Roman" w:cs="Times New Roman"/>
          <w:sz w:val="24"/>
          <w:szCs w:val="24"/>
        </w:rPr>
        <w:t>akan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melemahkan</w:t>
      </w:r>
      <w:proofErr w:type="spellEnd"/>
      <w:r w:rsidR="00DA0388" w:rsidRPr="00C75CE4">
        <w:rPr>
          <w:rFonts w:ascii="Times New Roman" w:hAnsi="Times New Roman" w:cs="Times New Roman"/>
          <w:sz w:val="24"/>
          <w:szCs w:val="24"/>
        </w:rPr>
        <w:t xml:space="preserve"> </w:t>
      </w:r>
      <w:proofErr w:type="spellStart"/>
      <w:r w:rsidR="00DA0388" w:rsidRPr="00C75CE4">
        <w:rPr>
          <w:rFonts w:ascii="Times New Roman" w:hAnsi="Times New Roman" w:cs="Times New Roman"/>
          <w:sz w:val="24"/>
          <w:szCs w:val="24"/>
        </w:rPr>
        <w:t>jalinan</w:t>
      </w:r>
      <w:proofErr w:type="spellEnd"/>
      <w:r w:rsidR="00DA0388" w:rsidRPr="00C75CE4">
        <w:rPr>
          <w:rFonts w:ascii="Times New Roman" w:hAnsi="Times New Roman" w:cs="Times New Roman"/>
          <w:sz w:val="24"/>
          <w:szCs w:val="24"/>
        </w:rPr>
        <w:t xml:space="preserve"> </w:t>
      </w:r>
      <w:proofErr w:type="spellStart"/>
      <w:r w:rsidR="00087424" w:rsidRPr="00C75CE4">
        <w:rPr>
          <w:rFonts w:ascii="Times New Roman" w:hAnsi="Times New Roman" w:cs="Times New Roman"/>
          <w:sz w:val="24"/>
          <w:szCs w:val="24"/>
        </w:rPr>
        <w:t>tersebut</w:t>
      </w:r>
      <w:proofErr w:type="spellEnd"/>
      <w:r w:rsidR="00DA0388" w:rsidRPr="00C75CE4">
        <w:rPr>
          <w:rFonts w:ascii="Times New Roman" w:hAnsi="Times New Roman" w:cs="Times New Roman"/>
          <w:sz w:val="24"/>
          <w:szCs w:val="24"/>
        </w:rPr>
        <w:t>.</w:t>
      </w:r>
    </w:p>
    <w:p w14:paraId="2872ED99" w14:textId="77777777" w:rsidR="00C75CE4" w:rsidRDefault="00DF65A9" w:rsidP="00C75CE4">
      <w:pPr>
        <w:pStyle w:val="ListParagraph"/>
        <w:spacing w:after="200" w:line="480" w:lineRule="auto"/>
        <w:ind w:left="0" w:firstLine="851"/>
        <w:jc w:val="both"/>
        <w:rPr>
          <w:rFonts w:ascii="Times New Roman" w:hAnsi="Times New Roman" w:cs="Times New Roman"/>
          <w:sz w:val="24"/>
        </w:rPr>
      </w:pPr>
      <w:proofErr w:type="spellStart"/>
      <w:r w:rsidRPr="00C75CE4">
        <w:rPr>
          <w:rFonts w:ascii="Times New Roman" w:hAnsi="Times New Roman" w:cs="Times New Roman"/>
          <w:sz w:val="24"/>
        </w:rPr>
        <w:t>Dalam</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studi</w:t>
      </w:r>
      <w:proofErr w:type="spellEnd"/>
      <w:r w:rsidRPr="00C75CE4">
        <w:rPr>
          <w:rFonts w:ascii="Times New Roman" w:hAnsi="Times New Roman" w:cs="Times New Roman"/>
          <w:sz w:val="24"/>
        </w:rPr>
        <w:t xml:space="preserve"> </w:t>
      </w:r>
      <w:proofErr w:type="spellStart"/>
      <w:r w:rsidR="0097481E" w:rsidRPr="00C75CE4">
        <w:rPr>
          <w:rFonts w:ascii="Times New Roman" w:hAnsi="Times New Roman" w:cs="Times New Roman"/>
          <w:sz w:val="24"/>
        </w:rPr>
        <w:t>literatur</w:t>
      </w:r>
      <w:proofErr w:type="spellEnd"/>
      <w:r w:rsidR="0097481E" w:rsidRPr="00C75CE4">
        <w:rPr>
          <w:rFonts w:ascii="Times New Roman" w:hAnsi="Times New Roman" w:cs="Times New Roman"/>
          <w:sz w:val="24"/>
        </w:rPr>
        <w:t xml:space="preserve">, </w:t>
      </w:r>
      <w:proofErr w:type="spellStart"/>
      <w:r w:rsidR="00762757" w:rsidRPr="00C75CE4">
        <w:rPr>
          <w:rFonts w:ascii="Times New Roman" w:hAnsi="Times New Roman" w:cs="Times New Roman"/>
          <w:sz w:val="24"/>
        </w:rPr>
        <w:t>turut</w:t>
      </w:r>
      <w:proofErr w:type="spellEnd"/>
      <w:r w:rsidR="00762757" w:rsidRPr="00C75CE4">
        <w:rPr>
          <w:rFonts w:ascii="Times New Roman" w:hAnsi="Times New Roman" w:cs="Times New Roman"/>
          <w:sz w:val="24"/>
        </w:rPr>
        <w:t xml:space="preserve"> </w:t>
      </w:r>
      <w:proofErr w:type="spellStart"/>
      <w:r w:rsidR="009463E4" w:rsidRPr="00C75CE4">
        <w:rPr>
          <w:rFonts w:ascii="Times New Roman" w:hAnsi="Times New Roman" w:cs="Times New Roman"/>
          <w:sz w:val="24"/>
        </w:rPr>
        <w:t>ditemukan</w:t>
      </w:r>
      <w:proofErr w:type="spellEnd"/>
      <w:r w:rsidR="009463E4" w:rsidRPr="00C75CE4">
        <w:rPr>
          <w:rFonts w:ascii="Times New Roman" w:hAnsi="Times New Roman" w:cs="Times New Roman"/>
          <w:sz w:val="24"/>
        </w:rPr>
        <w:t xml:space="preserve"> </w:t>
      </w:r>
      <w:proofErr w:type="spellStart"/>
      <w:r w:rsidR="009463E4" w:rsidRPr="00C75CE4">
        <w:rPr>
          <w:rFonts w:ascii="Times New Roman" w:hAnsi="Times New Roman" w:cs="Times New Roman"/>
          <w:sz w:val="24"/>
        </w:rPr>
        <w:t>b</w:t>
      </w:r>
      <w:r w:rsidR="008A0A0F" w:rsidRPr="00C75CE4">
        <w:rPr>
          <w:rFonts w:ascii="Times New Roman" w:hAnsi="Times New Roman" w:cs="Times New Roman"/>
          <w:sz w:val="24"/>
        </w:rPr>
        <w:t>ahwa</w:t>
      </w:r>
      <w:proofErr w:type="spellEnd"/>
      <w:r w:rsidR="008A0A0F" w:rsidRPr="00C75CE4">
        <w:rPr>
          <w:rFonts w:ascii="Times New Roman" w:hAnsi="Times New Roman" w:cs="Times New Roman"/>
          <w:sz w:val="24"/>
        </w:rPr>
        <w:t xml:space="preserve"> di </w:t>
      </w:r>
      <w:proofErr w:type="spellStart"/>
      <w:r w:rsidR="008A0A0F" w:rsidRPr="00C75CE4">
        <w:rPr>
          <w:rFonts w:ascii="Times New Roman" w:hAnsi="Times New Roman" w:cs="Times New Roman"/>
          <w:sz w:val="24"/>
        </w:rPr>
        <w:t>balik</w:t>
      </w:r>
      <w:proofErr w:type="spellEnd"/>
      <w:r w:rsidR="008A0A0F" w:rsidRPr="00C75CE4">
        <w:rPr>
          <w:rFonts w:ascii="Times New Roman" w:hAnsi="Times New Roman" w:cs="Times New Roman"/>
          <w:sz w:val="24"/>
        </w:rPr>
        <w:t xml:space="preserve"> </w:t>
      </w:r>
      <w:proofErr w:type="spellStart"/>
      <w:r w:rsidR="008A0A0F" w:rsidRPr="00C75CE4">
        <w:rPr>
          <w:rFonts w:ascii="Times New Roman" w:hAnsi="Times New Roman" w:cs="Times New Roman"/>
          <w:sz w:val="24"/>
        </w:rPr>
        <w:t>larangan</w:t>
      </w:r>
      <w:proofErr w:type="spellEnd"/>
      <w:r w:rsidR="008A0A0F" w:rsidRPr="00C75CE4">
        <w:rPr>
          <w:rFonts w:ascii="Times New Roman" w:hAnsi="Times New Roman" w:cs="Times New Roman"/>
          <w:sz w:val="24"/>
        </w:rPr>
        <w:t xml:space="preserve"> </w:t>
      </w:r>
      <w:proofErr w:type="spellStart"/>
      <w:r w:rsidR="008A0A0F" w:rsidRPr="00C75CE4">
        <w:rPr>
          <w:rFonts w:ascii="Times New Roman" w:hAnsi="Times New Roman" w:cs="Times New Roman"/>
          <w:sz w:val="24"/>
        </w:rPr>
        <w:t>tersebut</w:t>
      </w:r>
      <w:proofErr w:type="spellEnd"/>
      <w:r w:rsidR="009463E4" w:rsidRPr="00C75CE4">
        <w:rPr>
          <w:rFonts w:ascii="Times New Roman" w:hAnsi="Times New Roman" w:cs="Times New Roman"/>
          <w:sz w:val="24"/>
        </w:rPr>
        <w:t xml:space="preserve"> </w:t>
      </w:r>
      <w:proofErr w:type="spellStart"/>
      <w:r w:rsidR="009463E4" w:rsidRPr="00C75CE4">
        <w:rPr>
          <w:rFonts w:ascii="Times New Roman" w:hAnsi="Times New Roman" w:cs="Times New Roman"/>
          <w:sz w:val="24"/>
        </w:rPr>
        <w:t>terdapat</w:t>
      </w:r>
      <w:proofErr w:type="spellEnd"/>
      <w:r w:rsidR="009463E4" w:rsidRPr="00C75CE4">
        <w:rPr>
          <w:rFonts w:ascii="Times New Roman" w:hAnsi="Times New Roman" w:cs="Times New Roman"/>
          <w:sz w:val="24"/>
        </w:rPr>
        <w:t xml:space="preserve"> </w:t>
      </w:r>
      <w:proofErr w:type="spellStart"/>
      <w:r w:rsidR="00AA519F" w:rsidRPr="00C75CE4">
        <w:rPr>
          <w:rFonts w:ascii="Times New Roman" w:hAnsi="Times New Roman" w:cs="Times New Roman"/>
          <w:sz w:val="24"/>
          <w:szCs w:val="24"/>
        </w:rPr>
        <w:t>motivasi</w:t>
      </w:r>
      <w:proofErr w:type="spellEnd"/>
      <w:r w:rsidR="00AA519F" w:rsidRPr="00C75CE4">
        <w:rPr>
          <w:rFonts w:ascii="Times New Roman" w:hAnsi="Times New Roman" w:cs="Times New Roman"/>
          <w:sz w:val="24"/>
          <w:szCs w:val="24"/>
        </w:rPr>
        <w:t xml:space="preserve"> </w:t>
      </w:r>
      <w:proofErr w:type="spellStart"/>
      <w:r w:rsidR="00AA519F" w:rsidRPr="00C75CE4">
        <w:rPr>
          <w:rFonts w:ascii="Times New Roman" w:hAnsi="Times New Roman" w:cs="Times New Roman"/>
          <w:sz w:val="24"/>
          <w:szCs w:val="24"/>
        </w:rPr>
        <w:t>ekonomi</w:t>
      </w:r>
      <w:proofErr w:type="spellEnd"/>
      <w:r w:rsidR="00037313" w:rsidRPr="00C75CE4">
        <w:rPr>
          <w:rFonts w:ascii="Times New Roman" w:hAnsi="Times New Roman" w:cs="Times New Roman"/>
          <w:sz w:val="24"/>
          <w:szCs w:val="24"/>
        </w:rPr>
        <w:t xml:space="preserve"> </w:t>
      </w:r>
      <w:proofErr w:type="spellStart"/>
      <w:r w:rsidR="00037313" w:rsidRPr="00C75CE4">
        <w:rPr>
          <w:rFonts w:ascii="Times New Roman" w:hAnsi="Times New Roman" w:cs="Times New Roman"/>
          <w:sz w:val="24"/>
          <w:szCs w:val="24"/>
        </w:rPr>
        <w:t>dari</w:t>
      </w:r>
      <w:proofErr w:type="spellEnd"/>
      <w:r w:rsidR="00037313" w:rsidRPr="00C75CE4">
        <w:rPr>
          <w:rFonts w:ascii="Times New Roman" w:hAnsi="Times New Roman" w:cs="Times New Roman"/>
          <w:sz w:val="24"/>
          <w:szCs w:val="24"/>
        </w:rPr>
        <w:t xml:space="preserve"> </w:t>
      </w:r>
      <w:proofErr w:type="spellStart"/>
      <w:r w:rsidR="00037313" w:rsidRPr="00C75CE4">
        <w:rPr>
          <w:rFonts w:ascii="Times New Roman" w:hAnsi="Times New Roman" w:cs="Times New Roman"/>
          <w:sz w:val="24"/>
          <w:szCs w:val="24"/>
        </w:rPr>
        <w:t>kelompok</w:t>
      </w:r>
      <w:proofErr w:type="spellEnd"/>
      <w:r w:rsidR="00037313" w:rsidRPr="00C75CE4">
        <w:rPr>
          <w:rFonts w:ascii="Times New Roman" w:hAnsi="Times New Roman" w:cs="Times New Roman"/>
          <w:sz w:val="24"/>
          <w:szCs w:val="24"/>
        </w:rPr>
        <w:t xml:space="preserve"> Imam</w:t>
      </w:r>
      <w:r w:rsidR="008A0A0F" w:rsidRPr="00C75CE4">
        <w:rPr>
          <w:rFonts w:ascii="Times New Roman" w:hAnsi="Times New Roman" w:cs="Times New Roman"/>
          <w:sz w:val="24"/>
          <w:szCs w:val="24"/>
        </w:rPr>
        <w:t xml:space="preserve">, </w:t>
      </w:r>
      <w:proofErr w:type="spellStart"/>
      <w:r w:rsidR="002262FB" w:rsidRPr="00C75CE4">
        <w:rPr>
          <w:rFonts w:ascii="Times New Roman" w:hAnsi="Times New Roman" w:cs="Times New Roman"/>
          <w:sz w:val="24"/>
          <w:szCs w:val="24"/>
        </w:rPr>
        <w:t>sebagai</w:t>
      </w:r>
      <w:proofErr w:type="spellEnd"/>
      <w:r w:rsidR="002262FB" w:rsidRPr="00C75CE4">
        <w:rPr>
          <w:rFonts w:ascii="Times New Roman" w:hAnsi="Times New Roman" w:cs="Times New Roman"/>
          <w:sz w:val="24"/>
          <w:szCs w:val="24"/>
        </w:rPr>
        <w:t xml:space="preserve"> </w:t>
      </w:r>
      <w:proofErr w:type="spellStart"/>
      <w:r w:rsidR="002262FB" w:rsidRPr="00C75CE4">
        <w:rPr>
          <w:rFonts w:ascii="Times New Roman" w:hAnsi="Times New Roman" w:cs="Times New Roman"/>
          <w:sz w:val="24"/>
          <w:szCs w:val="24"/>
        </w:rPr>
        <w:t>pemangku</w:t>
      </w:r>
      <w:proofErr w:type="spellEnd"/>
      <w:r w:rsidR="002262FB" w:rsidRPr="00C75CE4">
        <w:rPr>
          <w:rFonts w:ascii="Times New Roman" w:hAnsi="Times New Roman" w:cs="Times New Roman"/>
          <w:sz w:val="24"/>
          <w:szCs w:val="24"/>
        </w:rPr>
        <w:t xml:space="preserve"> </w:t>
      </w:r>
      <w:proofErr w:type="spellStart"/>
      <w:r w:rsidR="002262FB" w:rsidRPr="00C75CE4">
        <w:rPr>
          <w:rFonts w:ascii="Times New Roman" w:hAnsi="Times New Roman" w:cs="Times New Roman"/>
          <w:sz w:val="24"/>
          <w:szCs w:val="24"/>
        </w:rPr>
        <w:t>kepentingan</w:t>
      </w:r>
      <w:proofErr w:type="spellEnd"/>
      <w:r w:rsidR="002262FB" w:rsidRPr="00C75CE4">
        <w:rPr>
          <w:rFonts w:ascii="Times New Roman" w:hAnsi="Times New Roman" w:cs="Times New Roman"/>
          <w:sz w:val="24"/>
          <w:szCs w:val="24"/>
        </w:rPr>
        <w:t>.</w:t>
      </w:r>
      <w:r w:rsidR="00AA519F" w:rsidRPr="00C75CE4">
        <w:rPr>
          <w:rFonts w:ascii="Times New Roman" w:hAnsi="Times New Roman" w:cs="Times New Roman"/>
          <w:sz w:val="24"/>
          <w:szCs w:val="24"/>
        </w:rPr>
        <w:t xml:space="preserve"> </w:t>
      </w:r>
      <w:r w:rsidR="000E28F2" w:rsidRPr="00C75CE4">
        <w:rPr>
          <w:rFonts w:ascii="Times New Roman" w:hAnsi="Times New Roman" w:cs="Times New Roman"/>
          <w:sz w:val="24"/>
          <w:szCs w:val="24"/>
        </w:rPr>
        <w:t xml:space="preserve">Hal </w:t>
      </w:r>
      <w:proofErr w:type="spellStart"/>
      <w:r w:rsidR="000E28F2" w:rsidRPr="00C75CE4">
        <w:rPr>
          <w:rFonts w:ascii="Times New Roman" w:hAnsi="Times New Roman" w:cs="Times New Roman"/>
          <w:sz w:val="24"/>
          <w:szCs w:val="24"/>
        </w:rPr>
        <w:t>itu</w:t>
      </w:r>
      <w:proofErr w:type="spellEnd"/>
      <w:r w:rsidR="000E28F2" w:rsidRPr="00C75CE4">
        <w:rPr>
          <w:rFonts w:ascii="Times New Roman" w:hAnsi="Times New Roman" w:cs="Times New Roman"/>
          <w:sz w:val="24"/>
          <w:szCs w:val="24"/>
        </w:rPr>
        <w:t xml:space="preserve"> </w:t>
      </w:r>
      <w:proofErr w:type="spellStart"/>
      <w:r w:rsidR="000E28F2" w:rsidRPr="00C75CE4">
        <w:rPr>
          <w:rFonts w:ascii="Times New Roman" w:hAnsi="Times New Roman" w:cs="Times New Roman"/>
          <w:sz w:val="24"/>
          <w:szCs w:val="24"/>
        </w:rPr>
        <w:t>dikarenakan</w:t>
      </w:r>
      <w:proofErr w:type="spellEnd"/>
      <w:r w:rsidR="000E28F2" w:rsidRPr="00C75CE4">
        <w:rPr>
          <w:rFonts w:ascii="Times New Roman" w:hAnsi="Times New Roman" w:cs="Times New Roman"/>
          <w:sz w:val="24"/>
          <w:szCs w:val="24"/>
        </w:rPr>
        <w:t xml:space="preserve">, </w:t>
      </w:r>
      <w:proofErr w:type="spellStart"/>
      <w:r w:rsidR="000E28F2" w:rsidRPr="00C75CE4">
        <w:rPr>
          <w:rFonts w:ascii="Times New Roman" w:hAnsi="Times New Roman" w:cs="Times New Roman"/>
          <w:sz w:val="24"/>
        </w:rPr>
        <w:t>p</w:t>
      </w:r>
      <w:r w:rsidR="00E90BBD" w:rsidRPr="00C75CE4">
        <w:rPr>
          <w:rFonts w:ascii="Times New Roman" w:hAnsi="Times New Roman" w:cs="Times New Roman"/>
          <w:sz w:val="24"/>
        </w:rPr>
        <w:t>erkawinan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dalam</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bangsa</w:t>
      </w:r>
      <w:proofErr w:type="spellEnd"/>
      <w:r w:rsidR="00E90BBD" w:rsidRPr="00C75CE4">
        <w:rPr>
          <w:rFonts w:ascii="Times New Roman" w:hAnsi="Times New Roman" w:cs="Times New Roman"/>
          <w:sz w:val="24"/>
        </w:rPr>
        <w:t xml:space="preserve"> Israel </w:t>
      </w:r>
      <w:proofErr w:type="spellStart"/>
      <w:r w:rsidR="00E90BBD" w:rsidRPr="00C75CE4">
        <w:rPr>
          <w:rFonts w:ascii="Times New Roman" w:hAnsi="Times New Roman" w:cs="Times New Roman"/>
          <w:sz w:val="24"/>
        </w:rPr>
        <w:t>lebih</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mengutamakan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motivasi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ekonomi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dari</w:t>
      </w:r>
      <w:proofErr w:type="spellEnd"/>
      <w:r w:rsidR="00E90BBD" w:rsidRPr="00C75CE4">
        <w:rPr>
          <w:rFonts w:ascii="Times New Roman" w:hAnsi="Times New Roman" w:cs="Times New Roman"/>
          <w:sz w:val="24"/>
        </w:rPr>
        <w:t xml:space="preserve"> </w:t>
      </w:r>
      <w:proofErr w:type="spellStart"/>
      <w:r w:rsidR="00A013EF" w:rsidRPr="00C75CE4">
        <w:rPr>
          <w:rFonts w:ascii="Times New Roman" w:hAnsi="Times New Roman" w:cs="Times New Roman"/>
          <w:sz w:val="24"/>
        </w:rPr>
        <w:t>pada</w:t>
      </w:r>
      <w:proofErr w:type="spellEnd"/>
      <w:r w:rsidR="00A013EF" w:rsidRPr="00C75CE4">
        <w:rPr>
          <w:rFonts w:ascii="Times New Roman" w:hAnsi="Times New Roman" w:cs="Times New Roman"/>
          <w:sz w:val="24"/>
        </w:rPr>
        <w:t xml:space="preserve"> </w:t>
      </w:r>
      <w:proofErr w:type="spellStart"/>
      <w:r w:rsidR="00A013EF" w:rsidRPr="00C75CE4">
        <w:rPr>
          <w:rFonts w:ascii="Times New Roman" w:hAnsi="Times New Roman" w:cs="Times New Roman"/>
          <w:sz w:val="24"/>
        </w:rPr>
        <w:t>alasan</w:t>
      </w:r>
      <w:proofErr w:type="spellEnd"/>
      <w:r w:rsidR="00A013EF" w:rsidRPr="00C75CE4">
        <w:rPr>
          <w:rFonts w:ascii="Times New Roman" w:hAnsi="Times New Roman" w:cs="Times New Roman"/>
          <w:sz w:val="24"/>
        </w:rPr>
        <w:t xml:space="preserve"> </w:t>
      </w:r>
      <w:proofErr w:type="spellStart"/>
      <w:r w:rsidR="00A013EF" w:rsidRPr="00C75CE4">
        <w:rPr>
          <w:rFonts w:ascii="Times New Roman" w:hAnsi="Times New Roman" w:cs="Times New Roman"/>
          <w:sz w:val="24"/>
        </w:rPr>
        <w:t>romantik</w:t>
      </w:r>
      <w:proofErr w:type="spellEnd"/>
      <w:r w:rsidR="00A013EF" w:rsidRPr="00C75CE4">
        <w:rPr>
          <w:rFonts w:ascii="Times New Roman" w:hAnsi="Times New Roman" w:cs="Times New Roman"/>
          <w:sz w:val="24"/>
        </w:rPr>
        <w:t xml:space="preserve">, </w:t>
      </w:r>
      <w:proofErr w:type="spellStart"/>
      <w:r w:rsidR="00A013EF" w:rsidRPr="00C75CE4">
        <w:rPr>
          <w:rFonts w:ascii="Times New Roman" w:hAnsi="Times New Roman" w:cs="Times New Roman"/>
          <w:sz w:val="24"/>
        </w:rPr>
        <w:t>sehingga</w:t>
      </w:r>
      <w:proofErr w:type="spellEnd"/>
      <w:r w:rsidR="00DF5223" w:rsidRPr="00C75CE4">
        <w:rPr>
          <w:rFonts w:ascii="Times New Roman" w:hAnsi="Times New Roman" w:cs="Times New Roman"/>
          <w:sz w:val="24"/>
        </w:rPr>
        <w:t xml:space="preserve"> </w:t>
      </w:r>
      <w:proofErr w:type="spellStart"/>
      <w:r w:rsidR="00DF5223" w:rsidRPr="00C75CE4">
        <w:rPr>
          <w:rFonts w:ascii="Times New Roman" w:hAnsi="Times New Roman" w:cs="Times New Roman"/>
          <w:sz w:val="24"/>
        </w:rPr>
        <w:t>ritus</w:t>
      </w:r>
      <w:proofErr w:type="spellEnd"/>
      <w:r w:rsidR="00DF5223" w:rsidRPr="00C75CE4">
        <w:rPr>
          <w:rFonts w:ascii="Times New Roman" w:hAnsi="Times New Roman" w:cs="Times New Roman"/>
          <w:sz w:val="24"/>
        </w:rPr>
        <w:t xml:space="preserve"> </w:t>
      </w:r>
      <w:proofErr w:type="spellStart"/>
      <w:r w:rsidR="00DF5223" w:rsidRPr="00C75CE4">
        <w:rPr>
          <w:rFonts w:ascii="Times New Roman" w:hAnsi="Times New Roman" w:cs="Times New Roman"/>
          <w:sz w:val="24"/>
        </w:rPr>
        <w:t>p</w:t>
      </w:r>
      <w:r w:rsidR="00E90BBD" w:rsidRPr="00C75CE4">
        <w:rPr>
          <w:rFonts w:ascii="Times New Roman" w:hAnsi="Times New Roman" w:cs="Times New Roman"/>
          <w:sz w:val="24"/>
        </w:rPr>
        <w:t>erkawinan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tidak</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diperhitungkan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sebagai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ritus</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keagamaan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te</w:t>
      </w:r>
      <w:r w:rsidR="002E6F46" w:rsidRPr="00C75CE4">
        <w:rPr>
          <w:rFonts w:ascii="Times New Roman" w:hAnsi="Times New Roman" w:cs="Times New Roman"/>
          <w:sz w:val="24"/>
        </w:rPr>
        <w:t>tapi</w:t>
      </w:r>
      <w:proofErr w:type="spellEnd"/>
      <w:r w:rsidR="002E6F46" w:rsidRPr="00C75CE4">
        <w:rPr>
          <w:rFonts w:ascii="Times New Roman" w:hAnsi="Times New Roman" w:cs="Times New Roman"/>
          <w:sz w:val="24"/>
        </w:rPr>
        <w:t xml:space="preserve"> </w:t>
      </w:r>
      <w:proofErr w:type="spellStart"/>
      <w:r w:rsidR="002E6F46" w:rsidRPr="00C75CE4">
        <w:rPr>
          <w:rFonts w:ascii="Times New Roman" w:hAnsi="Times New Roman" w:cs="Times New Roman"/>
          <w:sz w:val="24"/>
        </w:rPr>
        <w:t>sebuah</w:t>
      </w:r>
      <w:proofErr w:type="spellEnd"/>
      <w:r w:rsidR="002E6F46" w:rsidRPr="00C75CE4">
        <w:rPr>
          <w:rFonts w:ascii="Times New Roman" w:hAnsi="Times New Roman" w:cs="Times New Roman"/>
          <w:sz w:val="24"/>
        </w:rPr>
        <w:t xml:space="preserve"> “</w:t>
      </w:r>
      <w:proofErr w:type="spellStart"/>
      <w:r w:rsidR="002E6F46" w:rsidRPr="00C75CE4">
        <w:rPr>
          <w:rFonts w:ascii="Times New Roman" w:hAnsi="Times New Roman" w:cs="Times New Roman"/>
          <w:sz w:val="24"/>
        </w:rPr>
        <w:t>K</w:t>
      </w:r>
      <w:r w:rsidR="00120E79" w:rsidRPr="00C75CE4">
        <w:rPr>
          <w:rFonts w:ascii="Times New Roman" w:hAnsi="Times New Roman" w:cs="Times New Roman"/>
          <w:sz w:val="24"/>
        </w:rPr>
        <w:t>ontrak</w:t>
      </w:r>
      <w:proofErr w:type="spellEnd"/>
      <w:r w:rsidR="00120E79" w:rsidRPr="00C75CE4">
        <w:rPr>
          <w:rFonts w:ascii="Times New Roman" w:hAnsi="Times New Roman" w:cs="Times New Roman"/>
          <w:sz w:val="24"/>
        </w:rPr>
        <w:t xml:space="preserve"> </w:t>
      </w:r>
      <w:proofErr w:type="spellStart"/>
      <w:r w:rsidR="00120E79" w:rsidRPr="00C75CE4">
        <w:rPr>
          <w:rFonts w:ascii="Times New Roman" w:hAnsi="Times New Roman" w:cs="Times New Roman"/>
          <w:sz w:val="24"/>
        </w:rPr>
        <w:t>perdata</w:t>
      </w:r>
      <w:proofErr w:type="spellEnd"/>
      <w:r w:rsidR="00120E79" w:rsidRPr="00C75CE4">
        <w:rPr>
          <w:rFonts w:ascii="Times New Roman" w:hAnsi="Times New Roman" w:cs="Times New Roman"/>
          <w:sz w:val="24"/>
        </w:rPr>
        <w:t>”.</w:t>
      </w:r>
      <w:r w:rsidR="00E90BBD" w:rsidRPr="00C75CE4">
        <w:rPr>
          <w:rFonts w:ascii="Times New Roman" w:hAnsi="Times New Roman" w:cs="Times New Roman"/>
          <w:sz w:val="24"/>
        </w:rPr>
        <w:t xml:space="preserve"> </w:t>
      </w:r>
      <w:proofErr w:type="spellStart"/>
      <w:r w:rsidR="0064799D" w:rsidRPr="00C75CE4">
        <w:rPr>
          <w:rFonts w:ascii="Times New Roman" w:hAnsi="Times New Roman" w:cs="Times New Roman"/>
          <w:sz w:val="24"/>
        </w:rPr>
        <w:t>D</w:t>
      </w:r>
      <w:r w:rsidR="002C4C50" w:rsidRPr="00C75CE4">
        <w:rPr>
          <w:rFonts w:ascii="Times New Roman" w:hAnsi="Times New Roman" w:cs="Times New Roman"/>
          <w:sz w:val="24"/>
        </w:rPr>
        <w:t>engan</w:t>
      </w:r>
      <w:proofErr w:type="spellEnd"/>
      <w:r w:rsidR="002C4C50" w:rsidRPr="00C75CE4">
        <w:rPr>
          <w:rFonts w:ascii="Times New Roman" w:hAnsi="Times New Roman" w:cs="Times New Roman"/>
          <w:sz w:val="24"/>
        </w:rPr>
        <w:t xml:space="preserve"> </w:t>
      </w:r>
      <w:proofErr w:type="spellStart"/>
      <w:r w:rsidR="002C4C50" w:rsidRPr="00C75CE4">
        <w:rPr>
          <w:rFonts w:ascii="Times New Roman" w:hAnsi="Times New Roman" w:cs="Times New Roman"/>
          <w:sz w:val="24"/>
        </w:rPr>
        <w:t>b</w:t>
      </w:r>
      <w:r w:rsidR="00E90BBD" w:rsidRPr="00C75CE4">
        <w:rPr>
          <w:rFonts w:ascii="Times New Roman" w:hAnsi="Times New Roman" w:cs="Times New Roman"/>
          <w:sz w:val="24"/>
        </w:rPr>
        <w:t>erkaca</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dari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pandangan</w:t>
      </w:r>
      <w:proofErr w:type="spellEnd"/>
      <w:r w:rsidR="00E90BBD" w:rsidRPr="00C75CE4">
        <w:rPr>
          <w:rFonts w:ascii="Times New Roman" w:hAnsi="Times New Roman" w:cs="Times New Roman"/>
          <w:sz w:val="24"/>
        </w:rPr>
        <w:t xml:space="preserve"> </w:t>
      </w:r>
      <w:proofErr w:type="spellStart"/>
      <w:r w:rsidR="00FC417C" w:rsidRPr="00C75CE4">
        <w:rPr>
          <w:rFonts w:ascii="Times New Roman" w:hAnsi="Times New Roman" w:cs="Times New Roman"/>
          <w:sz w:val="24"/>
        </w:rPr>
        <w:t>tersebut</w:t>
      </w:r>
      <w:proofErr w:type="spellEnd"/>
      <w:r w:rsidR="00BC11FC" w:rsidRPr="00C75CE4">
        <w:rPr>
          <w:rFonts w:ascii="Times New Roman" w:hAnsi="Times New Roman" w:cs="Times New Roman"/>
          <w:sz w:val="24"/>
        </w:rPr>
        <w:t xml:space="preserve"> </w:t>
      </w:r>
      <w:proofErr w:type="spellStart"/>
      <w:r w:rsidR="00BC11FC" w:rsidRPr="00C75CE4">
        <w:rPr>
          <w:rFonts w:ascii="Times New Roman" w:hAnsi="Times New Roman" w:cs="Times New Roman"/>
          <w:sz w:val="24"/>
        </w:rPr>
        <w:t>maka</w:t>
      </w:r>
      <w:proofErr w:type="spellEnd"/>
      <w:r w:rsidR="00BC11FC"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larangan</w:t>
      </w:r>
      <w:proofErr w:type="spellEnd"/>
      <w:r w:rsidR="00E90BBD" w:rsidRPr="00C75CE4">
        <w:rPr>
          <w:rFonts w:ascii="Times New Roman" w:hAnsi="Times New Roman" w:cs="Times New Roman"/>
          <w:sz w:val="24"/>
        </w:rPr>
        <w:t xml:space="preserve"> </w:t>
      </w:r>
      <w:proofErr w:type="spellStart"/>
      <w:r w:rsidR="00B90F0A" w:rsidRPr="00C75CE4">
        <w:rPr>
          <w:rFonts w:ascii="Times New Roman" w:hAnsi="Times New Roman" w:cs="Times New Roman"/>
          <w:sz w:val="24"/>
        </w:rPr>
        <w:t>untuk</w:t>
      </w:r>
      <w:proofErr w:type="spellEnd"/>
      <w:r w:rsidR="00B90F0A" w:rsidRPr="00C75CE4">
        <w:rPr>
          <w:rFonts w:ascii="Times New Roman" w:hAnsi="Times New Roman" w:cs="Times New Roman"/>
          <w:sz w:val="24"/>
        </w:rPr>
        <w:t xml:space="preserve"> </w:t>
      </w:r>
      <w:proofErr w:type="spellStart"/>
      <w:r w:rsidR="00B90F0A" w:rsidRPr="00C75CE4">
        <w:rPr>
          <w:rFonts w:ascii="Times New Roman" w:hAnsi="Times New Roman" w:cs="Times New Roman"/>
          <w:sz w:val="24"/>
        </w:rPr>
        <w:t>mengawini</w:t>
      </w:r>
      <w:proofErr w:type="spellEnd"/>
      <w:r w:rsidR="00B90F0A" w:rsidRPr="00C75CE4">
        <w:rPr>
          <w:rFonts w:ascii="Times New Roman" w:hAnsi="Times New Roman" w:cs="Times New Roman"/>
          <w:sz w:val="24"/>
        </w:rPr>
        <w:t xml:space="preserve"> </w:t>
      </w:r>
      <w:proofErr w:type="spellStart"/>
      <w:r w:rsidR="00B90F0A" w:rsidRPr="00C75CE4">
        <w:rPr>
          <w:rFonts w:ascii="Times New Roman" w:hAnsi="Times New Roman" w:cs="Times New Roman"/>
          <w:sz w:val="24"/>
        </w:rPr>
        <w:t>kelompok</w:t>
      </w:r>
      <w:proofErr w:type="spellEnd"/>
      <w:r w:rsidR="00B90F0A" w:rsidRPr="00C75CE4">
        <w:rPr>
          <w:rFonts w:ascii="Times New Roman" w:hAnsi="Times New Roman" w:cs="Times New Roman"/>
          <w:sz w:val="24"/>
        </w:rPr>
        <w:t xml:space="preserve"> </w:t>
      </w:r>
      <w:proofErr w:type="spellStart"/>
      <w:r w:rsidR="00B90F0A" w:rsidRPr="00C75CE4">
        <w:rPr>
          <w:rFonts w:ascii="Times New Roman" w:hAnsi="Times New Roman" w:cs="Times New Roman"/>
          <w:sz w:val="24"/>
        </w:rPr>
        <w:t>pribumi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juga</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dibuat</w:t>
      </w:r>
      <w:proofErr w:type="spellEnd"/>
      <w:r w:rsidR="00E90BBD" w:rsidRPr="00C75CE4">
        <w:rPr>
          <w:rFonts w:ascii="Times New Roman" w:hAnsi="Times New Roman" w:cs="Times New Roman"/>
          <w:sz w:val="24"/>
        </w:rPr>
        <w:t xml:space="preserve"> agar </w:t>
      </w:r>
      <w:proofErr w:type="spellStart"/>
      <w:r w:rsidR="00E90BBD" w:rsidRPr="00C75CE4">
        <w:rPr>
          <w:rFonts w:ascii="Times New Roman" w:hAnsi="Times New Roman" w:cs="Times New Roman"/>
          <w:sz w:val="24"/>
        </w:rPr>
        <w:t>tidak</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ada</w:t>
      </w:r>
      <w:proofErr w:type="spellEnd"/>
      <w:r w:rsidR="00E90BBD" w:rsidRPr="00C75CE4">
        <w:rPr>
          <w:rFonts w:ascii="Times New Roman" w:hAnsi="Times New Roman" w:cs="Times New Roman"/>
          <w:sz w:val="24"/>
        </w:rPr>
        <w:t xml:space="preserve"> rasa </w:t>
      </w:r>
      <w:proofErr w:type="spellStart"/>
      <w:r w:rsidR="00E90BBD" w:rsidRPr="00C75CE4">
        <w:rPr>
          <w:rFonts w:ascii="Times New Roman" w:hAnsi="Times New Roman" w:cs="Times New Roman"/>
          <w:sz w:val="24"/>
        </w:rPr>
        <w:t>kompromi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dalam</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suatu</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perjanjian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politik</w:t>
      </w:r>
      <w:proofErr w:type="spellEnd"/>
      <w:r w:rsidR="00E90BBD" w:rsidRPr="00C75CE4">
        <w:rPr>
          <w:rFonts w:ascii="Times New Roman" w:hAnsi="Times New Roman" w:cs="Times New Roman"/>
          <w:sz w:val="24"/>
        </w:rPr>
        <w:t xml:space="preserve"> yang </w:t>
      </w:r>
      <w:proofErr w:type="spellStart"/>
      <w:r w:rsidR="00E90BBD" w:rsidRPr="00C75CE4">
        <w:rPr>
          <w:rFonts w:ascii="Times New Roman" w:hAnsi="Times New Roman" w:cs="Times New Roman"/>
          <w:sz w:val="24"/>
        </w:rPr>
        <w:t>akan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dilakukan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oleh</w:t>
      </w:r>
      <w:proofErr w:type="spellEnd"/>
      <w:r w:rsidR="00E90BBD" w:rsidRPr="00C75CE4">
        <w:rPr>
          <w:rFonts w:ascii="Times New Roman" w:hAnsi="Times New Roman" w:cs="Times New Roman"/>
          <w:sz w:val="24"/>
        </w:rPr>
        <w:t xml:space="preserve"> Israel </w:t>
      </w:r>
      <w:proofErr w:type="spellStart"/>
      <w:r w:rsidR="00E90BBD" w:rsidRPr="00C75CE4">
        <w:rPr>
          <w:rFonts w:ascii="Times New Roman" w:hAnsi="Times New Roman" w:cs="Times New Roman"/>
          <w:sz w:val="24"/>
        </w:rPr>
        <w:t>dengan</w:t>
      </w:r>
      <w:proofErr w:type="spellEnd"/>
      <w:r w:rsidR="00E90BBD" w:rsidRPr="00C75CE4">
        <w:rPr>
          <w:rFonts w:ascii="Times New Roman" w:hAnsi="Times New Roman" w:cs="Times New Roman"/>
          <w:sz w:val="24"/>
        </w:rPr>
        <w:t xml:space="preserve"> </w:t>
      </w:r>
      <w:proofErr w:type="spellStart"/>
      <w:r w:rsidR="00314FF1" w:rsidRPr="00C75CE4">
        <w:rPr>
          <w:rFonts w:ascii="Times New Roman" w:hAnsi="Times New Roman" w:cs="Times New Roman"/>
          <w:sz w:val="24"/>
        </w:rPr>
        <w:t>kelompok</w:t>
      </w:r>
      <w:proofErr w:type="spellEnd"/>
      <w:r w:rsidR="00314FF1" w:rsidRPr="00C75CE4">
        <w:rPr>
          <w:rFonts w:ascii="Times New Roman" w:hAnsi="Times New Roman" w:cs="Times New Roman"/>
          <w:sz w:val="24"/>
        </w:rPr>
        <w:t xml:space="preserve"> </w:t>
      </w:r>
      <w:proofErr w:type="spellStart"/>
      <w:r w:rsidR="00314FF1" w:rsidRPr="00C75CE4">
        <w:rPr>
          <w:rFonts w:ascii="Times New Roman" w:hAnsi="Times New Roman" w:cs="Times New Roman"/>
          <w:sz w:val="24"/>
        </w:rPr>
        <w:t>pribumi</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bahkan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tentang</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kepemilikan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tanah</w:t>
      </w:r>
      <w:proofErr w:type="spellEnd"/>
      <w:r w:rsidR="00E90BBD" w:rsidRPr="00C75CE4">
        <w:rPr>
          <w:rFonts w:ascii="Times New Roman" w:hAnsi="Times New Roman" w:cs="Times New Roman"/>
          <w:sz w:val="24"/>
        </w:rPr>
        <w:t xml:space="preserve"> Israel </w:t>
      </w:r>
      <w:proofErr w:type="spellStart"/>
      <w:r w:rsidR="00E90BBD" w:rsidRPr="00C75CE4">
        <w:rPr>
          <w:rFonts w:ascii="Times New Roman" w:hAnsi="Times New Roman" w:cs="Times New Roman"/>
          <w:sz w:val="24"/>
        </w:rPr>
        <w:t>ketika</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terikat</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dalam</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hubungan</w:t>
      </w:r>
      <w:proofErr w:type="spellEnd"/>
      <w:r w:rsidR="00E90BBD" w:rsidRPr="00C75CE4">
        <w:rPr>
          <w:rFonts w:ascii="Times New Roman" w:hAnsi="Times New Roman" w:cs="Times New Roman"/>
          <w:sz w:val="24"/>
        </w:rPr>
        <w:t xml:space="preserve"> </w:t>
      </w:r>
      <w:proofErr w:type="spellStart"/>
      <w:r w:rsidR="00E90BBD" w:rsidRPr="00C75CE4">
        <w:rPr>
          <w:rFonts w:ascii="Times New Roman" w:hAnsi="Times New Roman" w:cs="Times New Roman"/>
          <w:sz w:val="24"/>
        </w:rPr>
        <w:t>perkawinan</w:t>
      </w:r>
      <w:proofErr w:type="spellEnd"/>
      <w:r w:rsidR="00E90BBD" w:rsidRPr="00C75CE4">
        <w:rPr>
          <w:rFonts w:ascii="Times New Roman" w:hAnsi="Times New Roman" w:cs="Times New Roman"/>
          <w:sz w:val="24"/>
        </w:rPr>
        <w:t>.</w:t>
      </w:r>
      <w:r w:rsidR="00C07BF5" w:rsidRPr="00C75CE4">
        <w:rPr>
          <w:rFonts w:ascii="Times New Roman" w:hAnsi="Times New Roman" w:cs="Times New Roman"/>
          <w:sz w:val="24"/>
        </w:rPr>
        <w:t xml:space="preserve"> </w:t>
      </w:r>
      <w:proofErr w:type="spellStart"/>
      <w:r w:rsidR="008E17DE" w:rsidRPr="00C75CE4">
        <w:rPr>
          <w:rFonts w:ascii="Times New Roman" w:hAnsi="Times New Roman" w:cs="Times New Roman"/>
          <w:sz w:val="24"/>
        </w:rPr>
        <w:t>Kepemilikan</w:t>
      </w:r>
      <w:proofErr w:type="spellEnd"/>
      <w:r w:rsidR="00782981" w:rsidRPr="00C75CE4">
        <w:rPr>
          <w:rFonts w:ascii="Times New Roman" w:hAnsi="Times New Roman" w:cs="Times New Roman"/>
          <w:sz w:val="24"/>
        </w:rPr>
        <w:t xml:space="preserve"> </w:t>
      </w:r>
      <w:proofErr w:type="spellStart"/>
      <w:r w:rsidR="00782981" w:rsidRPr="00C75CE4">
        <w:rPr>
          <w:rFonts w:ascii="Times New Roman" w:hAnsi="Times New Roman" w:cs="Times New Roman"/>
          <w:sz w:val="24"/>
        </w:rPr>
        <w:t>tanah</w:t>
      </w:r>
      <w:proofErr w:type="spellEnd"/>
      <w:r w:rsidR="00782981" w:rsidRPr="00C75CE4">
        <w:rPr>
          <w:rFonts w:ascii="Times New Roman" w:hAnsi="Times New Roman" w:cs="Times New Roman"/>
          <w:sz w:val="24"/>
        </w:rPr>
        <w:t xml:space="preserve"> </w:t>
      </w:r>
      <w:proofErr w:type="spellStart"/>
      <w:r w:rsidR="00AC5016" w:rsidRPr="00C75CE4">
        <w:rPr>
          <w:rFonts w:ascii="Times New Roman" w:hAnsi="Times New Roman" w:cs="Times New Roman"/>
          <w:sz w:val="24"/>
        </w:rPr>
        <w:t>semakin</w:t>
      </w:r>
      <w:proofErr w:type="spellEnd"/>
      <w:r w:rsidR="00AC5016" w:rsidRPr="00C75CE4">
        <w:rPr>
          <w:rFonts w:ascii="Times New Roman" w:hAnsi="Times New Roman" w:cs="Times New Roman"/>
          <w:sz w:val="24"/>
        </w:rPr>
        <w:t xml:space="preserve"> </w:t>
      </w:r>
      <w:proofErr w:type="spellStart"/>
      <w:r w:rsidR="00AC5016" w:rsidRPr="00C75CE4">
        <w:rPr>
          <w:rFonts w:ascii="Times New Roman" w:hAnsi="Times New Roman" w:cs="Times New Roman"/>
          <w:sz w:val="24"/>
        </w:rPr>
        <w:t>diperkuat</w:t>
      </w:r>
      <w:proofErr w:type="spellEnd"/>
      <w:r w:rsidR="00AC5016" w:rsidRPr="00C75CE4">
        <w:rPr>
          <w:rFonts w:ascii="Times New Roman" w:hAnsi="Times New Roman" w:cs="Times New Roman"/>
          <w:sz w:val="24"/>
        </w:rPr>
        <w:t xml:space="preserve"> </w:t>
      </w:r>
      <w:proofErr w:type="spellStart"/>
      <w:r w:rsidR="009744CC" w:rsidRPr="00C75CE4">
        <w:rPr>
          <w:rFonts w:ascii="Times New Roman" w:hAnsi="Times New Roman" w:cs="Times New Roman"/>
          <w:sz w:val="24"/>
        </w:rPr>
        <w:t>untuk</w:t>
      </w:r>
      <w:proofErr w:type="spellEnd"/>
      <w:r w:rsidR="009744CC" w:rsidRPr="00C75CE4">
        <w:rPr>
          <w:rFonts w:ascii="Times New Roman" w:hAnsi="Times New Roman" w:cs="Times New Roman"/>
          <w:sz w:val="24"/>
        </w:rPr>
        <w:t xml:space="preserve"> </w:t>
      </w:r>
      <w:proofErr w:type="spellStart"/>
      <w:r w:rsidR="009744CC" w:rsidRPr="00C75CE4">
        <w:rPr>
          <w:rFonts w:ascii="Times New Roman" w:hAnsi="Times New Roman" w:cs="Times New Roman"/>
          <w:sz w:val="24"/>
        </w:rPr>
        <w:t>melegitimasi</w:t>
      </w:r>
      <w:proofErr w:type="spellEnd"/>
      <w:r w:rsidR="009744CC" w:rsidRPr="00C75CE4">
        <w:rPr>
          <w:rFonts w:ascii="Times New Roman" w:hAnsi="Times New Roman" w:cs="Times New Roman"/>
          <w:sz w:val="24"/>
        </w:rPr>
        <w:t xml:space="preserve"> </w:t>
      </w:r>
      <w:proofErr w:type="spellStart"/>
      <w:r w:rsidR="009744CC" w:rsidRPr="00C75CE4">
        <w:rPr>
          <w:rFonts w:ascii="Times New Roman" w:hAnsi="Times New Roman" w:cs="Times New Roman"/>
          <w:sz w:val="24"/>
        </w:rPr>
        <w:t>kepentingan</w:t>
      </w:r>
      <w:proofErr w:type="spellEnd"/>
      <w:r w:rsidR="009744CC" w:rsidRPr="00C75CE4">
        <w:rPr>
          <w:rFonts w:ascii="Times New Roman" w:hAnsi="Times New Roman" w:cs="Times New Roman"/>
          <w:sz w:val="24"/>
        </w:rPr>
        <w:t xml:space="preserve"> </w:t>
      </w:r>
      <w:proofErr w:type="spellStart"/>
      <w:r w:rsidR="00905731" w:rsidRPr="00C75CE4">
        <w:rPr>
          <w:rFonts w:ascii="Times New Roman" w:hAnsi="Times New Roman" w:cs="Times New Roman"/>
          <w:sz w:val="24"/>
        </w:rPr>
        <w:t>kelompok-kelompok</w:t>
      </w:r>
      <w:proofErr w:type="spellEnd"/>
      <w:r w:rsidR="00905731" w:rsidRPr="00C75CE4">
        <w:rPr>
          <w:rFonts w:ascii="Times New Roman" w:hAnsi="Times New Roman" w:cs="Times New Roman"/>
          <w:sz w:val="24"/>
        </w:rPr>
        <w:t xml:space="preserve"> </w:t>
      </w:r>
      <w:proofErr w:type="spellStart"/>
      <w:r w:rsidR="00905731" w:rsidRPr="00C75CE4">
        <w:rPr>
          <w:rFonts w:ascii="Times New Roman" w:hAnsi="Times New Roman" w:cs="Times New Roman"/>
          <w:sz w:val="24"/>
        </w:rPr>
        <w:t>tertentu</w:t>
      </w:r>
      <w:proofErr w:type="spellEnd"/>
      <w:r w:rsidR="00905731" w:rsidRPr="00C75CE4">
        <w:rPr>
          <w:rFonts w:ascii="Times New Roman" w:hAnsi="Times New Roman" w:cs="Times New Roman"/>
          <w:sz w:val="24"/>
        </w:rPr>
        <w:t>.</w:t>
      </w:r>
      <w:r w:rsidR="00993707" w:rsidRPr="00C75CE4">
        <w:rPr>
          <w:rFonts w:ascii="Times New Roman" w:hAnsi="Times New Roman" w:cs="Times New Roman"/>
          <w:sz w:val="24"/>
        </w:rPr>
        <w:t xml:space="preserve"> </w:t>
      </w:r>
      <w:proofErr w:type="spellStart"/>
      <w:r w:rsidR="00993707" w:rsidRPr="00C75CE4">
        <w:rPr>
          <w:rFonts w:ascii="Times New Roman" w:hAnsi="Times New Roman" w:cs="Times New Roman"/>
          <w:sz w:val="24"/>
        </w:rPr>
        <w:t>Dengan</w:t>
      </w:r>
      <w:proofErr w:type="spellEnd"/>
      <w:r w:rsidR="00993707" w:rsidRPr="00C75CE4">
        <w:rPr>
          <w:rFonts w:ascii="Times New Roman" w:hAnsi="Times New Roman" w:cs="Times New Roman"/>
          <w:sz w:val="24"/>
        </w:rPr>
        <w:t xml:space="preserve"> </w:t>
      </w:r>
      <w:proofErr w:type="spellStart"/>
      <w:r w:rsidR="00993707" w:rsidRPr="00C75CE4">
        <w:rPr>
          <w:rFonts w:ascii="Times New Roman" w:hAnsi="Times New Roman" w:cs="Times New Roman"/>
          <w:sz w:val="24"/>
        </w:rPr>
        <w:t>demikian</w:t>
      </w:r>
      <w:proofErr w:type="spellEnd"/>
      <w:r w:rsidR="00993707" w:rsidRPr="00C75CE4">
        <w:rPr>
          <w:rFonts w:ascii="Times New Roman" w:hAnsi="Times New Roman" w:cs="Times New Roman"/>
          <w:sz w:val="24"/>
        </w:rPr>
        <w:t xml:space="preserve">, </w:t>
      </w:r>
      <w:proofErr w:type="spellStart"/>
      <w:r w:rsidR="00993707" w:rsidRPr="00C75CE4">
        <w:rPr>
          <w:rFonts w:ascii="Times New Roman" w:hAnsi="Times New Roman" w:cs="Times New Roman"/>
          <w:sz w:val="24"/>
        </w:rPr>
        <w:t>turut</w:t>
      </w:r>
      <w:proofErr w:type="spellEnd"/>
      <w:r w:rsidR="00993707" w:rsidRPr="00C75CE4">
        <w:rPr>
          <w:rFonts w:ascii="Times New Roman" w:hAnsi="Times New Roman" w:cs="Times New Roman"/>
          <w:sz w:val="24"/>
        </w:rPr>
        <w:t xml:space="preserve"> </w:t>
      </w:r>
      <w:proofErr w:type="spellStart"/>
      <w:r w:rsidR="00993707" w:rsidRPr="00C75CE4">
        <w:rPr>
          <w:rFonts w:ascii="Times New Roman" w:hAnsi="Times New Roman" w:cs="Times New Roman"/>
          <w:sz w:val="24"/>
        </w:rPr>
        <w:t>ditemukan</w:t>
      </w:r>
      <w:proofErr w:type="spellEnd"/>
      <w:r w:rsidR="00993707" w:rsidRPr="00C75CE4">
        <w:rPr>
          <w:rFonts w:ascii="Times New Roman" w:hAnsi="Times New Roman" w:cs="Times New Roman"/>
          <w:sz w:val="24"/>
        </w:rPr>
        <w:t xml:space="preserve"> </w:t>
      </w:r>
      <w:proofErr w:type="spellStart"/>
      <w:r w:rsidR="00993707" w:rsidRPr="00C75CE4">
        <w:rPr>
          <w:rFonts w:ascii="Times New Roman" w:hAnsi="Times New Roman" w:cs="Times New Roman"/>
          <w:sz w:val="24"/>
        </w:rPr>
        <w:t>bahwa</w:t>
      </w:r>
      <w:proofErr w:type="spellEnd"/>
      <w:r w:rsidR="00993707" w:rsidRPr="00C75CE4">
        <w:rPr>
          <w:rFonts w:ascii="Times New Roman" w:hAnsi="Times New Roman" w:cs="Times New Roman"/>
          <w:sz w:val="24"/>
        </w:rPr>
        <w:t xml:space="preserve"> di</w:t>
      </w:r>
      <w:r w:rsidR="004505DF" w:rsidRPr="00C75CE4">
        <w:rPr>
          <w:rFonts w:ascii="Times New Roman" w:hAnsi="Times New Roman" w:cs="Times New Roman"/>
          <w:sz w:val="24"/>
        </w:rPr>
        <w:t xml:space="preserve"> </w:t>
      </w:r>
      <w:proofErr w:type="spellStart"/>
      <w:r w:rsidR="004505DF" w:rsidRPr="00C75CE4">
        <w:rPr>
          <w:rFonts w:ascii="Times New Roman" w:hAnsi="Times New Roman" w:cs="Times New Roman"/>
          <w:sz w:val="24"/>
        </w:rPr>
        <w:t>balik</w:t>
      </w:r>
      <w:proofErr w:type="spellEnd"/>
      <w:r w:rsidR="004505DF" w:rsidRPr="00C75CE4">
        <w:rPr>
          <w:rFonts w:ascii="Times New Roman" w:hAnsi="Times New Roman" w:cs="Times New Roman"/>
          <w:sz w:val="24"/>
        </w:rPr>
        <w:t xml:space="preserve"> </w:t>
      </w:r>
      <w:proofErr w:type="spellStart"/>
      <w:r w:rsidR="00FB7452" w:rsidRPr="00C75CE4">
        <w:rPr>
          <w:rFonts w:ascii="Times New Roman" w:hAnsi="Times New Roman" w:cs="Times New Roman"/>
          <w:sz w:val="24"/>
        </w:rPr>
        <w:t>perintah</w:t>
      </w:r>
      <w:proofErr w:type="spellEnd"/>
      <w:r w:rsidR="00FB7452" w:rsidRPr="00C75CE4">
        <w:rPr>
          <w:rFonts w:ascii="Times New Roman" w:hAnsi="Times New Roman" w:cs="Times New Roman"/>
          <w:sz w:val="24"/>
        </w:rPr>
        <w:t xml:space="preserve"> </w:t>
      </w:r>
      <w:proofErr w:type="spellStart"/>
      <w:r w:rsidR="00FB7452" w:rsidRPr="00C75CE4">
        <w:rPr>
          <w:rFonts w:ascii="Times New Roman" w:hAnsi="Times New Roman" w:cs="Times New Roman"/>
          <w:sz w:val="24"/>
        </w:rPr>
        <w:t>larangan</w:t>
      </w:r>
      <w:proofErr w:type="spellEnd"/>
      <w:r w:rsidR="00FB7452" w:rsidRPr="00C75CE4">
        <w:rPr>
          <w:rFonts w:ascii="Times New Roman" w:hAnsi="Times New Roman" w:cs="Times New Roman"/>
          <w:sz w:val="24"/>
        </w:rPr>
        <w:t xml:space="preserve"> </w:t>
      </w:r>
      <w:proofErr w:type="spellStart"/>
      <w:r w:rsidR="00FB7452" w:rsidRPr="00C75CE4">
        <w:rPr>
          <w:rFonts w:ascii="Times New Roman" w:hAnsi="Times New Roman" w:cs="Times New Roman"/>
          <w:sz w:val="24"/>
        </w:rPr>
        <w:t>kawin</w:t>
      </w:r>
      <w:proofErr w:type="spellEnd"/>
      <w:r w:rsidR="00FB7452" w:rsidRPr="00C75CE4">
        <w:rPr>
          <w:rFonts w:ascii="Times New Roman" w:hAnsi="Times New Roman" w:cs="Times New Roman"/>
          <w:sz w:val="24"/>
        </w:rPr>
        <w:t xml:space="preserve"> </w:t>
      </w:r>
      <w:proofErr w:type="spellStart"/>
      <w:r w:rsidR="00FB7452" w:rsidRPr="00C75CE4">
        <w:rPr>
          <w:rFonts w:ascii="Times New Roman" w:hAnsi="Times New Roman" w:cs="Times New Roman"/>
          <w:sz w:val="24"/>
        </w:rPr>
        <w:t>campur</w:t>
      </w:r>
      <w:proofErr w:type="spellEnd"/>
      <w:r w:rsidR="00FB745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terdapat</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kepentingan</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ekonomi</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dari</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kelompok</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elit</w:t>
      </w:r>
      <w:proofErr w:type="spellEnd"/>
      <w:r w:rsidR="00B60D42" w:rsidRPr="00C75CE4">
        <w:rPr>
          <w:rFonts w:ascii="Times New Roman" w:hAnsi="Times New Roman" w:cs="Times New Roman"/>
          <w:sz w:val="24"/>
        </w:rPr>
        <w:t xml:space="preserve"> </w:t>
      </w:r>
      <w:proofErr w:type="spellStart"/>
      <w:r w:rsidR="00B60D42" w:rsidRPr="00C75CE4">
        <w:rPr>
          <w:rFonts w:ascii="Times New Roman" w:hAnsi="Times New Roman" w:cs="Times New Roman"/>
          <w:sz w:val="24"/>
        </w:rPr>
        <w:t>kerajaan</w:t>
      </w:r>
      <w:proofErr w:type="spellEnd"/>
      <w:r w:rsidR="00B60D42" w:rsidRPr="00C75CE4">
        <w:rPr>
          <w:rFonts w:ascii="Times New Roman" w:hAnsi="Times New Roman" w:cs="Times New Roman"/>
          <w:sz w:val="24"/>
        </w:rPr>
        <w:t xml:space="preserve">. </w:t>
      </w:r>
    </w:p>
    <w:p w14:paraId="0B9B0B1E" w14:textId="5022A62A" w:rsidR="00C75CE4" w:rsidRPr="00943B3E" w:rsidRDefault="00BF646D" w:rsidP="00943B3E">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lang w:val="en-GB"/>
        </w:rPr>
        <w:t>Perintah</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untuk</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menghancurkan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Mezbah</w:t>
      </w:r>
      <w:proofErr w:type="spellEnd"/>
      <w:r w:rsidRPr="00C75CE4">
        <w:rPr>
          <w:rFonts w:ascii="Times New Roman" w:hAnsi="Times New Roman" w:cs="Times New Roman"/>
          <w:sz w:val="24"/>
          <w:szCs w:val="24"/>
          <w:lang w:val="en-GB"/>
        </w:rPr>
        <w:t xml:space="preserve"> </w:t>
      </w:r>
      <w:proofErr w:type="spellStart"/>
      <w:r w:rsidR="00AB353A" w:rsidRPr="00C75CE4">
        <w:rPr>
          <w:rFonts w:ascii="Times New Roman" w:hAnsi="Times New Roman" w:cs="Times New Roman"/>
          <w:sz w:val="24"/>
          <w:szCs w:val="24"/>
          <w:lang w:val="en-GB"/>
        </w:rPr>
        <w:t>kelompok</w:t>
      </w:r>
      <w:proofErr w:type="spellEnd"/>
      <w:r w:rsidRPr="00C75CE4">
        <w:rPr>
          <w:rFonts w:ascii="Times New Roman" w:hAnsi="Times New Roman" w:cs="Times New Roman"/>
          <w:sz w:val="24"/>
          <w:szCs w:val="24"/>
          <w:lang w:val="en-GB"/>
        </w:rPr>
        <w:t xml:space="preserve"> </w:t>
      </w:r>
      <w:proofErr w:type="spellStart"/>
      <w:r w:rsidR="00B63A0C" w:rsidRPr="00C75CE4">
        <w:rPr>
          <w:rFonts w:ascii="Times New Roman" w:hAnsi="Times New Roman" w:cs="Times New Roman"/>
          <w:sz w:val="24"/>
          <w:szCs w:val="24"/>
          <w:lang w:val="en-GB"/>
        </w:rPr>
        <w:t>pribumi</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merupakan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perintah</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eksklusif</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ke</w:t>
      </w:r>
      <w:r w:rsidR="00DA3CEB" w:rsidRPr="00C75CE4">
        <w:rPr>
          <w:rFonts w:ascii="Times New Roman" w:hAnsi="Times New Roman" w:cs="Times New Roman"/>
          <w:sz w:val="24"/>
          <w:szCs w:val="24"/>
          <w:lang w:val="en-GB"/>
        </w:rPr>
        <w:t>tiga</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dalam</w:t>
      </w:r>
      <w:proofErr w:type="spellEnd"/>
      <w:r w:rsidRPr="00C75CE4">
        <w:rPr>
          <w:rFonts w:ascii="Times New Roman" w:hAnsi="Times New Roman" w:cs="Times New Roman"/>
          <w:sz w:val="24"/>
          <w:szCs w:val="24"/>
          <w:lang w:val="en-GB"/>
        </w:rPr>
        <w:t xml:space="preserve"> </w:t>
      </w:r>
      <w:proofErr w:type="spellStart"/>
      <w:r w:rsidR="002A40EC" w:rsidRPr="00C75CE4">
        <w:rPr>
          <w:rFonts w:ascii="Times New Roman" w:hAnsi="Times New Roman" w:cs="Times New Roman"/>
          <w:sz w:val="24"/>
          <w:szCs w:val="24"/>
          <w:lang w:val="en-GB"/>
        </w:rPr>
        <w:t>teks</w:t>
      </w:r>
      <w:proofErr w:type="spellEnd"/>
      <w:r w:rsidR="002A40EC"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Ulangan</w:t>
      </w:r>
      <w:proofErr w:type="spellEnd"/>
      <w:r w:rsidRPr="00C75CE4">
        <w:rPr>
          <w:rFonts w:ascii="Times New Roman" w:hAnsi="Times New Roman" w:cs="Times New Roman"/>
          <w:sz w:val="24"/>
          <w:szCs w:val="24"/>
          <w:lang w:val="en-GB"/>
        </w:rPr>
        <w:t xml:space="preserve"> 7: 1-11. </w:t>
      </w:r>
      <w:proofErr w:type="spellStart"/>
      <w:r w:rsidRPr="00C75CE4">
        <w:rPr>
          <w:rFonts w:ascii="Times New Roman" w:hAnsi="Times New Roman" w:cs="Times New Roman"/>
          <w:sz w:val="24"/>
        </w:rPr>
        <w:t>Perintah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menghancurkan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Mezbah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penduduk</w:t>
      </w:r>
      <w:proofErr w:type="spellEnd"/>
      <w:r w:rsidRPr="00C75CE4">
        <w:rPr>
          <w:rFonts w:ascii="Times New Roman" w:hAnsi="Times New Roman" w:cs="Times New Roman"/>
          <w:sz w:val="24"/>
        </w:rPr>
        <w:t xml:space="preserve"> </w:t>
      </w:r>
      <w:proofErr w:type="spellStart"/>
      <w:r w:rsidR="00B63A0C" w:rsidRPr="00C75CE4">
        <w:rPr>
          <w:rFonts w:ascii="Times New Roman" w:hAnsi="Times New Roman" w:cs="Times New Roman"/>
          <w:sz w:val="24"/>
        </w:rPr>
        <w:lastRenderedPageBreak/>
        <w:t>pribumi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menegaskan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bahwa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perintah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pemusnahan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tidak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hanya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terarah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kepada</w:t>
      </w:r>
      <w:proofErr w:type="spellEnd"/>
      <w:r w:rsidRPr="00C75CE4">
        <w:rPr>
          <w:rFonts w:ascii="Times New Roman" w:hAnsi="Times New Roman" w:cs="Times New Roman"/>
          <w:sz w:val="24"/>
        </w:rPr>
        <w:t xml:space="preserve"> orang-orang </w:t>
      </w:r>
      <w:proofErr w:type="spellStart"/>
      <w:r w:rsidR="00B637F7" w:rsidRPr="00C75CE4">
        <w:rPr>
          <w:rFonts w:ascii="Times New Roman" w:hAnsi="Times New Roman" w:cs="Times New Roman"/>
          <w:sz w:val="24"/>
        </w:rPr>
        <w:t>dalam</w:t>
      </w:r>
      <w:proofErr w:type="spellEnd"/>
      <w:r w:rsidR="00B637F7" w:rsidRPr="00C75CE4">
        <w:rPr>
          <w:rFonts w:ascii="Times New Roman" w:hAnsi="Times New Roman" w:cs="Times New Roman"/>
          <w:sz w:val="24"/>
        </w:rPr>
        <w:t xml:space="preserve"> </w:t>
      </w:r>
      <w:proofErr w:type="spellStart"/>
      <w:r w:rsidR="00B637F7" w:rsidRPr="00C75CE4">
        <w:rPr>
          <w:rFonts w:ascii="Times New Roman" w:hAnsi="Times New Roman" w:cs="Times New Roman"/>
          <w:sz w:val="24"/>
        </w:rPr>
        <w:t>kelompok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tetapi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turut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mengarah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objek-objek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pemujaan</w:t>
      </w:r>
      <w:proofErr w:type="spellEnd"/>
      <w:r w:rsidRPr="00C75CE4">
        <w:rPr>
          <w:rFonts w:ascii="Times New Roman" w:hAnsi="Times New Roman" w:cs="Times New Roman"/>
          <w:sz w:val="24"/>
        </w:rPr>
        <w:t xml:space="preserve"> </w:t>
      </w:r>
      <w:proofErr w:type="spellStart"/>
      <w:r w:rsidR="008D701F" w:rsidRPr="00C75CE4">
        <w:rPr>
          <w:rFonts w:ascii="Times New Roman" w:hAnsi="Times New Roman" w:cs="Times New Roman"/>
          <w:sz w:val="24"/>
        </w:rPr>
        <w:t>kelompok</w:t>
      </w:r>
      <w:proofErr w:type="spellEnd"/>
      <w:r w:rsidR="008D701F" w:rsidRPr="00C75CE4">
        <w:rPr>
          <w:rFonts w:ascii="Times New Roman" w:hAnsi="Times New Roman" w:cs="Times New Roman"/>
          <w:sz w:val="24"/>
        </w:rPr>
        <w:t xml:space="preserve"> </w:t>
      </w:r>
      <w:proofErr w:type="spellStart"/>
      <w:r w:rsidR="008D701F" w:rsidRPr="00C75CE4">
        <w:rPr>
          <w:rFonts w:ascii="Times New Roman" w:hAnsi="Times New Roman" w:cs="Times New Roman"/>
          <w:sz w:val="24"/>
        </w:rPr>
        <w:t>pribumi</w:t>
      </w:r>
      <w:proofErr w:type="spellEnd"/>
      <w:r w:rsidR="00C33221" w:rsidRPr="00C75CE4">
        <w:rPr>
          <w:rFonts w:ascii="Times New Roman" w:hAnsi="Times New Roman" w:cs="Times New Roman"/>
          <w:sz w:val="24"/>
        </w:rPr>
        <w:t xml:space="preserve">. </w:t>
      </w:r>
      <w:proofErr w:type="spellStart"/>
      <w:r w:rsidRPr="00C75CE4">
        <w:rPr>
          <w:rFonts w:ascii="Times New Roman" w:hAnsi="Times New Roman" w:cs="Times New Roman"/>
          <w:sz w:val="24"/>
          <w:szCs w:val="24"/>
          <w:lang w:val="en-GB"/>
        </w:rPr>
        <w:t>Berdasarkan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studi</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literatur</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ditemukan</w:t>
      </w:r>
      <w:proofErr w:type="spellEnd"/>
      <w:r w:rsidRPr="00C75CE4">
        <w:rPr>
          <w:rFonts w:ascii="Times New Roman" w:hAnsi="Times New Roman" w:cs="Times New Roman"/>
          <w:sz w:val="24"/>
          <w:szCs w:val="24"/>
          <w:lang w:val="en-GB"/>
        </w:rPr>
        <w:t xml:space="preserve"> 2 </w:t>
      </w:r>
      <w:proofErr w:type="spellStart"/>
      <w:r w:rsidRPr="00C75CE4">
        <w:rPr>
          <w:rFonts w:ascii="Times New Roman" w:hAnsi="Times New Roman" w:cs="Times New Roman"/>
          <w:sz w:val="24"/>
          <w:szCs w:val="24"/>
          <w:lang w:val="en-GB"/>
        </w:rPr>
        <w:t>kepentingan</w:t>
      </w:r>
      <w:proofErr w:type="spellEnd"/>
      <w:r w:rsidRPr="00C75CE4">
        <w:rPr>
          <w:rFonts w:ascii="Times New Roman" w:hAnsi="Times New Roman" w:cs="Times New Roman"/>
          <w:sz w:val="24"/>
          <w:szCs w:val="24"/>
          <w:lang w:val="en-GB"/>
        </w:rPr>
        <w:t xml:space="preserve"> di </w:t>
      </w:r>
      <w:proofErr w:type="spellStart"/>
      <w:r w:rsidRPr="00C75CE4">
        <w:rPr>
          <w:rFonts w:ascii="Times New Roman" w:hAnsi="Times New Roman" w:cs="Times New Roman"/>
          <w:sz w:val="24"/>
          <w:szCs w:val="24"/>
          <w:lang w:val="en-GB"/>
        </w:rPr>
        <w:t>balik</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perintah</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untuk</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menghancurkan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Mezbah</w:t>
      </w:r>
      <w:proofErr w:type="spellEnd"/>
      <w:r w:rsidRPr="00C75CE4">
        <w:rPr>
          <w:rFonts w:ascii="Times New Roman" w:hAnsi="Times New Roman" w:cs="Times New Roman"/>
          <w:sz w:val="24"/>
          <w:szCs w:val="24"/>
          <w:lang w:val="en-GB"/>
        </w:rPr>
        <w:t xml:space="preserve"> </w:t>
      </w:r>
      <w:proofErr w:type="spellStart"/>
      <w:r w:rsidR="00A511E2" w:rsidRPr="00C75CE4">
        <w:rPr>
          <w:rFonts w:ascii="Times New Roman" w:hAnsi="Times New Roman" w:cs="Times New Roman"/>
          <w:sz w:val="24"/>
          <w:szCs w:val="24"/>
          <w:lang w:val="en-GB"/>
        </w:rPr>
        <w:t>kelompok</w:t>
      </w:r>
      <w:proofErr w:type="spellEnd"/>
      <w:r w:rsidRPr="00C75CE4">
        <w:rPr>
          <w:rFonts w:ascii="Times New Roman" w:hAnsi="Times New Roman" w:cs="Times New Roman"/>
          <w:sz w:val="24"/>
          <w:szCs w:val="24"/>
          <w:lang w:val="en-GB"/>
        </w:rPr>
        <w:t xml:space="preserve"> </w:t>
      </w:r>
      <w:proofErr w:type="spellStart"/>
      <w:r w:rsidR="00A511E2" w:rsidRPr="00C75CE4">
        <w:rPr>
          <w:rFonts w:ascii="Times New Roman" w:hAnsi="Times New Roman" w:cs="Times New Roman"/>
          <w:sz w:val="24"/>
          <w:szCs w:val="24"/>
          <w:lang w:val="en-GB"/>
        </w:rPr>
        <w:t>pribumi</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i/>
          <w:sz w:val="24"/>
          <w:szCs w:val="24"/>
          <w:lang w:val="en-GB"/>
        </w:rPr>
        <w:t>Pertama</w:t>
      </w:r>
      <w:proofErr w:type="spellEnd"/>
      <w:r w:rsidR="00833360" w:rsidRPr="00C75CE4">
        <w:rPr>
          <w:rFonts w:ascii="Times New Roman" w:hAnsi="Times New Roman" w:cs="Times New Roman"/>
          <w:sz w:val="24"/>
          <w:szCs w:val="24"/>
          <w:lang w:val="en-GB"/>
        </w:rPr>
        <w:t xml:space="preserve">, </w:t>
      </w:r>
      <w:proofErr w:type="spellStart"/>
      <w:r w:rsidR="00833360" w:rsidRPr="00C75CE4">
        <w:rPr>
          <w:rFonts w:ascii="Times New Roman" w:hAnsi="Times New Roman" w:cs="Times New Roman"/>
          <w:sz w:val="24"/>
          <w:szCs w:val="24"/>
          <w:lang w:val="en-GB"/>
        </w:rPr>
        <w:t>kepentingan</w:t>
      </w:r>
      <w:proofErr w:type="spellEnd"/>
      <w:r w:rsidR="00833360" w:rsidRPr="00C75CE4">
        <w:rPr>
          <w:rFonts w:ascii="Times New Roman" w:hAnsi="Times New Roman" w:cs="Times New Roman"/>
          <w:sz w:val="24"/>
          <w:szCs w:val="24"/>
          <w:lang w:val="en-GB"/>
        </w:rPr>
        <w:t xml:space="preserve"> r</w:t>
      </w:r>
      <w:r w:rsidRPr="00C75CE4">
        <w:rPr>
          <w:rFonts w:ascii="Times New Roman" w:hAnsi="Times New Roman" w:cs="Times New Roman"/>
          <w:sz w:val="24"/>
          <w:szCs w:val="24"/>
          <w:lang w:val="en-GB"/>
        </w:rPr>
        <w:t xml:space="preserve">aja. </w:t>
      </w:r>
      <w:proofErr w:type="spellStart"/>
      <w:r w:rsidRPr="00C75CE4">
        <w:rPr>
          <w:rFonts w:ascii="Times New Roman" w:hAnsi="Times New Roman" w:cs="Times New Roman"/>
          <w:sz w:val="24"/>
          <w:szCs w:val="24"/>
          <w:lang w:val="en-GB"/>
        </w:rPr>
        <w:t>Dalam</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kebudayaan</w:t>
      </w:r>
      <w:proofErr w:type="spellEnd"/>
      <w:r w:rsidRPr="00C75CE4">
        <w:rPr>
          <w:rFonts w:ascii="Times New Roman" w:hAnsi="Times New Roman" w:cs="Times New Roman"/>
          <w:sz w:val="24"/>
          <w:szCs w:val="24"/>
          <w:lang w:val="en-GB"/>
        </w:rPr>
        <w:t xml:space="preserve"> </w:t>
      </w:r>
      <w:proofErr w:type="spellStart"/>
      <w:r w:rsidRPr="00C75CE4">
        <w:rPr>
          <w:rFonts w:ascii="Times New Roman" w:hAnsi="Times New Roman" w:cs="Times New Roman"/>
          <w:sz w:val="24"/>
          <w:szCs w:val="24"/>
          <w:lang w:val="en-GB"/>
        </w:rPr>
        <w:t>Timur</w:t>
      </w:r>
      <w:proofErr w:type="spellEnd"/>
      <w:r w:rsidRPr="00C75CE4">
        <w:rPr>
          <w:rFonts w:ascii="Times New Roman" w:hAnsi="Times New Roman" w:cs="Times New Roman"/>
          <w:sz w:val="24"/>
          <w:szCs w:val="24"/>
          <w:lang w:val="en-GB"/>
        </w:rPr>
        <w:t xml:space="preserve"> Tengah </w:t>
      </w:r>
      <w:proofErr w:type="spellStart"/>
      <w:r w:rsidR="00833360" w:rsidRPr="00C75CE4">
        <w:rPr>
          <w:rFonts w:ascii="Times New Roman" w:hAnsi="Times New Roman" w:cs="Times New Roman"/>
          <w:sz w:val="24"/>
          <w:szCs w:val="24"/>
        </w:rPr>
        <w:t>Kuno</w:t>
      </w:r>
      <w:proofErr w:type="spellEnd"/>
      <w:r w:rsidR="00833360" w:rsidRPr="00C75CE4">
        <w:rPr>
          <w:rFonts w:ascii="Times New Roman" w:hAnsi="Times New Roman" w:cs="Times New Roman"/>
          <w:sz w:val="24"/>
          <w:szCs w:val="24"/>
        </w:rPr>
        <w:t xml:space="preserve">, </w:t>
      </w:r>
      <w:proofErr w:type="spellStart"/>
      <w:r w:rsidR="00833360" w:rsidRPr="00C75CE4">
        <w:rPr>
          <w:rFonts w:ascii="Times New Roman" w:hAnsi="Times New Roman" w:cs="Times New Roman"/>
          <w:sz w:val="24"/>
          <w:szCs w:val="24"/>
        </w:rPr>
        <w:t>seorang</w:t>
      </w:r>
      <w:proofErr w:type="spellEnd"/>
      <w:r w:rsidR="00833360" w:rsidRPr="00C75CE4">
        <w:rPr>
          <w:rFonts w:ascii="Times New Roman" w:hAnsi="Times New Roman" w:cs="Times New Roman"/>
          <w:sz w:val="24"/>
          <w:szCs w:val="24"/>
        </w:rPr>
        <w:t xml:space="preserve"> r</w:t>
      </w:r>
      <w:r w:rsidRPr="00C75CE4">
        <w:rPr>
          <w:rFonts w:ascii="Times New Roman" w:hAnsi="Times New Roman" w:cs="Times New Roman"/>
          <w:sz w:val="24"/>
          <w:szCs w:val="24"/>
        </w:rPr>
        <w:t xml:space="preserve">aja yang </w:t>
      </w:r>
      <w:proofErr w:type="spellStart"/>
      <w:r w:rsidRPr="00C75CE4">
        <w:rPr>
          <w:rFonts w:ascii="Times New Roman" w:hAnsi="Times New Roman" w:cs="Times New Roman"/>
          <w:sz w:val="24"/>
          <w:szCs w:val="24"/>
        </w:rPr>
        <w:t>berhasil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melakukan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penghancuran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terhadap</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objek-objek</w:t>
      </w:r>
      <w:proofErr w:type="spellEnd"/>
      <w:r w:rsidRPr="00C75CE4">
        <w:rPr>
          <w:rFonts w:ascii="Times New Roman" w:hAnsi="Times New Roman" w:cs="Times New Roman"/>
          <w:sz w:val="24"/>
          <w:szCs w:val="24"/>
        </w:rPr>
        <w:t xml:space="preserve"> </w:t>
      </w:r>
      <w:proofErr w:type="spellStart"/>
      <w:r w:rsidR="00833360" w:rsidRPr="00C75CE4">
        <w:rPr>
          <w:rFonts w:ascii="Times New Roman" w:hAnsi="Times New Roman" w:cs="Times New Roman"/>
          <w:sz w:val="24"/>
          <w:szCs w:val="24"/>
        </w:rPr>
        <w:t>pemujaan</w:t>
      </w:r>
      <w:proofErr w:type="spellEnd"/>
      <w:r w:rsidR="00833360" w:rsidRPr="00C75CE4">
        <w:rPr>
          <w:rFonts w:ascii="Times New Roman" w:hAnsi="Times New Roman" w:cs="Times New Roman"/>
          <w:sz w:val="24"/>
          <w:szCs w:val="24"/>
        </w:rPr>
        <w:t xml:space="preserve"> </w:t>
      </w:r>
      <w:proofErr w:type="spellStart"/>
      <w:r w:rsidR="00833360" w:rsidRPr="00C75CE4">
        <w:rPr>
          <w:rFonts w:ascii="Times New Roman" w:hAnsi="Times New Roman" w:cs="Times New Roman"/>
          <w:sz w:val="24"/>
          <w:szCs w:val="24"/>
        </w:rPr>
        <w:t>bangsa</w:t>
      </w:r>
      <w:proofErr w:type="spellEnd"/>
      <w:r w:rsidR="00833360" w:rsidRPr="00C75CE4">
        <w:rPr>
          <w:rFonts w:ascii="Times New Roman" w:hAnsi="Times New Roman" w:cs="Times New Roman"/>
          <w:sz w:val="24"/>
          <w:szCs w:val="24"/>
        </w:rPr>
        <w:t xml:space="preserve"> lain </w:t>
      </w:r>
      <w:proofErr w:type="spellStart"/>
      <w:r w:rsidR="00833360" w:rsidRPr="00C75CE4">
        <w:rPr>
          <w:rFonts w:ascii="Times New Roman" w:hAnsi="Times New Roman" w:cs="Times New Roman"/>
          <w:sz w:val="24"/>
          <w:szCs w:val="24"/>
        </w:rPr>
        <w:t>merupakan</w:t>
      </w:r>
      <w:proofErr w:type="spellEnd"/>
      <w:r w:rsidR="00833360" w:rsidRPr="00C75CE4">
        <w:rPr>
          <w:rFonts w:ascii="Times New Roman" w:hAnsi="Times New Roman" w:cs="Times New Roman"/>
          <w:sz w:val="24"/>
          <w:szCs w:val="24"/>
        </w:rPr>
        <w:t xml:space="preserve"> r</w:t>
      </w:r>
      <w:r w:rsidRPr="00C75CE4">
        <w:rPr>
          <w:rFonts w:ascii="Times New Roman" w:hAnsi="Times New Roman" w:cs="Times New Roman"/>
          <w:sz w:val="24"/>
          <w:szCs w:val="24"/>
        </w:rPr>
        <w:t xml:space="preserve">aja yang </w:t>
      </w:r>
      <w:proofErr w:type="spellStart"/>
      <w:r w:rsidRPr="00C75CE4">
        <w:rPr>
          <w:rFonts w:ascii="Times New Roman" w:hAnsi="Times New Roman" w:cs="Times New Roman"/>
          <w:sz w:val="24"/>
          <w:szCs w:val="24"/>
        </w:rPr>
        <w:t>dipandang</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berhasil</w:t>
      </w:r>
      <w:proofErr w:type="spellEnd"/>
      <w:r w:rsidR="002C6CCB" w:rsidRPr="00C75CE4">
        <w:rPr>
          <w:rFonts w:ascii="Times New Roman" w:hAnsi="Times New Roman" w:cs="Times New Roman"/>
          <w:sz w:val="24"/>
          <w:szCs w:val="24"/>
        </w:rPr>
        <w:t xml:space="preserve"> </w:t>
      </w:r>
      <w:proofErr w:type="spellStart"/>
      <w:r w:rsidR="002C6CCB" w:rsidRPr="00C75CE4">
        <w:rPr>
          <w:rFonts w:ascii="Times New Roman" w:hAnsi="Times New Roman" w:cs="Times New Roman"/>
          <w:sz w:val="24"/>
          <w:szCs w:val="24"/>
        </w:rPr>
        <w:t>dalam</w:t>
      </w:r>
      <w:proofErr w:type="spellEnd"/>
      <w:r w:rsidR="002C6CCB" w:rsidRPr="00C75CE4">
        <w:rPr>
          <w:rFonts w:ascii="Times New Roman" w:hAnsi="Times New Roman" w:cs="Times New Roman"/>
          <w:sz w:val="24"/>
          <w:szCs w:val="24"/>
        </w:rPr>
        <w:t xml:space="preserve"> masa </w:t>
      </w:r>
      <w:proofErr w:type="spellStart"/>
      <w:r w:rsidR="002C6CCB" w:rsidRPr="00C75CE4">
        <w:rPr>
          <w:rFonts w:ascii="Times New Roman" w:hAnsi="Times New Roman" w:cs="Times New Roman"/>
          <w:sz w:val="24"/>
          <w:szCs w:val="24"/>
        </w:rPr>
        <w:t>pemerintahannya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Oleh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karena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itu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tindakan</w:t>
      </w:r>
      <w:proofErr w:type="spellEnd"/>
      <w:r w:rsidRPr="00C75CE4">
        <w:rPr>
          <w:rFonts w:ascii="Times New Roman" w:hAnsi="Times New Roman" w:cs="Times New Roman"/>
          <w:sz w:val="24"/>
          <w:szCs w:val="24"/>
        </w:rPr>
        <w:t xml:space="preserve"> </w:t>
      </w:r>
      <w:proofErr w:type="spellStart"/>
      <w:r w:rsidR="00595C61" w:rsidRPr="00C75CE4">
        <w:rPr>
          <w:rFonts w:ascii="Times New Roman" w:hAnsi="Times New Roman" w:cs="Times New Roman"/>
          <w:sz w:val="24"/>
          <w:szCs w:val="24"/>
        </w:rPr>
        <w:t>untuk</w:t>
      </w:r>
      <w:proofErr w:type="spellEnd"/>
      <w:r w:rsidR="00595C61" w:rsidRPr="00C75CE4">
        <w:rPr>
          <w:rFonts w:ascii="Times New Roman" w:hAnsi="Times New Roman" w:cs="Times New Roman"/>
          <w:sz w:val="24"/>
          <w:szCs w:val="24"/>
        </w:rPr>
        <w:t xml:space="preserve"> </w:t>
      </w:r>
      <w:proofErr w:type="spellStart"/>
      <w:r w:rsidR="00595C61" w:rsidRPr="00C75CE4">
        <w:rPr>
          <w:rFonts w:ascii="Times New Roman" w:hAnsi="Times New Roman" w:cs="Times New Roman"/>
          <w:sz w:val="24"/>
          <w:szCs w:val="24"/>
        </w:rPr>
        <w:t>menghancurkan</w:t>
      </w:r>
      <w:proofErr w:type="spellEnd"/>
      <w:r w:rsidR="00595C61" w:rsidRPr="00C75CE4">
        <w:rPr>
          <w:rFonts w:ascii="Times New Roman" w:hAnsi="Times New Roman" w:cs="Times New Roman"/>
          <w:sz w:val="24"/>
          <w:szCs w:val="24"/>
        </w:rPr>
        <w:t xml:space="preserve"> </w:t>
      </w:r>
      <w:proofErr w:type="spellStart"/>
      <w:r w:rsidR="009F1D60" w:rsidRPr="00C75CE4">
        <w:rPr>
          <w:rFonts w:ascii="Times New Roman" w:hAnsi="Times New Roman" w:cs="Times New Roman"/>
          <w:sz w:val="24"/>
          <w:szCs w:val="24"/>
        </w:rPr>
        <w:t>Mezbah</w:t>
      </w:r>
      <w:proofErr w:type="spellEnd"/>
      <w:r w:rsidR="004607D2" w:rsidRPr="00C75CE4">
        <w:rPr>
          <w:rFonts w:ascii="Times New Roman" w:hAnsi="Times New Roman" w:cs="Times New Roman"/>
          <w:sz w:val="24"/>
          <w:szCs w:val="24"/>
        </w:rPr>
        <w:t xml:space="preserve"> </w:t>
      </w:r>
      <w:proofErr w:type="spellStart"/>
      <w:r w:rsidR="004607D2" w:rsidRPr="00C75CE4">
        <w:rPr>
          <w:rFonts w:ascii="Times New Roman" w:hAnsi="Times New Roman" w:cs="Times New Roman"/>
          <w:sz w:val="24"/>
          <w:szCs w:val="24"/>
        </w:rPr>
        <w:t>peribadahan</w:t>
      </w:r>
      <w:proofErr w:type="spellEnd"/>
      <w:r w:rsidR="004607D2" w:rsidRPr="00C75CE4">
        <w:rPr>
          <w:rFonts w:ascii="Times New Roman" w:hAnsi="Times New Roman" w:cs="Times New Roman"/>
          <w:sz w:val="24"/>
          <w:szCs w:val="24"/>
        </w:rPr>
        <w:t xml:space="preserve"> </w:t>
      </w:r>
      <w:proofErr w:type="spellStart"/>
      <w:r w:rsidR="004607D2" w:rsidRPr="00C75CE4">
        <w:rPr>
          <w:rFonts w:ascii="Times New Roman" w:hAnsi="Times New Roman" w:cs="Times New Roman"/>
          <w:sz w:val="24"/>
          <w:szCs w:val="24"/>
        </w:rPr>
        <w:t>kelompok</w:t>
      </w:r>
      <w:proofErr w:type="spellEnd"/>
      <w:r w:rsidR="004607D2" w:rsidRPr="00C75CE4">
        <w:rPr>
          <w:rFonts w:ascii="Times New Roman" w:hAnsi="Times New Roman" w:cs="Times New Roman"/>
          <w:sz w:val="24"/>
          <w:szCs w:val="24"/>
        </w:rPr>
        <w:t xml:space="preserve"> </w:t>
      </w:r>
      <w:proofErr w:type="spellStart"/>
      <w:r w:rsidR="004607D2" w:rsidRPr="00C75CE4">
        <w:rPr>
          <w:rFonts w:ascii="Times New Roman" w:hAnsi="Times New Roman" w:cs="Times New Roman"/>
          <w:sz w:val="24"/>
          <w:szCs w:val="24"/>
        </w:rPr>
        <w:t>masyarakat</w:t>
      </w:r>
      <w:proofErr w:type="spellEnd"/>
      <w:r w:rsidR="004607D2" w:rsidRPr="00C75CE4">
        <w:rPr>
          <w:rFonts w:ascii="Times New Roman" w:hAnsi="Times New Roman" w:cs="Times New Roman"/>
          <w:sz w:val="24"/>
          <w:szCs w:val="24"/>
        </w:rPr>
        <w:t xml:space="preserve"> </w:t>
      </w:r>
      <w:proofErr w:type="spellStart"/>
      <w:r w:rsidR="004607D2" w:rsidRPr="00C75CE4">
        <w:rPr>
          <w:rFonts w:ascii="Times New Roman" w:hAnsi="Times New Roman" w:cs="Times New Roman"/>
          <w:sz w:val="24"/>
          <w:szCs w:val="24"/>
        </w:rPr>
        <w:t>pribumi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dilakukan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Yosia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memproklamasikan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statusnya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raja yang </w:t>
      </w:r>
      <w:proofErr w:type="spellStart"/>
      <w:r w:rsidRPr="00C75CE4">
        <w:rPr>
          <w:rFonts w:ascii="Times New Roman" w:hAnsi="Times New Roman" w:cs="Times New Roman"/>
          <w:sz w:val="24"/>
          <w:szCs w:val="24"/>
        </w:rPr>
        <w:t>berhasil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hanya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dilakukan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oleh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wan</w:t>
      </w:r>
      <w:r w:rsidR="00296137" w:rsidRPr="00C75CE4">
        <w:rPr>
          <w:rFonts w:ascii="Times New Roman" w:hAnsi="Times New Roman" w:cs="Times New Roman"/>
          <w:sz w:val="24"/>
          <w:szCs w:val="24"/>
        </w:rPr>
        <w:t>gsa</w:t>
      </w:r>
      <w:proofErr w:type="spellEnd"/>
      <w:r w:rsidR="00296137" w:rsidRPr="00C75CE4">
        <w:rPr>
          <w:rFonts w:ascii="Times New Roman" w:hAnsi="Times New Roman" w:cs="Times New Roman"/>
          <w:sz w:val="24"/>
          <w:szCs w:val="24"/>
        </w:rPr>
        <w:t xml:space="preserve"> </w:t>
      </w:r>
      <w:proofErr w:type="spellStart"/>
      <w:r w:rsidR="00296137" w:rsidRPr="00C75CE4">
        <w:rPr>
          <w:rFonts w:ascii="Times New Roman" w:hAnsi="Times New Roman" w:cs="Times New Roman"/>
          <w:sz w:val="24"/>
          <w:szCs w:val="24"/>
        </w:rPr>
        <w:t>Daud</w:t>
      </w:r>
      <w:proofErr w:type="spellEnd"/>
      <w:r w:rsidR="00296137" w:rsidRPr="00C75CE4">
        <w:rPr>
          <w:rFonts w:ascii="Times New Roman" w:hAnsi="Times New Roman" w:cs="Times New Roman"/>
          <w:sz w:val="24"/>
          <w:szCs w:val="24"/>
        </w:rPr>
        <w:t xml:space="preserve">. </w:t>
      </w:r>
      <w:proofErr w:type="spellStart"/>
      <w:r w:rsidRPr="00C75CE4">
        <w:rPr>
          <w:rFonts w:ascii="Times New Roman" w:hAnsi="Times New Roman" w:cs="Times New Roman"/>
          <w:i/>
          <w:sz w:val="24"/>
          <w:szCs w:val="24"/>
        </w:rPr>
        <w:t>Kedua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kepentingan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sentralisasi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Menurut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Wahono</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upaya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menonjolkan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keterpilihan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umat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pilihan</w:t>
      </w:r>
      <w:proofErr w:type="spellEnd"/>
      <w:r w:rsidRPr="00C75CE4">
        <w:rPr>
          <w:rFonts w:ascii="Times New Roman" w:hAnsi="Times New Roman" w:cs="Times New Roman"/>
          <w:sz w:val="24"/>
          <w:szCs w:val="24"/>
        </w:rPr>
        <w:t xml:space="preserve"> </w:t>
      </w:r>
      <w:r w:rsidR="0063175F"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maka</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perlu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melakukan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peribadahan</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hanya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terpusat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pada</w:t>
      </w:r>
      <w:proofErr w:type="spellEnd"/>
      <w:r w:rsidRPr="00C75CE4">
        <w:rPr>
          <w:rFonts w:ascii="Times New Roman" w:hAnsi="Times New Roman" w:cs="Times New Roman"/>
          <w:sz w:val="24"/>
          <w:szCs w:val="24"/>
        </w:rPr>
        <w:t xml:space="preserve"> 1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bnd</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Ulangan</w:t>
      </w:r>
      <w:proofErr w:type="spellEnd"/>
      <w:r w:rsidRPr="00C75CE4">
        <w:rPr>
          <w:rFonts w:ascii="Times New Roman" w:hAnsi="Times New Roman" w:cs="Times New Roman"/>
          <w:sz w:val="24"/>
          <w:szCs w:val="24"/>
        </w:rPr>
        <w:t xml:space="preserve"> 12: 2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15-16). </w:t>
      </w:r>
      <w:proofErr w:type="spellStart"/>
      <w:r w:rsidRPr="00C75CE4">
        <w:rPr>
          <w:rFonts w:ascii="Times New Roman" w:hAnsi="Times New Roman" w:cs="Times New Roman"/>
          <w:sz w:val="24"/>
          <w:szCs w:val="24"/>
        </w:rPr>
        <w:t>Bahkan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tindakan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tersebut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merupakan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sebuah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perintah</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hebat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bangsa</w:t>
      </w:r>
      <w:proofErr w:type="spellEnd"/>
      <w:r w:rsidRPr="00C75CE4">
        <w:rPr>
          <w:rFonts w:ascii="Times New Roman" w:hAnsi="Times New Roman" w:cs="Times New Roman"/>
          <w:sz w:val="24"/>
          <w:szCs w:val="24"/>
        </w:rPr>
        <w:t xml:space="preserve"> Israel.</w:t>
      </w:r>
      <w:r w:rsidRPr="008A5628">
        <w:rPr>
          <w:rStyle w:val="FootnoteReference"/>
          <w:rFonts w:ascii="Times New Roman" w:hAnsi="Times New Roman" w:cs="Times New Roman"/>
          <w:sz w:val="24"/>
          <w:szCs w:val="24"/>
        </w:rPr>
        <w:footnoteReference w:id="17"/>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Dalam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studi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literatur</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ditemukan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kenyataan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bahwa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pada</w:t>
      </w:r>
      <w:proofErr w:type="spellEnd"/>
      <w:r w:rsidRPr="00C75CE4">
        <w:rPr>
          <w:rFonts w:ascii="Times New Roman" w:hAnsi="Times New Roman" w:cs="Times New Roman"/>
          <w:sz w:val="24"/>
          <w:szCs w:val="24"/>
        </w:rPr>
        <w:t xml:space="preserve"> zaman Musa, </w:t>
      </w:r>
      <w:proofErr w:type="spellStart"/>
      <w:r w:rsidRPr="00C75CE4">
        <w:rPr>
          <w:rFonts w:ascii="Times New Roman" w:hAnsi="Times New Roman" w:cs="Times New Roman"/>
          <w:sz w:val="24"/>
          <w:szCs w:val="24"/>
        </w:rPr>
        <w:t>perbedaan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tidak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dipertentangkan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w:t>
      </w:r>
      <w:r w:rsidR="003F0BDF" w:rsidRPr="00C75CE4">
        <w:rPr>
          <w:rFonts w:ascii="Times New Roman" w:hAnsi="Times New Roman" w:cs="Times New Roman"/>
          <w:sz w:val="24"/>
          <w:szCs w:val="24"/>
        </w:rPr>
        <w:t>lompok</w:t>
      </w:r>
      <w:proofErr w:type="spellEnd"/>
      <w:r w:rsidR="003F0BDF" w:rsidRPr="00C75CE4">
        <w:rPr>
          <w:rFonts w:ascii="Times New Roman" w:hAnsi="Times New Roman" w:cs="Times New Roman"/>
          <w:sz w:val="24"/>
          <w:szCs w:val="24"/>
        </w:rPr>
        <w:t xml:space="preserve"> Musa </w:t>
      </w:r>
      <w:proofErr w:type="spellStart"/>
      <w:r w:rsidR="003F0BDF" w:rsidRPr="00C75CE4">
        <w:rPr>
          <w:rFonts w:ascii="Times New Roman" w:hAnsi="Times New Roman" w:cs="Times New Roman"/>
          <w:sz w:val="24"/>
          <w:szCs w:val="24"/>
        </w:rPr>
        <w:t>menerima</w:t>
      </w:r>
      <w:proofErr w:type="spellEnd"/>
      <w:r w:rsidR="003F0BDF" w:rsidRPr="00C75CE4">
        <w:rPr>
          <w:rFonts w:ascii="Times New Roman" w:hAnsi="Times New Roman" w:cs="Times New Roman"/>
          <w:sz w:val="24"/>
          <w:szCs w:val="24"/>
        </w:rPr>
        <w:t xml:space="preserve"> </w:t>
      </w:r>
      <w:proofErr w:type="spellStart"/>
      <w:r w:rsidR="003F0BDF" w:rsidRPr="00C75CE4">
        <w:rPr>
          <w:rFonts w:ascii="Times New Roman" w:hAnsi="Times New Roman" w:cs="Times New Roman"/>
          <w:sz w:val="24"/>
          <w:szCs w:val="24"/>
        </w:rPr>
        <w:t>penyembah</w:t>
      </w:r>
      <w:proofErr w:type="spellEnd"/>
      <w:r w:rsidR="003F0BDF" w:rsidRPr="00C75CE4">
        <w:rPr>
          <w:rFonts w:ascii="Times New Roman" w:hAnsi="Times New Roman" w:cs="Times New Roman"/>
          <w:sz w:val="24"/>
          <w:szCs w:val="24"/>
        </w:rPr>
        <w:t xml:space="preserve"> </w:t>
      </w:r>
      <w:proofErr w:type="spellStart"/>
      <w:r w:rsidR="003F0BDF" w:rsidRPr="00C75CE4">
        <w:rPr>
          <w:rFonts w:ascii="Times New Roman" w:hAnsi="Times New Roman" w:cs="Times New Roman"/>
          <w:sz w:val="24"/>
          <w:szCs w:val="24"/>
        </w:rPr>
        <w:t>a</w:t>
      </w:r>
      <w:r w:rsidRPr="00C75CE4">
        <w:rPr>
          <w:rFonts w:ascii="Times New Roman" w:hAnsi="Times New Roman" w:cs="Times New Roman"/>
          <w:sz w:val="24"/>
          <w:szCs w:val="24"/>
        </w:rPr>
        <w:t>llah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kelompok</w:t>
      </w:r>
      <w:proofErr w:type="spellEnd"/>
      <w:r w:rsidRPr="00C75CE4">
        <w:rPr>
          <w:rFonts w:ascii="Times New Roman" w:hAnsi="Times New Roman" w:cs="Times New Roman"/>
          <w:sz w:val="24"/>
          <w:szCs w:val="24"/>
        </w:rPr>
        <w:t xml:space="preserve"> lain</w:t>
      </w:r>
      <w:r w:rsidRPr="008A5628">
        <w:t xml:space="preserve">. </w:t>
      </w:r>
      <w:proofErr w:type="spellStart"/>
      <w:r w:rsidRPr="00C75CE4">
        <w:rPr>
          <w:rFonts w:ascii="Times New Roman" w:hAnsi="Times New Roman" w:cs="Times New Roman"/>
          <w:sz w:val="24"/>
        </w:rPr>
        <w:t>Namun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sumber</w:t>
      </w:r>
      <w:proofErr w:type="spellEnd"/>
      <w:r w:rsidRPr="00C75CE4">
        <w:rPr>
          <w:rFonts w:ascii="Times New Roman" w:hAnsi="Times New Roman" w:cs="Times New Roman"/>
          <w:sz w:val="24"/>
        </w:rPr>
        <w:t xml:space="preserve"> D </w:t>
      </w:r>
      <w:proofErr w:type="spellStart"/>
      <w:r w:rsidRPr="00C75CE4">
        <w:rPr>
          <w:rFonts w:ascii="Times New Roman" w:hAnsi="Times New Roman" w:cs="Times New Roman"/>
          <w:sz w:val="24"/>
        </w:rPr>
        <w:t>menegaskan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bahwa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tindakan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tersebut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tidak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dapat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dibiarkan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karena</w:t>
      </w:r>
      <w:proofErr w:type="spellEnd"/>
      <w:r w:rsidRPr="00C75CE4">
        <w:rPr>
          <w:rFonts w:ascii="Times New Roman" w:hAnsi="Times New Roman" w:cs="Times New Roman"/>
          <w:sz w:val="24"/>
        </w:rPr>
        <w:t xml:space="preserve"> </w:t>
      </w:r>
      <w:r w:rsidR="00296137" w:rsidRPr="00C75CE4">
        <w:rPr>
          <w:rFonts w:ascii="Times New Roman" w:hAnsi="Times New Roman" w:cs="Times New Roman"/>
          <w:sz w:val="24"/>
        </w:rPr>
        <w:t>YHWH</w:t>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adalah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Esa</w:t>
      </w:r>
      <w:proofErr w:type="spellEnd"/>
      <w:r w:rsidR="00234C26" w:rsidRPr="00C75CE4">
        <w:rPr>
          <w:rFonts w:ascii="Times New Roman" w:hAnsi="Times New Roman" w:cs="Times New Roman"/>
          <w:sz w:val="24"/>
        </w:rPr>
        <w:t xml:space="preserve">, </w:t>
      </w:r>
      <w:proofErr w:type="spellStart"/>
      <w:r w:rsidR="00234C26" w:rsidRPr="00C75CE4">
        <w:rPr>
          <w:rFonts w:ascii="Times New Roman" w:hAnsi="Times New Roman" w:cs="Times New Roman"/>
          <w:sz w:val="24"/>
        </w:rPr>
        <w:t>sehingga</w:t>
      </w:r>
      <w:proofErr w:type="spellEnd"/>
      <w:r w:rsidR="00D638A0" w:rsidRPr="00C75CE4">
        <w:rPr>
          <w:rFonts w:ascii="Times New Roman" w:hAnsi="Times New Roman" w:cs="Times New Roman"/>
          <w:sz w:val="24"/>
        </w:rPr>
        <w:t xml:space="preserve"> YHWH</w:t>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tidak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dapat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disamakan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dengan</w:t>
      </w:r>
      <w:proofErr w:type="spellEnd"/>
      <w:r w:rsidRPr="00C75CE4">
        <w:rPr>
          <w:rFonts w:ascii="Times New Roman" w:hAnsi="Times New Roman" w:cs="Times New Roman"/>
          <w:sz w:val="24"/>
        </w:rPr>
        <w:t xml:space="preserve"> media </w:t>
      </w:r>
      <w:proofErr w:type="spellStart"/>
      <w:r w:rsidRPr="00C75CE4">
        <w:rPr>
          <w:rFonts w:ascii="Times New Roman" w:hAnsi="Times New Roman" w:cs="Times New Roman"/>
          <w:sz w:val="24"/>
        </w:rPr>
        <w:t>penyembahan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lainnya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Penghancuran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dilakukan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untuk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mengantisipasi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penyembahan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berhala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menjadikan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penyembahan</w:t>
      </w:r>
      <w:proofErr w:type="spellEnd"/>
      <w:r w:rsidRPr="00C75CE4">
        <w:rPr>
          <w:rFonts w:ascii="Times New Roman" w:hAnsi="Times New Roman" w:cs="Times New Roman"/>
          <w:sz w:val="24"/>
        </w:rPr>
        <w:t xml:space="preserve"> </w:t>
      </w:r>
      <w:r w:rsidR="003247D4" w:rsidRPr="00C75CE4">
        <w:rPr>
          <w:rFonts w:ascii="Times New Roman" w:hAnsi="Times New Roman" w:cs="Times New Roman"/>
          <w:sz w:val="24"/>
        </w:rPr>
        <w:t>YHWH</w:t>
      </w:r>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terpusat</w:t>
      </w:r>
      <w:proofErr w:type="spellEnd"/>
      <w:r w:rsidRPr="00C75CE4">
        <w:rPr>
          <w:rFonts w:ascii="Times New Roman" w:hAnsi="Times New Roman" w:cs="Times New Roman"/>
          <w:sz w:val="24"/>
        </w:rPr>
        <w:t xml:space="preserve"> di </w:t>
      </w:r>
      <w:proofErr w:type="spellStart"/>
      <w:r w:rsidRPr="00C75CE4">
        <w:rPr>
          <w:rFonts w:ascii="Times New Roman" w:hAnsi="Times New Roman" w:cs="Times New Roman"/>
          <w:sz w:val="24"/>
        </w:rPr>
        <w:t>satu</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tempat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Kemudian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jika</w:t>
      </w:r>
      <w:proofErr w:type="spellEnd"/>
      <w:r w:rsidRPr="00C75CE4">
        <w:rPr>
          <w:rFonts w:ascii="Times New Roman" w:hAnsi="Times New Roman" w:cs="Times New Roman"/>
          <w:sz w:val="24"/>
        </w:rPr>
        <w:t xml:space="preserve"> </w:t>
      </w:r>
      <w:proofErr w:type="spellStart"/>
      <w:r w:rsidR="000F4A0F" w:rsidRPr="00C75CE4">
        <w:rPr>
          <w:rFonts w:ascii="Times New Roman" w:hAnsi="Times New Roman" w:cs="Times New Roman"/>
          <w:sz w:val="24"/>
        </w:rPr>
        <w:t>turut</w:t>
      </w:r>
      <w:proofErr w:type="spellEnd"/>
      <w:r w:rsidR="000F4A0F" w:rsidRPr="00C75CE4">
        <w:rPr>
          <w:rFonts w:ascii="Times New Roman" w:hAnsi="Times New Roman" w:cs="Times New Roman"/>
          <w:sz w:val="24"/>
        </w:rPr>
        <w:t xml:space="preserve"> </w:t>
      </w:r>
      <w:proofErr w:type="spellStart"/>
      <w:r w:rsidR="000F4A0F" w:rsidRPr="00C75CE4">
        <w:rPr>
          <w:rFonts w:ascii="Times New Roman" w:hAnsi="Times New Roman" w:cs="Times New Roman"/>
          <w:sz w:val="24"/>
        </w:rPr>
        <w:t>dipahami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bahwa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sentralisasi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merupakan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tindakan</w:t>
      </w:r>
      <w:proofErr w:type="spellEnd"/>
      <w:r w:rsidRPr="00C75CE4">
        <w:rPr>
          <w:rFonts w:ascii="Times New Roman" w:hAnsi="Times New Roman" w:cs="Times New Roman"/>
          <w:sz w:val="24"/>
        </w:rPr>
        <w:t xml:space="preserve"> yang </w:t>
      </w:r>
      <w:proofErr w:type="spellStart"/>
      <w:r w:rsidRPr="00C75CE4">
        <w:rPr>
          <w:rFonts w:ascii="Times New Roman" w:hAnsi="Times New Roman" w:cs="Times New Roman"/>
          <w:sz w:val="24"/>
        </w:rPr>
        <w:t>unik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belum</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pernah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terjadi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sebelumnya</w:t>
      </w:r>
      <w:proofErr w:type="spellEnd"/>
      <w:r w:rsidRPr="00C75CE4">
        <w:rPr>
          <w:rFonts w:ascii="Times New Roman" w:hAnsi="Times New Roman" w:cs="Times New Roman"/>
          <w:sz w:val="24"/>
        </w:rPr>
        <w:t xml:space="preserve"> di </w:t>
      </w:r>
      <w:proofErr w:type="spellStart"/>
      <w:r w:rsidRPr="00C75CE4">
        <w:rPr>
          <w:rFonts w:ascii="Times New Roman" w:hAnsi="Times New Roman" w:cs="Times New Roman"/>
          <w:sz w:val="24"/>
        </w:rPr>
        <w:t>daerah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Timur</w:t>
      </w:r>
      <w:proofErr w:type="spellEnd"/>
      <w:r w:rsidRPr="00C75CE4">
        <w:rPr>
          <w:rFonts w:ascii="Times New Roman" w:hAnsi="Times New Roman" w:cs="Times New Roman"/>
          <w:sz w:val="24"/>
        </w:rPr>
        <w:t xml:space="preserve"> Tengah </w:t>
      </w:r>
      <w:proofErr w:type="spellStart"/>
      <w:r w:rsidRPr="00C75CE4">
        <w:rPr>
          <w:rFonts w:ascii="Times New Roman" w:hAnsi="Times New Roman" w:cs="Times New Roman"/>
          <w:sz w:val="24"/>
        </w:rPr>
        <w:t>Kuno</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maka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dapat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dicurigai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bahwa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perintah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tersebut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adalah</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upaya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untuk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menonjolkan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Yosia</w:t>
      </w:r>
      <w:proofErr w:type="spellEnd"/>
      <w:r w:rsidRPr="00C75CE4">
        <w:rPr>
          <w:rFonts w:ascii="Times New Roman" w:hAnsi="Times New Roman" w:cs="Times New Roman"/>
          <w:sz w:val="24"/>
        </w:rPr>
        <w:t xml:space="preserve"> </w:t>
      </w:r>
      <w:proofErr w:type="spellStart"/>
      <w:r w:rsidR="00831520" w:rsidRPr="00C75CE4">
        <w:rPr>
          <w:rFonts w:ascii="Times New Roman" w:hAnsi="Times New Roman" w:cs="Times New Roman"/>
          <w:sz w:val="24"/>
        </w:rPr>
        <w:t>sebagai</w:t>
      </w:r>
      <w:proofErr w:type="spellEnd"/>
      <w:r w:rsidR="00831520" w:rsidRPr="00C75CE4">
        <w:rPr>
          <w:rFonts w:ascii="Times New Roman" w:hAnsi="Times New Roman" w:cs="Times New Roman"/>
          <w:sz w:val="24"/>
        </w:rPr>
        <w:t xml:space="preserve"> </w:t>
      </w:r>
      <w:r w:rsidRPr="00C75CE4">
        <w:rPr>
          <w:rFonts w:ascii="Times New Roman" w:hAnsi="Times New Roman" w:cs="Times New Roman"/>
          <w:sz w:val="24"/>
        </w:rPr>
        <w:t xml:space="preserve">raja yang </w:t>
      </w:r>
      <w:proofErr w:type="spellStart"/>
      <w:r w:rsidRPr="00C75CE4">
        <w:rPr>
          <w:rFonts w:ascii="Times New Roman" w:hAnsi="Times New Roman" w:cs="Times New Roman"/>
          <w:sz w:val="24"/>
        </w:rPr>
        <w:t>berhasil</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sehingga</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mendapat</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keuntungan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politik</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dari</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tindakan</w:t>
      </w:r>
      <w:proofErr w:type="spellEnd"/>
      <w:r w:rsidRPr="00C75CE4">
        <w:rPr>
          <w:rFonts w:ascii="Times New Roman" w:hAnsi="Times New Roman" w:cs="Times New Roman"/>
          <w:sz w:val="24"/>
        </w:rPr>
        <w:t xml:space="preserve"> </w:t>
      </w:r>
      <w:proofErr w:type="spellStart"/>
      <w:r w:rsidRPr="00C75CE4">
        <w:rPr>
          <w:rFonts w:ascii="Times New Roman" w:hAnsi="Times New Roman" w:cs="Times New Roman"/>
          <w:sz w:val="24"/>
        </w:rPr>
        <w:t>ini</w:t>
      </w:r>
      <w:proofErr w:type="spellEnd"/>
      <w:r w:rsidRPr="00C75CE4">
        <w:rPr>
          <w:rFonts w:ascii="Times New Roman" w:hAnsi="Times New Roman" w:cs="Times New Roman"/>
          <w:sz w:val="24"/>
        </w:rPr>
        <w:t>.</w:t>
      </w:r>
    </w:p>
    <w:p w14:paraId="0B12ED85" w14:textId="7466437D" w:rsidR="00C75CE4" w:rsidRDefault="00BF646D" w:rsidP="00C75CE4">
      <w:pPr>
        <w:pStyle w:val="ListParagraph"/>
        <w:spacing w:after="200" w:line="480" w:lineRule="auto"/>
        <w:ind w:left="0" w:firstLine="851"/>
        <w:jc w:val="both"/>
        <w:rPr>
          <w:rFonts w:ascii="Times New Roman" w:hAnsi="Times New Roman" w:cs="Times New Roman"/>
          <w:sz w:val="24"/>
          <w:szCs w:val="24"/>
        </w:rPr>
      </w:pPr>
      <w:proofErr w:type="spellStart"/>
      <w:r w:rsidRPr="00C75CE4">
        <w:rPr>
          <w:rFonts w:ascii="Times New Roman" w:hAnsi="Times New Roman" w:cs="Times New Roman"/>
          <w:sz w:val="24"/>
          <w:szCs w:val="24"/>
        </w:rPr>
        <w:t>Sejalan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penghancuran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obj</w:t>
      </w:r>
      <w:r w:rsidR="00C5334A" w:rsidRPr="00C75CE4">
        <w:rPr>
          <w:rFonts w:ascii="Times New Roman" w:hAnsi="Times New Roman" w:cs="Times New Roman"/>
          <w:sz w:val="24"/>
          <w:szCs w:val="24"/>
        </w:rPr>
        <w:t>ek-objek</w:t>
      </w:r>
      <w:proofErr w:type="spellEnd"/>
      <w:r w:rsidR="00C5334A" w:rsidRPr="00C75CE4">
        <w:rPr>
          <w:rFonts w:ascii="Times New Roman" w:hAnsi="Times New Roman" w:cs="Times New Roman"/>
          <w:sz w:val="24"/>
          <w:szCs w:val="24"/>
        </w:rPr>
        <w:t xml:space="preserve"> </w:t>
      </w:r>
      <w:proofErr w:type="spellStart"/>
      <w:r w:rsidR="00C5334A" w:rsidRPr="00C75CE4">
        <w:rPr>
          <w:rFonts w:ascii="Times New Roman" w:hAnsi="Times New Roman" w:cs="Times New Roman"/>
          <w:sz w:val="24"/>
          <w:szCs w:val="24"/>
        </w:rPr>
        <w:t>pemujaan</w:t>
      </w:r>
      <w:proofErr w:type="spellEnd"/>
      <w:r w:rsidR="00C5334A" w:rsidRPr="00C75CE4">
        <w:rPr>
          <w:rFonts w:ascii="Times New Roman" w:hAnsi="Times New Roman" w:cs="Times New Roman"/>
          <w:sz w:val="24"/>
          <w:szCs w:val="24"/>
        </w:rPr>
        <w:t xml:space="preserve"> </w:t>
      </w:r>
      <w:proofErr w:type="spellStart"/>
      <w:r w:rsidR="006E32C7" w:rsidRPr="00C75CE4">
        <w:rPr>
          <w:rFonts w:ascii="Times New Roman" w:hAnsi="Times New Roman" w:cs="Times New Roman"/>
          <w:sz w:val="24"/>
          <w:szCs w:val="24"/>
        </w:rPr>
        <w:t>kelompok</w:t>
      </w:r>
      <w:proofErr w:type="spellEnd"/>
      <w:r w:rsidR="006E32C7" w:rsidRPr="00C75CE4">
        <w:rPr>
          <w:rFonts w:ascii="Times New Roman" w:hAnsi="Times New Roman" w:cs="Times New Roman"/>
          <w:sz w:val="24"/>
          <w:szCs w:val="24"/>
        </w:rPr>
        <w:t xml:space="preserve"> </w:t>
      </w:r>
      <w:proofErr w:type="spellStart"/>
      <w:r w:rsidR="006E32C7" w:rsidRPr="00C75CE4">
        <w:rPr>
          <w:rFonts w:ascii="Times New Roman" w:hAnsi="Times New Roman" w:cs="Times New Roman"/>
          <w:sz w:val="24"/>
          <w:szCs w:val="24"/>
        </w:rPr>
        <w:t>pribumi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adalah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pemilihan</w:t>
      </w:r>
      <w:proofErr w:type="spellEnd"/>
      <w:r w:rsidRPr="00C75CE4">
        <w:rPr>
          <w:rFonts w:ascii="Times New Roman" w:hAnsi="Times New Roman" w:cs="Times New Roman"/>
          <w:sz w:val="24"/>
          <w:szCs w:val="24"/>
        </w:rPr>
        <w:t xml:space="preserve"> 1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suci</w:t>
      </w:r>
      <w:proofErr w:type="spellEnd"/>
      <w:r w:rsidRPr="00C75CE4">
        <w:rPr>
          <w:rFonts w:ascii="Times New Roman" w:hAnsi="Times New Roman" w:cs="Times New Roman"/>
          <w:sz w:val="24"/>
          <w:szCs w:val="24"/>
        </w:rPr>
        <w:t xml:space="preserve"> </w:t>
      </w:r>
      <w:proofErr w:type="spellStart"/>
      <w:r w:rsidR="00C5334A" w:rsidRPr="00C75CE4">
        <w:rPr>
          <w:rFonts w:ascii="Times New Roman" w:hAnsi="Times New Roman" w:cs="Times New Roman"/>
          <w:sz w:val="24"/>
          <w:szCs w:val="24"/>
        </w:rPr>
        <w:t>untuk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menjadi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sentral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peribadahan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Yerusalem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kemudian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dipilih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sentral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bangsa</w:t>
      </w:r>
      <w:proofErr w:type="spellEnd"/>
      <w:r w:rsidRPr="00C75CE4">
        <w:rPr>
          <w:rFonts w:ascii="Times New Roman" w:hAnsi="Times New Roman" w:cs="Times New Roman"/>
          <w:sz w:val="24"/>
          <w:szCs w:val="24"/>
        </w:rPr>
        <w:t xml:space="preserve"> Israel. </w:t>
      </w:r>
      <w:proofErr w:type="spellStart"/>
      <w:r w:rsidRPr="00C75CE4">
        <w:rPr>
          <w:rFonts w:ascii="Times New Roman" w:hAnsi="Times New Roman" w:cs="Times New Roman"/>
          <w:sz w:val="24"/>
          <w:szCs w:val="24"/>
        </w:rPr>
        <w:t>Tidak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seperti</w:t>
      </w:r>
      <w:proofErr w:type="spellEnd"/>
      <w:r w:rsidRPr="00C75CE4">
        <w:rPr>
          <w:rFonts w:ascii="Times New Roman" w:hAnsi="Times New Roman" w:cs="Times New Roman"/>
          <w:sz w:val="24"/>
          <w:szCs w:val="24"/>
        </w:rPr>
        <w:t xml:space="preserve"> di Utara yang </w:t>
      </w:r>
      <w:proofErr w:type="spellStart"/>
      <w:r w:rsidRPr="00C75CE4">
        <w:rPr>
          <w:rFonts w:ascii="Times New Roman" w:hAnsi="Times New Roman" w:cs="Times New Roman"/>
          <w:sz w:val="24"/>
          <w:szCs w:val="24"/>
        </w:rPr>
        <w:t>menyembah</w:t>
      </w:r>
      <w:proofErr w:type="spellEnd"/>
      <w:r w:rsidRPr="00C75CE4">
        <w:rPr>
          <w:rFonts w:ascii="Times New Roman" w:hAnsi="Times New Roman" w:cs="Times New Roman"/>
          <w:sz w:val="24"/>
          <w:szCs w:val="24"/>
        </w:rPr>
        <w:t xml:space="preserve"> </w:t>
      </w:r>
      <w:r w:rsidR="00FD01B5"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di </w:t>
      </w:r>
      <w:proofErr w:type="spellStart"/>
      <w:r w:rsidRPr="00C75CE4">
        <w:rPr>
          <w:rFonts w:ascii="Times New Roman" w:hAnsi="Times New Roman" w:cs="Times New Roman"/>
          <w:sz w:val="24"/>
          <w:szCs w:val="24"/>
        </w:rPr>
        <w:t>banyak</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lastRenderedPageBreak/>
        <w:t>tempat-tempat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ibadah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penyembahan</w:t>
      </w:r>
      <w:proofErr w:type="spellEnd"/>
      <w:r w:rsidRPr="00C75CE4">
        <w:rPr>
          <w:rFonts w:ascii="Times New Roman" w:hAnsi="Times New Roman" w:cs="Times New Roman"/>
          <w:sz w:val="24"/>
          <w:szCs w:val="24"/>
        </w:rPr>
        <w:t xml:space="preserve"> </w:t>
      </w:r>
      <w:r w:rsidR="0057318B"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di Selatan </w:t>
      </w:r>
      <w:proofErr w:type="spellStart"/>
      <w:r w:rsidRPr="00C75CE4">
        <w:rPr>
          <w:rFonts w:ascii="Times New Roman" w:hAnsi="Times New Roman" w:cs="Times New Roman"/>
          <w:sz w:val="24"/>
          <w:szCs w:val="24"/>
        </w:rPr>
        <w:t>dikaitkan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hanya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w:t>
      </w:r>
      <w:r w:rsidR="000754C5" w:rsidRPr="00C75CE4">
        <w:rPr>
          <w:rFonts w:ascii="Times New Roman" w:hAnsi="Times New Roman" w:cs="Times New Roman"/>
          <w:sz w:val="24"/>
          <w:szCs w:val="24"/>
        </w:rPr>
        <w:t>n</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satu</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dinasti</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kerajaan</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yakni</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k</w:t>
      </w:r>
      <w:r w:rsidRPr="00C75CE4">
        <w:rPr>
          <w:rFonts w:ascii="Times New Roman" w:hAnsi="Times New Roman" w:cs="Times New Roman"/>
          <w:sz w:val="24"/>
          <w:szCs w:val="24"/>
        </w:rPr>
        <w:t>erajaan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Daud</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demikian</w:t>
      </w:r>
      <w:proofErr w:type="spellEnd"/>
      <w:r w:rsidRPr="00C75CE4">
        <w:rPr>
          <w:rFonts w:ascii="Times New Roman" w:hAnsi="Times New Roman" w:cs="Times New Roman"/>
          <w:sz w:val="24"/>
          <w:szCs w:val="24"/>
        </w:rPr>
        <w:t xml:space="preserve">, </w:t>
      </w:r>
      <w:r w:rsidR="0092048B"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di Selatan </w:t>
      </w:r>
      <w:proofErr w:type="spellStart"/>
      <w:r w:rsidRPr="00C75CE4">
        <w:rPr>
          <w:rFonts w:ascii="Times New Roman" w:hAnsi="Times New Roman" w:cs="Times New Roman"/>
          <w:sz w:val="24"/>
          <w:szCs w:val="24"/>
        </w:rPr>
        <w:t>lebi</w:t>
      </w:r>
      <w:r w:rsidR="00BE60ED" w:rsidRPr="00C75CE4">
        <w:rPr>
          <w:rFonts w:ascii="Times New Roman" w:hAnsi="Times New Roman" w:cs="Times New Roman"/>
          <w:sz w:val="24"/>
          <w:szCs w:val="24"/>
        </w:rPr>
        <w:t>h</w:t>
      </w:r>
      <w:proofErr w:type="spellEnd"/>
      <w:r w:rsidR="00BE60ED" w:rsidRPr="00C75CE4">
        <w:rPr>
          <w:rFonts w:ascii="Times New Roman" w:hAnsi="Times New Roman" w:cs="Times New Roman"/>
          <w:sz w:val="24"/>
          <w:szCs w:val="24"/>
        </w:rPr>
        <w:t xml:space="preserve"> </w:t>
      </w:r>
      <w:proofErr w:type="spellStart"/>
      <w:r w:rsidR="00BE60ED" w:rsidRPr="00C75CE4">
        <w:rPr>
          <w:rFonts w:ascii="Times New Roman" w:hAnsi="Times New Roman" w:cs="Times New Roman"/>
          <w:sz w:val="24"/>
          <w:szCs w:val="24"/>
        </w:rPr>
        <w:t>diakui</w:t>
      </w:r>
      <w:proofErr w:type="spellEnd"/>
      <w:r w:rsidR="00BE60ED" w:rsidRPr="00C75CE4">
        <w:rPr>
          <w:rFonts w:ascii="Times New Roman" w:hAnsi="Times New Roman" w:cs="Times New Roman"/>
          <w:sz w:val="24"/>
          <w:szCs w:val="24"/>
        </w:rPr>
        <w:t xml:space="preserve"> </w:t>
      </w:r>
      <w:proofErr w:type="spellStart"/>
      <w:r w:rsidR="00BE60ED" w:rsidRPr="00C75CE4">
        <w:rPr>
          <w:rFonts w:ascii="Times New Roman" w:hAnsi="Times New Roman" w:cs="Times New Roman"/>
          <w:sz w:val="24"/>
          <w:szCs w:val="24"/>
        </w:rPr>
        <w:t>sebagai</w:t>
      </w:r>
      <w:proofErr w:type="spellEnd"/>
      <w:r w:rsidR="00BE60ED" w:rsidRPr="00C75CE4">
        <w:rPr>
          <w:rFonts w:ascii="Times New Roman" w:hAnsi="Times New Roman" w:cs="Times New Roman"/>
          <w:sz w:val="24"/>
          <w:szCs w:val="24"/>
        </w:rPr>
        <w:t xml:space="preserve"> </w:t>
      </w:r>
      <w:proofErr w:type="spellStart"/>
      <w:r w:rsidR="00BE60ED" w:rsidRPr="00C75CE4">
        <w:rPr>
          <w:rFonts w:ascii="Times New Roman" w:hAnsi="Times New Roman" w:cs="Times New Roman"/>
          <w:sz w:val="24"/>
          <w:szCs w:val="24"/>
        </w:rPr>
        <w:t>dewa</w:t>
      </w:r>
      <w:proofErr w:type="spellEnd"/>
      <w:r w:rsidR="00BE60ED" w:rsidRPr="00C75CE4">
        <w:rPr>
          <w:rFonts w:ascii="Times New Roman" w:hAnsi="Times New Roman" w:cs="Times New Roman"/>
          <w:sz w:val="24"/>
          <w:szCs w:val="24"/>
        </w:rPr>
        <w:t xml:space="preserve"> </w:t>
      </w:r>
      <w:proofErr w:type="spellStart"/>
      <w:r w:rsidR="00BE60ED" w:rsidRPr="00C75CE4">
        <w:rPr>
          <w:rFonts w:ascii="Times New Roman" w:hAnsi="Times New Roman" w:cs="Times New Roman"/>
          <w:sz w:val="24"/>
          <w:szCs w:val="24"/>
        </w:rPr>
        <w:t>keluarga</w:t>
      </w:r>
      <w:proofErr w:type="spellEnd"/>
      <w:r w:rsidR="00BE60ED" w:rsidRPr="00C75CE4">
        <w:rPr>
          <w:rFonts w:ascii="Times New Roman" w:hAnsi="Times New Roman" w:cs="Times New Roman"/>
          <w:sz w:val="24"/>
          <w:szCs w:val="24"/>
        </w:rPr>
        <w:t xml:space="preserve"> r</w:t>
      </w:r>
      <w:r w:rsidRPr="00C75CE4">
        <w:rPr>
          <w:rFonts w:ascii="Times New Roman" w:hAnsi="Times New Roman" w:cs="Times New Roman"/>
          <w:sz w:val="24"/>
          <w:szCs w:val="24"/>
        </w:rPr>
        <w:t>aja, yang</w:t>
      </w:r>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saat</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itu</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dikenal</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sebagai</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ilah</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k</w:t>
      </w:r>
      <w:r w:rsidRPr="00C75CE4">
        <w:rPr>
          <w:rFonts w:ascii="Times New Roman" w:hAnsi="Times New Roman" w:cs="Times New Roman"/>
          <w:sz w:val="24"/>
          <w:szCs w:val="24"/>
        </w:rPr>
        <w:t>ota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Yerusalem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Yerusalem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sendiri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w:t>
      </w:r>
      <w:r w:rsidR="000754C5" w:rsidRPr="00C75CE4">
        <w:rPr>
          <w:rFonts w:ascii="Times New Roman" w:hAnsi="Times New Roman" w:cs="Times New Roman"/>
          <w:sz w:val="24"/>
          <w:szCs w:val="24"/>
        </w:rPr>
        <w:t>lah</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menjadi</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pusat</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pemerintahan</w:t>
      </w:r>
      <w:proofErr w:type="spellEnd"/>
      <w:r w:rsidR="000754C5" w:rsidRPr="00C75CE4">
        <w:rPr>
          <w:rFonts w:ascii="Times New Roman" w:hAnsi="Times New Roman" w:cs="Times New Roman"/>
          <w:sz w:val="24"/>
          <w:szCs w:val="24"/>
        </w:rPr>
        <w:t xml:space="preserve"> </w:t>
      </w:r>
      <w:proofErr w:type="spellStart"/>
      <w:r w:rsidR="000754C5" w:rsidRPr="00C75CE4">
        <w:rPr>
          <w:rFonts w:ascii="Times New Roman" w:hAnsi="Times New Roman" w:cs="Times New Roman"/>
          <w:sz w:val="24"/>
          <w:szCs w:val="24"/>
        </w:rPr>
        <w:t>w</w:t>
      </w:r>
      <w:r w:rsidRPr="00C75CE4">
        <w:rPr>
          <w:rFonts w:ascii="Times New Roman" w:hAnsi="Times New Roman" w:cs="Times New Roman"/>
          <w:sz w:val="24"/>
          <w:szCs w:val="24"/>
        </w:rPr>
        <w:t>angsa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Daud</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sejak</w:t>
      </w:r>
      <w:proofErr w:type="spellEnd"/>
      <w:r w:rsidRPr="00C75CE4">
        <w:rPr>
          <w:rFonts w:ascii="Times New Roman" w:hAnsi="Times New Roman" w:cs="Times New Roman"/>
          <w:sz w:val="24"/>
          <w:szCs w:val="24"/>
        </w:rPr>
        <w:t xml:space="preserve"> zaman </w:t>
      </w:r>
      <w:proofErr w:type="spellStart"/>
      <w:r w:rsidRPr="00C75CE4">
        <w:rPr>
          <w:rFonts w:ascii="Times New Roman" w:hAnsi="Times New Roman" w:cs="Times New Roman"/>
          <w:sz w:val="24"/>
          <w:szCs w:val="24"/>
        </w:rPr>
        <w:t>suku-suku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sek</w:t>
      </w:r>
      <w:r w:rsidR="00AC6058" w:rsidRPr="00C75CE4">
        <w:rPr>
          <w:rFonts w:ascii="Times New Roman" w:hAnsi="Times New Roman" w:cs="Times New Roman"/>
          <w:sz w:val="24"/>
          <w:szCs w:val="24"/>
        </w:rPr>
        <w:t>aligus</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merupakan</w:t>
      </w:r>
      <w:proofErr w:type="spellEnd"/>
      <w:r w:rsidR="00AC6058" w:rsidRPr="00C75CE4">
        <w:rPr>
          <w:rFonts w:ascii="Times New Roman" w:hAnsi="Times New Roman" w:cs="Times New Roman"/>
          <w:sz w:val="24"/>
          <w:szCs w:val="24"/>
        </w:rPr>
        <w:t xml:space="preserve"> </w:t>
      </w:r>
      <w:proofErr w:type="spellStart"/>
      <w:r w:rsidR="00AC6058" w:rsidRPr="00C75CE4">
        <w:rPr>
          <w:rFonts w:ascii="Times New Roman" w:hAnsi="Times New Roman" w:cs="Times New Roman"/>
          <w:sz w:val="24"/>
          <w:szCs w:val="24"/>
        </w:rPr>
        <w:t>kota</w:t>
      </w:r>
      <w:proofErr w:type="spellEnd"/>
      <w:r w:rsidR="00AC6058" w:rsidRPr="00C75CE4">
        <w:rPr>
          <w:rFonts w:ascii="Times New Roman" w:hAnsi="Times New Roman" w:cs="Times New Roman"/>
          <w:sz w:val="24"/>
          <w:szCs w:val="24"/>
        </w:rPr>
        <w:t xml:space="preserve"> para raja; </w:t>
      </w:r>
      <w:proofErr w:type="spellStart"/>
      <w:r w:rsidRPr="00C75CE4">
        <w:rPr>
          <w:rFonts w:ascii="Times New Roman" w:hAnsi="Times New Roman" w:cs="Times New Roman"/>
          <w:sz w:val="24"/>
          <w:szCs w:val="24"/>
        </w:rPr>
        <w:t>penguasa</w:t>
      </w:r>
      <w:proofErr w:type="spellEnd"/>
      <w:r w:rsidRPr="00C75CE4">
        <w:rPr>
          <w:rFonts w:ascii="Times New Roman" w:hAnsi="Times New Roman" w:cs="Times New Roman"/>
          <w:sz w:val="24"/>
          <w:szCs w:val="24"/>
        </w:rPr>
        <w:t xml:space="preserve"> yang </w:t>
      </w:r>
      <w:proofErr w:type="spellStart"/>
      <w:r w:rsidRPr="00C75CE4">
        <w:rPr>
          <w:rFonts w:ascii="Times New Roman" w:hAnsi="Times New Roman" w:cs="Times New Roman"/>
          <w:sz w:val="24"/>
          <w:szCs w:val="24"/>
        </w:rPr>
        <w:t>memiliki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sebuah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kuil</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negara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r w:rsidR="00A65AD1" w:rsidRPr="00C75CE4">
        <w:rPr>
          <w:rFonts w:ascii="Times New Roman" w:hAnsi="Times New Roman" w:cs="Times New Roman"/>
          <w:sz w:val="24"/>
          <w:szCs w:val="24"/>
        </w:rPr>
        <w:t>YHWH</w:t>
      </w:r>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disembah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sebagai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ilah</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negara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Berbeda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Ulangan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kitab</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Yosua</w:t>
      </w:r>
      <w:proofErr w:type="spellEnd"/>
      <w:r w:rsidRPr="00C75CE4">
        <w:rPr>
          <w:rFonts w:ascii="Times New Roman" w:hAnsi="Times New Roman" w:cs="Times New Roman"/>
          <w:sz w:val="24"/>
          <w:szCs w:val="24"/>
        </w:rPr>
        <w:t xml:space="preserve"> (18: 1-10; 22: 7-34) </w:t>
      </w:r>
      <w:proofErr w:type="spellStart"/>
      <w:r w:rsidRPr="00C75CE4">
        <w:rPr>
          <w:rFonts w:ascii="Times New Roman" w:hAnsi="Times New Roman" w:cs="Times New Roman"/>
          <w:sz w:val="24"/>
          <w:szCs w:val="24"/>
        </w:rPr>
        <w:t>menentukan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bahwa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itu</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ialah</w:t>
      </w:r>
      <w:proofErr w:type="spellEnd"/>
      <w:r w:rsidRPr="00C75CE4">
        <w:rPr>
          <w:rFonts w:ascii="Times New Roman" w:hAnsi="Times New Roman" w:cs="Times New Roman"/>
          <w:sz w:val="24"/>
          <w:szCs w:val="24"/>
        </w:rPr>
        <w:t xml:space="preserve"> Silo. </w:t>
      </w:r>
      <w:proofErr w:type="spellStart"/>
      <w:r w:rsidRPr="00C75CE4">
        <w:rPr>
          <w:rFonts w:ascii="Times New Roman" w:hAnsi="Times New Roman" w:cs="Times New Roman"/>
          <w:sz w:val="24"/>
          <w:szCs w:val="24"/>
        </w:rPr>
        <w:t>Namun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Yeremia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Yeremia</w:t>
      </w:r>
      <w:proofErr w:type="spellEnd"/>
      <w:r w:rsidRPr="00C75CE4">
        <w:rPr>
          <w:rFonts w:ascii="Times New Roman" w:hAnsi="Times New Roman" w:cs="Times New Roman"/>
          <w:sz w:val="24"/>
          <w:szCs w:val="24"/>
        </w:rPr>
        <w:t xml:space="preserve"> 26: 6) </w:t>
      </w:r>
      <w:proofErr w:type="spellStart"/>
      <w:r w:rsidRPr="00C75CE4">
        <w:rPr>
          <w:rFonts w:ascii="Times New Roman" w:hAnsi="Times New Roman" w:cs="Times New Roman"/>
          <w:sz w:val="24"/>
          <w:szCs w:val="24"/>
        </w:rPr>
        <w:t>membandingkan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tempat</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suci</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Yerusalem</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dengan</w:t>
      </w:r>
      <w:proofErr w:type="spellEnd"/>
      <w:r w:rsidRPr="00C75CE4">
        <w:rPr>
          <w:rFonts w:ascii="Times New Roman" w:hAnsi="Times New Roman" w:cs="Times New Roman"/>
          <w:sz w:val="24"/>
          <w:szCs w:val="24"/>
        </w:rPr>
        <w:t xml:space="preserve"> Silo </w:t>
      </w:r>
      <w:proofErr w:type="spellStart"/>
      <w:r w:rsidRPr="00C75CE4">
        <w:rPr>
          <w:rFonts w:ascii="Times New Roman" w:hAnsi="Times New Roman" w:cs="Times New Roman"/>
          <w:sz w:val="24"/>
          <w:szCs w:val="24"/>
        </w:rPr>
        <w:t>dan</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keduanya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memiliki</w:t>
      </w:r>
      <w:proofErr w:type="spellEnd"/>
      <w:r w:rsidRPr="00C75CE4">
        <w:rPr>
          <w:rFonts w:ascii="Times New Roman" w:hAnsi="Times New Roman" w:cs="Times New Roman"/>
          <w:sz w:val="24"/>
          <w:szCs w:val="24"/>
        </w:rPr>
        <w:t xml:space="preserve"> status yang </w:t>
      </w:r>
      <w:proofErr w:type="spellStart"/>
      <w:r w:rsidRPr="00C75CE4">
        <w:rPr>
          <w:rFonts w:ascii="Times New Roman" w:hAnsi="Times New Roman" w:cs="Times New Roman"/>
          <w:sz w:val="24"/>
          <w:szCs w:val="24"/>
        </w:rPr>
        <w:t>serupa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Tradisi</w:t>
      </w:r>
      <w:proofErr w:type="spellEnd"/>
      <w:r w:rsidRPr="00C75CE4">
        <w:rPr>
          <w:rFonts w:ascii="Times New Roman" w:hAnsi="Times New Roman" w:cs="Times New Roman"/>
          <w:sz w:val="24"/>
          <w:szCs w:val="24"/>
        </w:rPr>
        <w:t xml:space="preserve"> Silo </w:t>
      </w:r>
      <w:proofErr w:type="spellStart"/>
      <w:r w:rsidRPr="00C75CE4">
        <w:rPr>
          <w:rFonts w:ascii="Times New Roman" w:hAnsi="Times New Roman" w:cs="Times New Roman"/>
          <w:sz w:val="24"/>
          <w:szCs w:val="24"/>
        </w:rPr>
        <w:t>juga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tampaknya</w:t>
      </w:r>
      <w:proofErr w:type="spellEnd"/>
      <w:r w:rsidRPr="00C75CE4">
        <w:rPr>
          <w:rFonts w:ascii="Times New Roman" w:hAnsi="Times New Roman" w:cs="Times New Roman"/>
          <w:sz w:val="24"/>
          <w:szCs w:val="24"/>
        </w:rPr>
        <w:t xml:space="preserve"> </w:t>
      </w:r>
      <w:proofErr w:type="spellStart"/>
      <w:r w:rsidRPr="00C75CE4">
        <w:rPr>
          <w:rFonts w:ascii="Times New Roman" w:hAnsi="Times New Roman" w:cs="Times New Roman"/>
          <w:sz w:val="24"/>
          <w:szCs w:val="24"/>
        </w:rPr>
        <w:t>muncul</w:t>
      </w:r>
      <w:proofErr w:type="spellEnd"/>
      <w:r w:rsidRPr="00C75CE4">
        <w:rPr>
          <w:rFonts w:ascii="Times New Roman" w:hAnsi="Times New Roman" w:cs="Times New Roman"/>
          <w:sz w:val="24"/>
          <w:szCs w:val="24"/>
        </w:rPr>
        <w:t xml:space="preserve"> di </w:t>
      </w:r>
      <w:proofErr w:type="spellStart"/>
      <w:r w:rsidRPr="00C75CE4">
        <w:rPr>
          <w:rFonts w:ascii="Times New Roman" w:hAnsi="Times New Roman" w:cs="Times New Roman"/>
          <w:sz w:val="24"/>
          <w:szCs w:val="24"/>
        </w:rPr>
        <w:t>Yeru</w:t>
      </w:r>
      <w:r w:rsidR="00F25D57" w:rsidRPr="00C75CE4">
        <w:rPr>
          <w:rFonts w:ascii="Times New Roman" w:hAnsi="Times New Roman" w:cs="Times New Roman"/>
          <w:sz w:val="24"/>
          <w:szCs w:val="24"/>
        </w:rPr>
        <w:t>salem</w:t>
      </w:r>
      <w:proofErr w:type="spellEnd"/>
      <w:r w:rsidR="00F25D57" w:rsidRPr="00C75CE4">
        <w:rPr>
          <w:rFonts w:ascii="Times New Roman" w:hAnsi="Times New Roman" w:cs="Times New Roman"/>
          <w:sz w:val="24"/>
          <w:szCs w:val="24"/>
        </w:rPr>
        <w:t xml:space="preserve">, </w:t>
      </w:r>
      <w:proofErr w:type="spellStart"/>
      <w:r w:rsidR="00F25D57" w:rsidRPr="00C75CE4">
        <w:rPr>
          <w:rFonts w:ascii="Times New Roman" w:hAnsi="Times New Roman" w:cs="Times New Roman"/>
          <w:sz w:val="24"/>
          <w:szCs w:val="24"/>
        </w:rPr>
        <w:t>pada</w:t>
      </w:r>
      <w:proofErr w:type="spellEnd"/>
      <w:r w:rsidR="00F25D57" w:rsidRPr="00C75CE4">
        <w:rPr>
          <w:rFonts w:ascii="Times New Roman" w:hAnsi="Times New Roman" w:cs="Times New Roman"/>
          <w:sz w:val="24"/>
          <w:szCs w:val="24"/>
        </w:rPr>
        <w:t xml:space="preserve"> </w:t>
      </w:r>
      <w:proofErr w:type="spellStart"/>
      <w:r w:rsidR="00F25D57" w:rsidRPr="00C75CE4">
        <w:rPr>
          <w:rFonts w:ascii="Times New Roman" w:hAnsi="Times New Roman" w:cs="Times New Roman"/>
          <w:sz w:val="24"/>
          <w:szCs w:val="24"/>
        </w:rPr>
        <w:t>pemerintahan</w:t>
      </w:r>
      <w:proofErr w:type="spellEnd"/>
      <w:r w:rsidR="00F25D57" w:rsidRPr="00C75CE4">
        <w:rPr>
          <w:rFonts w:ascii="Times New Roman" w:hAnsi="Times New Roman" w:cs="Times New Roman"/>
          <w:sz w:val="24"/>
          <w:szCs w:val="24"/>
        </w:rPr>
        <w:t xml:space="preserve"> </w:t>
      </w:r>
      <w:proofErr w:type="spellStart"/>
      <w:r w:rsidR="00F25D57" w:rsidRPr="00C75CE4">
        <w:rPr>
          <w:rFonts w:ascii="Times New Roman" w:hAnsi="Times New Roman" w:cs="Times New Roman"/>
          <w:sz w:val="24"/>
          <w:szCs w:val="24"/>
        </w:rPr>
        <w:t>Yosia</w:t>
      </w:r>
      <w:proofErr w:type="spellEnd"/>
      <w:r w:rsidR="00F25D57" w:rsidRPr="00C75CE4">
        <w:rPr>
          <w:rFonts w:ascii="Times New Roman" w:hAnsi="Times New Roman" w:cs="Times New Roman"/>
          <w:sz w:val="24"/>
          <w:szCs w:val="24"/>
        </w:rPr>
        <w:t>.</w:t>
      </w:r>
      <w:r w:rsidR="003F11D2" w:rsidRPr="00C75CE4">
        <w:rPr>
          <w:rFonts w:ascii="Times New Roman" w:hAnsi="Times New Roman" w:cs="Times New Roman"/>
          <w:sz w:val="24"/>
          <w:szCs w:val="24"/>
        </w:rPr>
        <w:t xml:space="preserve"> </w:t>
      </w:r>
      <w:proofErr w:type="spellStart"/>
      <w:r w:rsidR="00193F75" w:rsidRPr="00C75CE4">
        <w:rPr>
          <w:rFonts w:ascii="Times New Roman" w:hAnsi="Times New Roman" w:cs="Times New Roman"/>
          <w:sz w:val="24"/>
          <w:szCs w:val="24"/>
        </w:rPr>
        <w:t>Dalam</w:t>
      </w:r>
      <w:proofErr w:type="spellEnd"/>
      <w:r w:rsidR="00193F75" w:rsidRPr="00C75CE4">
        <w:rPr>
          <w:rFonts w:ascii="Times New Roman" w:hAnsi="Times New Roman" w:cs="Times New Roman"/>
          <w:sz w:val="24"/>
          <w:szCs w:val="24"/>
        </w:rPr>
        <w:t xml:space="preserve"> </w:t>
      </w:r>
      <w:proofErr w:type="spellStart"/>
      <w:r w:rsidR="00193F75" w:rsidRPr="00C75CE4">
        <w:rPr>
          <w:rFonts w:ascii="Times New Roman" w:hAnsi="Times New Roman" w:cs="Times New Roman"/>
          <w:sz w:val="24"/>
          <w:szCs w:val="24"/>
        </w:rPr>
        <w:t>kenyataan</w:t>
      </w:r>
      <w:proofErr w:type="spellEnd"/>
      <w:r w:rsidR="00193F75" w:rsidRPr="00C75CE4">
        <w:rPr>
          <w:rFonts w:ascii="Times New Roman" w:hAnsi="Times New Roman" w:cs="Times New Roman"/>
          <w:sz w:val="24"/>
          <w:szCs w:val="24"/>
        </w:rPr>
        <w:t xml:space="preserve"> </w:t>
      </w:r>
      <w:proofErr w:type="spellStart"/>
      <w:r w:rsidR="00193F75" w:rsidRPr="00C75CE4">
        <w:rPr>
          <w:rFonts w:ascii="Times New Roman" w:hAnsi="Times New Roman" w:cs="Times New Roman"/>
          <w:sz w:val="24"/>
          <w:szCs w:val="24"/>
        </w:rPr>
        <w:t>tersebut</w:t>
      </w:r>
      <w:proofErr w:type="spellEnd"/>
      <w:r w:rsidR="00193F75" w:rsidRPr="00C75CE4">
        <w:rPr>
          <w:rFonts w:ascii="Times New Roman" w:hAnsi="Times New Roman" w:cs="Times New Roman"/>
          <w:sz w:val="24"/>
          <w:szCs w:val="24"/>
        </w:rPr>
        <w:t xml:space="preserve"> </w:t>
      </w:r>
      <w:proofErr w:type="spellStart"/>
      <w:r w:rsidR="001706BA" w:rsidRPr="00C75CE4">
        <w:rPr>
          <w:rFonts w:ascii="Times New Roman" w:hAnsi="Times New Roman" w:cs="Times New Roman"/>
          <w:sz w:val="24"/>
          <w:szCs w:val="24"/>
        </w:rPr>
        <w:t>maka</w:t>
      </w:r>
      <w:proofErr w:type="spellEnd"/>
      <w:r w:rsidR="001706BA" w:rsidRPr="00C75CE4">
        <w:rPr>
          <w:rFonts w:ascii="Times New Roman" w:hAnsi="Times New Roman" w:cs="Times New Roman"/>
          <w:sz w:val="24"/>
          <w:szCs w:val="24"/>
        </w:rPr>
        <w:t xml:space="preserve"> </w:t>
      </w:r>
      <w:proofErr w:type="spellStart"/>
      <w:r w:rsidR="00182715" w:rsidRPr="00C75CE4">
        <w:rPr>
          <w:rFonts w:ascii="Times New Roman" w:hAnsi="Times New Roman" w:cs="Times New Roman"/>
          <w:sz w:val="24"/>
          <w:szCs w:val="24"/>
        </w:rPr>
        <w:t>kepentingan</w:t>
      </w:r>
      <w:proofErr w:type="spellEnd"/>
      <w:r w:rsidR="001706BA" w:rsidRPr="00C75CE4">
        <w:rPr>
          <w:rFonts w:ascii="Times New Roman" w:hAnsi="Times New Roman" w:cs="Times New Roman"/>
          <w:sz w:val="24"/>
          <w:szCs w:val="24"/>
        </w:rPr>
        <w:t xml:space="preserve"> </w:t>
      </w:r>
      <w:r w:rsidR="00182715" w:rsidRPr="00C75CE4">
        <w:rPr>
          <w:rFonts w:ascii="Times New Roman" w:hAnsi="Times New Roman" w:cs="Times New Roman"/>
          <w:sz w:val="24"/>
          <w:szCs w:val="24"/>
        </w:rPr>
        <w:t xml:space="preserve">Imam </w:t>
      </w:r>
      <w:proofErr w:type="spellStart"/>
      <w:r w:rsidR="00182715" w:rsidRPr="00C75CE4">
        <w:rPr>
          <w:rFonts w:ascii="Times New Roman" w:hAnsi="Times New Roman" w:cs="Times New Roman"/>
          <w:sz w:val="24"/>
          <w:szCs w:val="24"/>
        </w:rPr>
        <w:t>menjadi</w:t>
      </w:r>
      <w:proofErr w:type="spellEnd"/>
      <w:r w:rsidR="00182715" w:rsidRPr="00C75CE4">
        <w:rPr>
          <w:rFonts w:ascii="Times New Roman" w:hAnsi="Times New Roman" w:cs="Times New Roman"/>
          <w:sz w:val="24"/>
          <w:szCs w:val="24"/>
        </w:rPr>
        <w:t xml:space="preserve"> </w:t>
      </w:r>
      <w:proofErr w:type="spellStart"/>
      <w:r w:rsidR="00182715" w:rsidRPr="00C75CE4">
        <w:rPr>
          <w:rFonts w:ascii="Times New Roman" w:hAnsi="Times New Roman" w:cs="Times New Roman"/>
          <w:sz w:val="24"/>
          <w:szCs w:val="24"/>
        </w:rPr>
        <w:t>suatu</w:t>
      </w:r>
      <w:proofErr w:type="spellEnd"/>
      <w:r w:rsidR="00182715" w:rsidRPr="00C75CE4">
        <w:rPr>
          <w:rFonts w:ascii="Times New Roman" w:hAnsi="Times New Roman" w:cs="Times New Roman"/>
          <w:sz w:val="24"/>
          <w:szCs w:val="24"/>
        </w:rPr>
        <w:t xml:space="preserve"> </w:t>
      </w:r>
      <w:proofErr w:type="spellStart"/>
      <w:r w:rsidR="00182715" w:rsidRPr="00C75CE4">
        <w:rPr>
          <w:rFonts w:ascii="Times New Roman" w:hAnsi="Times New Roman" w:cs="Times New Roman"/>
          <w:sz w:val="24"/>
          <w:szCs w:val="24"/>
        </w:rPr>
        <w:t>keniscayaan</w:t>
      </w:r>
      <w:proofErr w:type="spellEnd"/>
      <w:r w:rsidR="00182715" w:rsidRPr="00C75CE4">
        <w:rPr>
          <w:rFonts w:ascii="Times New Roman" w:hAnsi="Times New Roman" w:cs="Times New Roman"/>
          <w:sz w:val="24"/>
          <w:szCs w:val="24"/>
        </w:rPr>
        <w:t xml:space="preserve">. Hal </w:t>
      </w:r>
      <w:proofErr w:type="spellStart"/>
      <w:r w:rsidR="00182715" w:rsidRPr="00C75CE4">
        <w:rPr>
          <w:rFonts w:ascii="Times New Roman" w:hAnsi="Times New Roman" w:cs="Times New Roman"/>
          <w:sz w:val="24"/>
          <w:szCs w:val="24"/>
        </w:rPr>
        <w:t>itu</w:t>
      </w:r>
      <w:proofErr w:type="spellEnd"/>
      <w:r w:rsidR="00182715" w:rsidRPr="00C75CE4">
        <w:rPr>
          <w:rFonts w:ascii="Times New Roman" w:hAnsi="Times New Roman" w:cs="Times New Roman"/>
          <w:sz w:val="24"/>
          <w:szCs w:val="24"/>
        </w:rPr>
        <w:t xml:space="preserve"> </w:t>
      </w:r>
      <w:proofErr w:type="spellStart"/>
      <w:r w:rsidR="00182715" w:rsidRPr="00C75CE4">
        <w:rPr>
          <w:rFonts w:ascii="Times New Roman" w:hAnsi="Times New Roman" w:cs="Times New Roman"/>
          <w:sz w:val="24"/>
          <w:szCs w:val="24"/>
        </w:rPr>
        <w:t>dikarenakan</w:t>
      </w:r>
      <w:proofErr w:type="spellEnd"/>
      <w:r w:rsidR="00182715" w:rsidRPr="00C75CE4">
        <w:rPr>
          <w:rFonts w:ascii="Times New Roman" w:hAnsi="Times New Roman" w:cs="Times New Roman"/>
          <w:sz w:val="24"/>
          <w:szCs w:val="24"/>
        </w:rPr>
        <w:t xml:space="preserve">, </w:t>
      </w:r>
      <w:r w:rsidR="00594B88" w:rsidRPr="00C75CE4">
        <w:rPr>
          <w:rFonts w:ascii="Times New Roman" w:hAnsi="Times New Roman" w:cs="Times New Roman"/>
          <w:sz w:val="24"/>
          <w:szCs w:val="24"/>
        </w:rPr>
        <w:t xml:space="preserve">imam </w:t>
      </w:r>
      <w:proofErr w:type="spellStart"/>
      <w:r w:rsidR="00594B88" w:rsidRPr="00C75CE4">
        <w:rPr>
          <w:rFonts w:ascii="Times New Roman" w:hAnsi="Times New Roman" w:cs="Times New Roman"/>
          <w:sz w:val="24"/>
          <w:szCs w:val="24"/>
        </w:rPr>
        <w:t>sangat</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penting</w:t>
      </w:r>
      <w:proofErr w:type="spellEnd"/>
      <w:r w:rsidR="00594B88" w:rsidRPr="00C75CE4">
        <w:rPr>
          <w:rFonts w:ascii="Times New Roman" w:hAnsi="Times New Roman" w:cs="Times New Roman"/>
          <w:sz w:val="24"/>
          <w:szCs w:val="24"/>
        </w:rPr>
        <w:t xml:space="preserve"> </w:t>
      </w:r>
      <w:proofErr w:type="spellStart"/>
      <w:r w:rsidR="00D15616" w:rsidRPr="00C75CE4">
        <w:rPr>
          <w:rFonts w:ascii="Times New Roman" w:hAnsi="Times New Roman" w:cs="Times New Roman"/>
          <w:sz w:val="24"/>
          <w:szCs w:val="24"/>
        </w:rPr>
        <w:t>untuk</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kehidupan</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bangsa</w:t>
      </w:r>
      <w:proofErr w:type="spellEnd"/>
      <w:r w:rsidR="00594B88" w:rsidRPr="00C75CE4">
        <w:rPr>
          <w:rFonts w:ascii="Times New Roman" w:hAnsi="Times New Roman" w:cs="Times New Roman"/>
          <w:sz w:val="24"/>
          <w:szCs w:val="24"/>
        </w:rPr>
        <w:t xml:space="preserve"> Israel, </w:t>
      </w:r>
      <w:proofErr w:type="spellStart"/>
      <w:r w:rsidR="00594B88" w:rsidRPr="00C75CE4">
        <w:rPr>
          <w:rFonts w:ascii="Times New Roman" w:hAnsi="Times New Roman" w:cs="Times New Roman"/>
          <w:sz w:val="24"/>
          <w:szCs w:val="24"/>
        </w:rPr>
        <w:t>mereka</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berhubungan</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langsung</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dengan</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pertobatan</w:t>
      </w:r>
      <w:proofErr w:type="spellEnd"/>
      <w:r w:rsidR="00594B88" w:rsidRPr="00C75CE4">
        <w:rPr>
          <w:rFonts w:ascii="Times New Roman" w:hAnsi="Times New Roman" w:cs="Times New Roman"/>
          <w:sz w:val="24"/>
          <w:szCs w:val="24"/>
        </w:rPr>
        <w:t xml:space="preserve"> di </w:t>
      </w:r>
      <w:proofErr w:type="spellStart"/>
      <w:r w:rsidR="00594B88" w:rsidRPr="00C75CE4">
        <w:rPr>
          <w:rFonts w:ascii="Times New Roman" w:hAnsi="Times New Roman" w:cs="Times New Roman"/>
          <w:sz w:val="24"/>
          <w:szCs w:val="24"/>
        </w:rPr>
        <w:t>kemah</w:t>
      </w:r>
      <w:proofErr w:type="spellEnd"/>
      <w:r w:rsidR="00594B88" w:rsidRPr="00C75CE4">
        <w:rPr>
          <w:rFonts w:ascii="Times New Roman" w:hAnsi="Times New Roman" w:cs="Times New Roman"/>
          <w:sz w:val="24"/>
          <w:szCs w:val="24"/>
        </w:rPr>
        <w:t xml:space="preserve"> </w:t>
      </w:r>
      <w:proofErr w:type="spellStart"/>
      <w:r w:rsidR="00594B88" w:rsidRPr="00C75CE4">
        <w:rPr>
          <w:rFonts w:ascii="Times New Roman" w:hAnsi="Times New Roman" w:cs="Times New Roman"/>
          <w:sz w:val="24"/>
          <w:szCs w:val="24"/>
        </w:rPr>
        <w:t>suci</w:t>
      </w:r>
      <w:proofErr w:type="spellEnd"/>
      <w:r w:rsidR="00594B88" w:rsidRPr="00C75CE4">
        <w:rPr>
          <w:rFonts w:ascii="Times New Roman" w:hAnsi="Times New Roman" w:cs="Times New Roman"/>
          <w:sz w:val="24"/>
          <w:szCs w:val="24"/>
        </w:rPr>
        <w:t xml:space="preserve">. </w:t>
      </w:r>
    </w:p>
    <w:p w14:paraId="7277B30A" w14:textId="77777777" w:rsidR="00C75CE4" w:rsidRDefault="00660BA7" w:rsidP="00C75CE4">
      <w:pPr>
        <w:pStyle w:val="ListParagraph"/>
        <w:spacing w:after="200" w:line="480" w:lineRule="auto"/>
        <w:ind w:left="0" w:firstLine="851"/>
        <w:jc w:val="both"/>
        <w:rPr>
          <w:rFonts w:ascii="Times New Roman" w:eastAsia="Times New Roman" w:hAnsi="Times New Roman" w:cs="Times New Roman"/>
          <w:sz w:val="24"/>
          <w:szCs w:val="24"/>
        </w:rPr>
      </w:pPr>
      <w:proofErr w:type="spellStart"/>
      <w:r w:rsidRPr="00C75CE4">
        <w:rPr>
          <w:rFonts w:ascii="Times New Roman" w:hAnsi="Times New Roman" w:cs="Times New Roman"/>
          <w:sz w:val="24"/>
          <w:szCs w:val="24"/>
        </w:rPr>
        <w:t>B</w:t>
      </w:r>
      <w:r w:rsidR="003A6B1C" w:rsidRPr="00C75CE4">
        <w:rPr>
          <w:rFonts w:ascii="Times New Roman" w:hAnsi="Times New Roman" w:cs="Times New Roman"/>
          <w:sz w:val="24"/>
          <w:szCs w:val="24"/>
        </w:rPr>
        <w:t>erbeda</w:t>
      </w:r>
      <w:proofErr w:type="spellEnd"/>
      <w:r w:rsidR="003A6B1C" w:rsidRPr="00C75CE4">
        <w:rPr>
          <w:rFonts w:ascii="Times New Roman" w:hAnsi="Times New Roman" w:cs="Times New Roman"/>
          <w:sz w:val="24"/>
          <w:szCs w:val="24"/>
        </w:rPr>
        <w:t xml:space="preserve"> </w:t>
      </w:r>
      <w:proofErr w:type="spellStart"/>
      <w:r w:rsidR="003A6B1C" w:rsidRPr="00C75CE4">
        <w:rPr>
          <w:rFonts w:ascii="Times New Roman" w:hAnsi="Times New Roman" w:cs="Times New Roman"/>
          <w:sz w:val="24"/>
          <w:szCs w:val="24"/>
        </w:rPr>
        <w:t>dengan</w:t>
      </w:r>
      <w:proofErr w:type="spellEnd"/>
      <w:r w:rsidR="003A6B1C" w:rsidRPr="00C75CE4">
        <w:rPr>
          <w:rFonts w:ascii="Times New Roman" w:hAnsi="Times New Roman" w:cs="Times New Roman"/>
          <w:sz w:val="24"/>
          <w:szCs w:val="24"/>
        </w:rPr>
        <w:t xml:space="preserve"> </w:t>
      </w:r>
      <w:proofErr w:type="spellStart"/>
      <w:r w:rsidR="003A6B1C" w:rsidRPr="00C75CE4">
        <w:rPr>
          <w:rFonts w:ascii="Times New Roman" w:hAnsi="Times New Roman" w:cs="Times New Roman"/>
          <w:sz w:val="24"/>
          <w:szCs w:val="24"/>
        </w:rPr>
        <w:t>teks</w:t>
      </w:r>
      <w:proofErr w:type="spellEnd"/>
      <w:r w:rsidR="003A6B1C" w:rsidRPr="00C75CE4">
        <w:rPr>
          <w:rFonts w:ascii="Times New Roman" w:hAnsi="Times New Roman" w:cs="Times New Roman"/>
          <w:sz w:val="24"/>
          <w:szCs w:val="24"/>
        </w:rPr>
        <w:t xml:space="preserve"> </w:t>
      </w:r>
      <w:proofErr w:type="spellStart"/>
      <w:r w:rsidR="003A6B1C" w:rsidRPr="00C75CE4">
        <w:rPr>
          <w:rFonts w:ascii="Times New Roman" w:hAnsi="Times New Roman" w:cs="Times New Roman"/>
          <w:sz w:val="24"/>
          <w:szCs w:val="24"/>
        </w:rPr>
        <w:t>Ulangan</w:t>
      </w:r>
      <w:proofErr w:type="spellEnd"/>
      <w:r w:rsidR="003A6B1C" w:rsidRPr="00C75CE4">
        <w:rPr>
          <w:rFonts w:ascii="Times New Roman" w:hAnsi="Times New Roman" w:cs="Times New Roman"/>
          <w:sz w:val="24"/>
          <w:szCs w:val="24"/>
        </w:rPr>
        <w:t xml:space="preserve"> 7: 1-11</w:t>
      </w:r>
      <w:r w:rsidR="00E12138" w:rsidRPr="00C75CE4">
        <w:rPr>
          <w:rFonts w:ascii="Times New Roman" w:hAnsi="Times New Roman" w:cs="Times New Roman"/>
          <w:sz w:val="24"/>
          <w:szCs w:val="24"/>
        </w:rPr>
        <w:t xml:space="preserve"> yang </w:t>
      </w:r>
      <w:proofErr w:type="spellStart"/>
      <w:r w:rsidR="00E12138" w:rsidRPr="00C75CE4">
        <w:rPr>
          <w:rFonts w:ascii="Times New Roman" w:hAnsi="Times New Roman" w:cs="Times New Roman"/>
          <w:sz w:val="24"/>
          <w:szCs w:val="24"/>
        </w:rPr>
        <w:t>ditulis</w:t>
      </w:r>
      <w:proofErr w:type="spellEnd"/>
      <w:r w:rsidR="00E12138" w:rsidRPr="00C75CE4">
        <w:rPr>
          <w:rFonts w:ascii="Times New Roman" w:hAnsi="Times New Roman" w:cs="Times New Roman"/>
          <w:sz w:val="24"/>
          <w:szCs w:val="24"/>
        </w:rPr>
        <w:t xml:space="preserve"> </w:t>
      </w:r>
      <w:proofErr w:type="spellStart"/>
      <w:r w:rsidR="008006ED" w:rsidRPr="00C75CE4">
        <w:rPr>
          <w:rFonts w:ascii="Times New Roman" w:hAnsi="Times New Roman" w:cs="Times New Roman"/>
          <w:sz w:val="24"/>
          <w:szCs w:val="24"/>
        </w:rPr>
        <w:t>sekitar</w:t>
      </w:r>
      <w:proofErr w:type="spellEnd"/>
      <w:r w:rsidR="008006ED" w:rsidRPr="00C75CE4">
        <w:rPr>
          <w:rFonts w:ascii="Times New Roman" w:hAnsi="Times New Roman" w:cs="Times New Roman"/>
          <w:sz w:val="24"/>
          <w:szCs w:val="24"/>
        </w:rPr>
        <w:t xml:space="preserve"> </w:t>
      </w:r>
      <w:proofErr w:type="spellStart"/>
      <w:r w:rsidR="008006ED" w:rsidRPr="00C75CE4">
        <w:rPr>
          <w:rFonts w:ascii="Times New Roman" w:hAnsi="Times New Roman" w:cs="Times New Roman"/>
          <w:sz w:val="24"/>
          <w:szCs w:val="24"/>
        </w:rPr>
        <w:t>tahun</w:t>
      </w:r>
      <w:proofErr w:type="spellEnd"/>
      <w:r w:rsidR="008006ED" w:rsidRPr="00C75CE4">
        <w:rPr>
          <w:rFonts w:ascii="Times New Roman" w:hAnsi="Times New Roman" w:cs="Times New Roman"/>
          <w:sz w:val="24"/>
          <w:szCs w:val="24"/>
        </w:rPr>
        <w:t xml:space="preserve"> 622/621 </w:t>
      </w:r>
      <w:proofErr w:type="spellStart"/>
      <w:r w:rsidR="008006ED" w:rsidRPr="00C75CE4">
        <w:rPr>
          <w:rFonts w:ascii="Times New Roman" w:hAnsi="Times New Roman" w:cs="Times New Roman"/>
          <w:sz w:val="24"/>
          <w:szCs w:val="24"/>
        </w:rPr>
        <w:t>s.M</w:t>
      </w:r>
      <w:proofErr w:type="spellEnd"/>
      <w:r w:rsidR="00456790" w:rsidRPr="00C75CE4">
        <w:rPr>
          <w:rFonts w:ascii="Times New Roman" w:hAnsi="Times New Roman" w:cs="Times New Roman"/>
          <w:sz w:val="24"/>
          <w:szCs w:val="24"/>
        </w:rPr>
        <w:t xml:space="preserve"> </w:t>
      </w:r>
      <w:proofErr w:type="spellStart"/>
      <w:r w:rsidR="00456790" w:rsidRPr="00C75CE4">
        <w:rPr>
          <w:rFonts w:ascii="Times New Roman" w:hAnsi="Times New Roman" w:cs="Times New Roman"/>
          <w:sz w:val="24"/>
          <w:szCs w:val="24"/>
        </w:rPr>
        <w:t>serta</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dengan</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kepentingan-kepentingan</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politik</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dan</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ekonomi</w:t>
      </w:r>
      <w:proofErr w:type="spellEnd"/>
      <w:r w:rsidR="00626099" w:rsidRPr="00C75CE4">
        <w:rPr>
          <w:rFonts w:ascii="Times New Roman" w:hAnsi="Times New Roman" w:cs="Times New Roman"/>
          <w:sz w:val="24"/>
          <w:szCs w:val="24"/>
        </w:rPr>
        <w:t xml:space="preserve"> </w:t>
      </w:r>
      <w:proofErr w:type="spellStart"/>
      <w:r w:rsidR="00626099" w:rsidRPr="00C75CE4">
        <w:rPr>
          <w:rFonts w:ascii="Times New Roman" w:hAnsi="Times New Roman" w:cs="Times New Roman"/>
          <w:sz w:val="24"/>
          <w:szCs w:val="24"/>
        </w:rPr>
        <w:t>tertentu</w:t>
      </w:r>
      <w:proofErr w:type="spellEnd"/>
      <w:r w:rsidR="001402D1" w:rsidRPr="00C75CE4">
        <w:rPr>
          <w:rFonts w:ascii="Times New Roman" w:hAnsi="Times New Roman" w:cs="Times New Roman"/>
          <w:sz w:val="24"/>
          <w:szCs w:val="24"/>
        </w:rPr>
        <w:t xml:space="preserve">, </w:t>
      </w:r>
      <w:proofErr w:type="spellStart"/>
      <w:r w:rsidR="001402D1" w:rsidRPr="00C75CE4">
        <w:rPr>
          <w:rFonts w:ascii="Times New Roman" w:eastAsia="Times New Roman" w:hAnsi="Times New Roman" w:cs="Times New Roman"/>
          <w:sz w:val="24"/>
          <w:szCs w:val="24"/>
        </w:rPr>
        <w:t>d</w:t>
      </w:r>
      <w:r w:rsidR="00FD1A78" w:rsidRPr="00C75CE4">
        <w:rPr>
          <w:rFonts w:ascii="Times New Roman" w:eastAsia="Times New Roman" w:hAnsi="Times New Roman" w:cs="Times New Roman"/>
          <w:sz w:val="24"/>
          <w:szCs w:val="24"/>
        </w:rPr>
        <w:t>engan</w:t>
      </w:r>
      <w:proofErr w:type="spellEnd"/>
      <w:r w:rsidR="00FD1A78" w:rsidRPr="00C75CE4">
        <w:rPr>
          <w:rFonts w:ascii="Times New Roman" w:eastAsia="Times New Roman" w:hAnsi="Times New Roman" w:cs="Times New Roman"/>
          <w:sz w:val="24"/>
          <w:szCs w:val="24"/>
        </w:rPr>
        <w:t xml:space="preserve"> </w:t>
      </w:r>
      <w:proofErr w:type="spellStart"/>
      <w:r w:rsidR="00FD1A78" w:rsidRPr="00C75CE4">
        <w:rPr>
          <w:rFonts w:ascii="Times New Roman" w:eastAsia="Times New Roman" w:hAnsi="Times New Roman" w:cs="Times New Roman"/>
          <w:sz w:val="24"/>
          <w:szCs w:val="24"/>
        </w:rPr>
        <w:t>kenyataan</w:t>
      </w:r>
      <w:proofErr w:type="spellEnd"/>
      <w:r w:rsidR="002111C0" w:rsidRPr="00C75CE4">
        <w:rPr>
          <w:rFonts w:ascii="Times New Roman" w:eastAsia="Times New Roman" w:hAnsi="Times New Roman" w:cs="Times New Roman"/>
          <w:sz w:val="24"/>
          <w:szCs w:val="24"/>
        </w:rPr>
        <w:t xml:space="preserve"> </w:t>
      </w:r>
      <w:proofErr w:type="spellStart"/>
      <w:r w:rsidR="002111C0" w:rsidRPr="00C75CE4">
        <w:rPr>
          <w:rFonts w:ascii="Times New Roman" w:eastAsia="Times New Roman" w:hAnsi="Times New Roman" w:cs="Times New Roman"/>
          <w:sz w:val="24"/>
          <w:szCs w:val="24"/>
        </w:rPr>
        <w:t>percampuran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latar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belakang</w:t>
      </w:r>
      <w:proofErr w:type="spellEnd"/>
      <w:r w:rsidR="00777C86" w:rsidRPr="00C75CE4">
        <w:rPr>
          <w:rFonts w:ascii="Times New Roman" w:eastAsia="Times New Roman" w:hAnsi="Times New Roman" w:cs="Times New Roman"/>
          <w:sz w:val="24"/>
          <w:szCs w:val="24"/>
        </w:rPr>
        <w:t xml:space="preserve"> di </w:t>
      </w:r>
      <w:proofErr w:type="spellStart"/>
      <w:r w:rsidR="00777C86" w:rsidRPr="00C75CE4">
        <w:rPr>
          <w:rFonts w:ascii="Times New Roman" w:eastAsia="Times New Roman" w:hAnsi="Times New Roman" w:cs="Times New Roman"/>
          <w:sz w:val="24"/>
          <w:szCs w:val="24"/>
        </w:rPr>
        <w:t>dalam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Injil</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maka</w:t>
      </w:r>
      <w:proofErr w:type="spellEnd"/>
      <w:r w:rsidR="00625CC8"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dapat</w:t>
      </w:r>
      <w:proofErr w:type="spellEnd"/>
      <w:r w:rsidR="00625CC8"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diketahui</w:t>
      </w:r>
      <w:proofErr w:type="spellEnd"/>
      <w:r w:rsidR="00625CC8"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bahwa</w:t>
      </w:r>
      <w:proofErr w:type="spellEnd"/>
      <w:r w:rsidR="00625CC8"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injil</w:t>
      </w:r>
      <w:proofErr w:type="spellEnd"/>
      <w:r w:rsidR="00625CC8" w:rsidRPr="00C75CE4">
        <w:rPr>
          <w:rFonts w:ascii="Times New Roman" w:eastAsia="Times New Roman" w:hAnsi="Times New Roman" w:cs="Times New Roman"/>
          <w:sz w:val="24"/>
          <w:szCs w:val="24"/>
        </w:rPr>
        <w:t xml:space="preserve"> </w:t>
      </w:r>
      <w:proofErr w:type="spellStart"/>
      <w:r w:rsidR="00B75D55" w:rsidRPr="00C75CE4">
        <w:rPr>
          <w:rFonts w:ascii="Times New Roman" w:eastAsia="Times New Roman" w:hAnsi="Times New Roman" w:cs="Times New Roman"/>
          <w:sz w:val="24"/>
          <w:szCs w:val="24"/>
        </w:rPr>
        <w:t>ini</w:t>
      </w:r>
      <w:proofErr w:type="spellEnd"/>
      <w:r w:rsidR="00625CC8" w:rsidRPr="00C75CE4">
        <w:rPr>
          <w:rFonts w:ascii="Times New Roman" w:eastAsia="Times New Roman" w:hAnsi="Times New Roman" w:cs="Times New Roman"/>
          <w:sz w:val="24"/>
          <w:szCs w:val="24"/>
        </w:rPr>
        <w:t xml:space="preserve"> </w:t>
      </w:r>
      <w:proofErr w:type="spellStart"/>
      <w:r w:rsidR="00625CC8" w:rsidRPr="00C75CE4">
        <w:rPr>
          <w:rFonts w:ascii="Times New Roman" w:eastAsia="Times New Roman" w:hAnsi="Times New Roman" w:cs="Times New Roman"/>
          <w:sz w:val="24"/>
          <w:szCs w:val="24"/>
        </w:rPr>
        <w:t>ditulis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sekitar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tahun</w:t>
      </w:r>
      <w:proofErr w:type="spellEnd"/>
      <w:r w:rsidR="00777C86" w:rsidRPr="00C75CE4">
        <w:rPr>
          <w:rFonts w:ascii="Times New Roman" w:eastAsia="Times New Roman" w:hAnsi="Times New Roman" w:cs="Times New Roman"/>
          <w:sz w:val="24"/>
          <w:szCs w:val="24"/>
        </w:rPr>
        <w:t xml:space="preserve"> 80-90 </w:t>
      </w:r>
      <w:proofErr w:type="spellStart"/>
      <w:r w:rsidR="00777C86" w:rsidRPr="00C75CE4">
        <w:rPr>
          <w:rFonts w:ascii="Times New Roman" w:eastAsia="Times New Roman" w:hAnsi="Times New Roman" w:cs="Times New Roman"/>
          <w:sz w:val="24"/>
          <w:szCs w:val="24"/>
        </w:rPr>
        <w:t>Masehi</w:t>
      </w:r>
      <w:proofErr w:type="spellEnd"/>
      <w:r w:rsidR="00777C86" w:rsidRPr="00C75CE4">
        <w:rPr>
          <w:rFonts w:ascii="Times New Roman" w:eastAsia="Times New Roman" w:hAnsi="Times New Roman" w:cs="Times New Roman"/>
          <w:sz w:val="24"/>
          <w:szCs w:val="24"/>
        </w:rPr>
        <w:t>,</w:t>
      </w:r>
      <w:r w:rsidR="002377D7" w:rsidRPr="00C75CE4">
        <w:rPr>
          <w:rFonts w:ascii="Times New Roman" w:eastAsia="Times New Roman" w:hAnsi="Times New Roman" w:cs="Times New Roman"/>
          <w:sz w:val="24"/>
          <w:szCs w:val="24"/>
        </w:rPr>
        <w:t xml:space="preserve"> yang </w:t>
      </w:r>
      <w:proofErr w:type="spellStart"/>
      <w:r w:rsidR="002377D7" w:rsidRPr="00C75CE4">
        <w:rPr>
          <w:rFonts w:ascii="Times New Roman" w:eastAsia="Times New Roman" w:hAnsi="Times New Roman" w:cs="Times New Roman"/>
          <w:sz w:val="24"/>
          <w:szCs w:val="24"/>
        </w:rPr>
        <w:t>ditandai</w:t>
      </w:r>
      <w:proofErr w:type="spellEnd"/>
      <w:r w:rsidR="002377D7" w:rsidRPr="00C75CE4">
        <w:rPr>
          <w:rFonts w:ascii="Times New Roman" w:eastAsia="Times New Roman" w:hAnsi="Times New Roman" w:cs="Times New Roman"/>
          <w:sz w:val="24"/>
          <w:szCs w:val="24"/>
        </w:rPr>
        <w:t xml:space="preserve"> </w:t>
      </w:r>
      <w:proofErr w:type="spellStart"/>
      <w:r w:rsidR="002377D7" w:rsidRPr="00C75CE4">
        <w:rPr>
          <w:rFonts w:ascii="Times New Roman" w:eastAsia="Times New Roman" w:hAnsi="Times New Roman" w:cs="Times New Roman"/>
          <w:sz w:val="24"/>
          <w:szCs w:val="24"/>
        </w:rPr>
        <w:t>dengan</w:t>
      </w:r>
      <w:proofErr w:type="spellEnd"/>
      <w:r w:rsidR="002377D7" w:rsidRPr="00C75CE4">
        <w:rPr>
          <w:rFonts w:ascii="Times New Roman" w:eastAsia="Times New Roman" w:hAnsi="Times New Roman" w:cs="Times New Roman"/>
          <w:sz w:val="24"/>
          <w:szCs w:val="24"/>
        </w:rPr>
        <w:t xml:space="preserve"> </w:t>
      </w:r>
      <w:proofErr w:type="spellStart"/>
      <w:r w:rsidR="002377D7" w:rsidRPr="00C75CE4">
        <w:rPr>
          <w:rFonts w:ascii="Times New Roman" w:eastAsia="Times New Roman" w:hAnsi="Times New Roman" w:cs="Times New Roman"/>
          <w:sz w:val="24"/>
          <w:szCs w:val="24"/>
        </w:rPr>
        <w:t>kebijakan</w:t>
      </w:r>
      <w:proofErr w:type="spellEnd"/>
      <w:r w:rsidR="002377D7" w:rsidRPr="00C75CE4">
        <w:rPr>
          <w:rFonts w:ascii="Times New Roman" w:eastAsia="Times New Roman" w:hAnsi="Times New Roman" w:cs="Times New Roman"/>
          <w:sz w:val="24"/>
          <w:szCs w:val="24"/>
        </w:rPr>
        <w:t xml:space="preserve"> </w:t>
      </w:r>
      <w:proofErr w:type="spellStart"/>
      <w:r w:rsidR="002377D7" w:rsidRPr="00C75CE4">
        <w:rPr>
          <w:rFonts w:ascii="Times New Roman" w:eastAsia="Times New Roman" w:hAnsi="Times New Roman" w:cs="Times New Roman"/>
          <w:sz w:val="24"/>
          <w:szCs w:val="24"/>
        </w:rPr>
        <w:t>pemerintah</w:t>
      </w:r>
      <w:proofErr w:type="spellEnd"/>
      <w:r w:rsidR="002377D7" w:rsidRPr="00C75CE4">
        <w:rPr>
          <w:rFonts w:ascii="Times New Roman" w:eastAsia="Times New Roman" w:hAnsi="Times New Roman" w:cs="Times New Roman"/>
          <w:sz w:val="24"/>
          <w:szCs w:val="24"/>
        </w:rPr>
        <w:t xml:space="preserve"> </w:t>
      </w:r>
      <w:proofErr w:type="spellStart"/>
      <w:r w:rsidR="002377D7" w:rsidRPr="00C75CE4">
        <w:rPr>
          <w:rFonts w:ascii="Times New Roman" w:eastAsia="Times New Roman" w:hAnsi="Times New Roman" w:cs="Times New Roman"/>
          <w:sz w:val="24"/>
          <w:szCs w:val="24"/>
        </w:rPr>
        <w:t>R</w:t>
      </w:r>
      <w:r w:rsidR="00E70067" w:rsidRPr="00C75CE4">
        <w:rPr>
          <w:rFonts w:ascii="Times New Roman" w:eastAsia="Times New Roman" w:hAnsi="Times New Roman" w:cs="Times New Roman"/>
          <w:sz w:val="24"/>
          <w:szCs w:val="24"/>
        </w:rPr>
        <w:t>omawi</w:t>
      </w:r>
      <w:proofErr w:type="spellEnd"/>
      <w:r w:rsidR="00E70067" w:rsidRPr="00C75CE4">
        <w:rPr>
          <w:rFonts w:ascii="Times New Roman" w:eastAsia="Times New Roman" w:hAnsi="Times New Roman" w:cs="Times New Roman"/>
          <w:sz w:val="24"/>
          <w:szCs w:val="24"/>
        </w:rPr>
        <w:t xml:space="preserve">, </w:t>
      </w:r>
      <w:proofErr w:type="spellStart"/>
      <w:r w:rsidR="00E70067" w:rsidRPr="00C75CE4">
        <w:rPr>
          <w:rFonts w:ascii="Times New Roman" w:eastAsia="Times New Roman" w:hAnsi="Times New Roman" w:cs="Times New Roman"/>
          <w:sz w:val="24"/>
          <w:szCs w:val="24"/>
        </w:rPr>
        <w:t>yaitu</w:t>
      </w:r>
      <w:proofErr w:type="spellEnd"/>
      <w:r w:rsidR="00246C4B" w:rsidRPr="00C75CE4">
        <w:rPr>
          <w:rFonts w:ascii="Times New Roman" w:eastAsia="Times New Roman" w:hAnsi="Times New Roman" w:cs="Times New Roman"/>
          <w:sz w:val="24"/>
          <w:szCs w:val="24"/>
        </w:rPr>
        <w:t xml:space="preserve"> </w:t>
      </w:r>
      <w:r w:rsidR="00897058" w:rsidRPr="00C75CE4">
        <w:rPr>
          <w:rFonts w:ascii="Times New Roman" w:eastAsia="Times New Roman" w:hAnsi="Times New Roman" w:cs="Times New Roman"/>
          <w:sz w:val="24"/>
          <w:szCs w:val="24"/>
        </w:rPr>
        <w:t>“</w:t>
      </w:r>
      <w:proofErr w:type="spellStart"/>
      <w:r w:rsidR="00897058" w:rsidRPr="00C75CE4">
        <w:rPr>
          <w:rFonts w:ascii="Times New Roman" w:eastAsia="Times New Roman" w:hAnsi="Times New Roman" w:cs="Times New Roman"/>
          <w:sz w:val="24"/>
          <w:szCs w:val="24"/>
        </w:rPr>
        <w:t>K</w:t>
      </w:r>
      <w:r w:rsidR="00777C86" w:rsidRPr="00C75CE4">
        <w:rPr>
          <w:rFonts w:ascii="Times New Roman" w:eastAsia="Times New Roman" w:hAnsi="Times New Roman" w:cs="Times New Roman"/>
          <w:sz w:val="24"/>
          <w:szCs w:val="24"/>
        </w:rPr>
        <w:t>ultus</w:t>
      </w:r>
      <w:proofErr w:type="spellEnd"/>
      <w:r w:rsidR="00777C86" w:rsidRPr="00C75CE4">
        <w:rPr>
          <w:rFonts w:ascii="Times New Roman" w:eastAsia="Times New Roman" w:hAnsi="Times New Roman" w:cs="Times New Roman"/>
          <w:sz w:val="24"/>
          <w:szCs w:val="24"/>
        </w:rPr>
        <w:t xml:space="preserve"> imperial</w:t>
      </w:r>
      <w:r w:rsidR="00897058" w:rsidRPr="00C75CE4">
        <w:rPr>
          <w:rFonts w:ascii="Times New Roman" w:eastAsia="Times New Roman" w:hAnsi="Times New Roman" w:cs="Times New Roman"/>
          <w:sz w:val="24"/>
          <w:szCs w:val="24"/>
        </w:rPr>
        <w:t>”</w:t>
      </w:r>
      <w:r w:rsidR="00777C86" w:rsidRPr="00C75CE4">
        <w:rPr>
          <w:rFonts w:ascii="Times New Roman" w:eastAsia="Times New Roman" w:hAnsi="Times New Roman" w:cs="Times New Roman"/>
          <w:sz w:val="24"/>
          <w:szCs w:val="24"/>
        </w:rPr>
        <w:t xml:space="preserve">. </w:t>
      </w:r>
      <w:proofErr w:type="spellStart"/>
      <w:r w:rsidR="004439DA" w:rsidRPr="00C75CE4">
        <w:rPr>
          <w:rFonts w:ascii="Times New Roman" w:eastAsia="Times New Roman" w:hAnsi="Times New Roman" w:cs="Times New Roman"/>
          <w:sz w:val="24"/>
          <w:szCs w:val="24"/>
        </w:rPr>
        <w:t>Dalam</w:t>
      </w:r>
      <w:proofErr w:type="spellEnd"/>
      <w:r w:rsidR="004439DA"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kenyataan</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tersebut</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maka</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patut</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diketahui</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bahwa</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g</w:t>
      </w:r>
      <w:r w:rsidR="00777C86" w:rsidRPr="00C75CE4">
        <w:rPr>
          <w:rFonts w:ascii="Times New Roman" w:eastAsia="Times New Roman" w:hAnsi="Times New Roman" w:cs="Times New Roman"/>
          <w:sz w:val="24"/>
          <w:szCs w:val="24"/>
        </w:rPr>
        <w:t>ereja</w:t>
      </w:r>
      <w:proofErr w:type="spellEnd"/>
      <w:r w:rsidR="00777C86"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telah</w:t>
      </w:r>
      <w:proofErr w:type="spellEnd"/>
      <w:r w:rsidR="00E141B8" w:rsidRPr="00C75CE4">
        <w:rPr>
          <w:rFonts w:ascii="Times New Roman" w:eastAsia="Times New Roman" w:hAnsi="Times New Roman" w:cs="Times New Roman"/>
          <w:sz w:val="24"/>
          <w:szCs w:val="24"/>
        </w:rPr>
        <w:t xml:space="preserve"> </w:t>
      </w:r>
      <w:proofErr w:type="spellStart"/>
      <w:r w:rsidR="00E141B8" w:rsidRPr="00C75CE4">
        <w:rPr>
          <w:rFonts w:ascii="Times New Roman" w:eastAsia="Times New Roman" w:hAnsi="Times New Roman" w:cs="Times New Roman"/>
          <w:sz w:val="24"/>
          <w:szCs w:val="24"/>
        </w:rPr>
        <w:t>berkembang</w:t>
      </w:r>
      <w:proofErr w:type="spellEnd"/>
      <w:r w:rsidR="00E141B8" w:rsidRPr="00C75CE4">
        <w:rPr>
          <w:rFonts w:ascii="Times New Roman" w:eastAsia="Times New Roman" w:hAnsi="Times New Roman" w:cs="Times New Roman"/>
          <w:sz w:val="24"/>
          <w:szCs w:val="24"/>
        </w:rPr>
        <w:t xml:space="preserve">; </w:t>
      </w:r>
      <w:proofErr w:type="spellStart"/>
      <w:r w:rsidR="00C2785F" w:rsidRPr="00C75CE4">
        <w:rPr>
          <w:rFonts w:ascii="Times New Roman" w:eastAsia="Times New Roman" w:hAnsi="Times New Roman" w:cs="Times New Roman"/>
          <w:sz w:val="24"/>
          <w:szCs w:val="24"/>
        </w:rPr>
        <w:t>semula</w:t>
      </w:r>
      <w:proofErr w:type="spellEnd"/>
      <w:r w:rsidR="00C2785F" w:rsidRPr="00C75CE4">
        <w:rPr>
          <w:rFonts w:ascii="Times New Roman" w:eastAsia="Times New Roman" w:hAnsi="Times New Roman" w:cs="Times New Roman"/>
          <w:sz w:val="24"/>
          <w:szCs w:val="24"/>
        </w:rPr>
        <w:t xml:space="preserve"> </w:t>
      </w:r>
      <w:proofErr w:type="spellStart"/>
      <w:r w:rsidR="00C2785F" w:rsidRPr="00C75CE4">
        <w:rPr>
          <w:rFonts w:ascii="Times New Roman" w:eastAsia="Times New Roman" w:hAnsi="Times New Roman" w:cs="Times New Roman"/>
          <w:sz w:val="24"/>
          <w:szCs w:val="24"/>
        </w:rPr>
        <w:t>gereja</w:t>
      </w:r>
      <w:proofErr w:type="spellEnd"/>
      <w:r w:rsidR="00C2785F" w:rsidRPr="00C75CE4">
        <w:rPr>
          <w:rFonts w:ascii="Times New Roman" w:eastAsia="Times New Roman" w:hAnsi="Times New Roman" w:cs="Times New Roman"/>
          <w:sz w:val="24"/>
          <w:szCs w:val="24"/>
        </w:rPr>
        <w:t xml:space="preserve"> </w:t>
      </w:r>
      <w:proofErr w:type="spellStart"/>
      <w:r w:rsidR="00C2785F" w:rsidRPr="00C75CE4">
        <w:rPr>
          <w:rFonts w:ascii="Times New Roman" w:eastAsia="Times New Roman" w:hAnsi="Times New Roman" w:cs="Times New Roman"/>
          <w:sz w:val="24"/>
          <w:szCs w:val="24"/>
        </w:rPr>
        <w:t>rumah</w:t>
      </w:r>
      <w:proofErr w:type="spellEnd"/>
      <w:r w:rsidR="00C2785F" w:rsidRPr="00C75CE4">
        <w:rPr>
          <w:rFonts w:ascii="Times New Roman" w:eastAsia="Times New Roman" w:hAnsi="Times New Roman" w:cs="Times New Roman"/>
          <w:sz w:val="24"/>
          <w:szCs w:val="24"/>
        </w:rPr>
        <w:t xml:space="preserve"> – </w:t>
      </w:r>
      <w:proofErr w:type="spellStart"/>
      <w:r w:rsidR="00777C86" w:rsidRPr="00C75CE4">
        <w:rPr>
          <w:rFonts w:ascii="Times New Roman" w:eastAsia="Times New Roman" w:hAnsi="Times New Roman" w:cs="Times New Roman"/>
          <w:sz w:val="24"/>
          <w:szCs w:val="24"/>
        </w:rPr>
        <w:t>mulai</w:t>
      </w:r>
      <w:proofErr w:type="spellEnd"/>
      <w:r w:rsidR="00C2785F"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berkembang</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menuju</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kebutuhan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institusi</w:t>
      </w:r>
      <w:proofErr w:type="spellEnd"/>
      <w:r w:rsidR="00D343D1" w:rsidRPr="00C75CE4">
        <w:rPr>
          <w:rFonts w:ascii="Times New Roman" w:eastAsia="Times New Roman" w:hAnsi="Times New Roman" w:cs="Times New Roman"/>
          <w:sz w:val="24"/>
          <w:szCs w:val="24"/>
        </w:rPr>
        <w:t xml:space="preserve">. </w:t>
      </w:r>
      <w:proofErr w:type="spellStart"/>
      <w:r w:rsidR="00D343D1" w:rsidRPr="00C75CE4">
        <w:rPr>
          <w:rFonts w:ascii="Times New Roman" w:eastAsia="Times New Roman" w:hAnsi="Times New Roman" w:cs="Times New Roman"/>
          <w:sz w:val="24"/>
          <w:szCs w:val="24"/>
        </w:rPr>
        <w:t>Oleh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karena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itu</w:t>
      </w:r>
      <w:proofErr w:type="spellEnd"/>
      <w:r w:rsidR="00D343D1" w:rsidRPr="00C75CE4">
        <w:rPr>
          <w:rFonts w:ascii="Times New Roman" w:eastAsia="Times New Roman" w:hAnsi="Times New Roman" w:cs="Times New Roman"/>
          <w:sz w:val="24"/>
          <w:szCs w:val="24"/>
        </w:rPr>
        <w:t>,</w:t>
      </w:r>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dibutuhkan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ajaran-ajaran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gereja</w:t>
      </w:r>
      <w:proofErr w:type="spellEnd"/>
      <w:r w:rsidR="00CC7021" w:rsidRPr="00C75CE4">
        <w:rPr>
          <w:rFonts w:ascii="Times New Roman" w:eastAsia="Times New Roman" w:hAnsi="Times New Roman" w:cs="Times New Roman"/>
          <w:sz w:val="24"/>
          <w:szCs w:val="24"/>
        </w:rPr>
        <w:t xml:space="preserve"> yang </w:t>
      </w:r>
      <w:proofErr w:type="spellStart"/>
      <w:r w:rsidR="00CC7021" w:rsidRPr="00C75CE4">
        <w:rPr>
          <w:rFonts w:ascii="Times New Roman" w:eastAsia="Times New Roman" w:hAnsi="Times New Roman" w:cs="Times New Roman"/>
          <w:sz w:val="24"/>
          <w:szCs w:val="24"/>
        </w:rPr>
        <w:t>dapat</w:t>
      </w:r>
      <w:proofErr w:type="spellEnd"/>
      <w:r w:rsidR="00CC7021" w:rsidRPr="00C75CE4">
        <w:rPr>
          <w:rFonts w:ascii="Times New Roman" w:eastAsia="Times New Roman" w:hAnsi="Times New Roman" w:cs="Times New Roman"/>
          <w:sz w:val="24"/>
          <w:szCs w:val="24"/>
        </w:rPr>
        <w:t xml:space="preserve"> </w:t>
      </w:r>
      <w:proofErr w:type="spellStart"/>
      <w:r w:rsidR="00CC7021" w:rsidRPr="00C75CE4">
        <w:rPr>
          <w:rFonts w:ascii="Times New Roman" w:eastAsia="Times New Roman" w:hAnsi="Times New Roman" w:cs="Times New Roman"/>
          <w:sz w:val="24"/>
          <w:szCs w:val="24"/>
        </w:rPr>
        <w:t>membantu</w:t>
      </w:r>
      <w:proofErr w:type="spellEnd"/>
      <w:r w:rsidR="00CC7021" w:rsidRPr="00C75CE4">
        <w:rPr>
          <w:rFonts w:ascii="Times New Roman" w:eastAsia="Times New Roman" w:hAnsi="Times New Roman" w:cs="Times New Roman"/>
          <w:sz w:val="24"/>
          <w:szCs w:val="24"/>
        </w:rPr>
        <w:t xml:space="preserve"> proses </w:t>
      </w:r>
      <w:proofErr w:type="spellStart"/>
      <w:r w:rsidR="00CC7021" w:rsidRPr="00C75CE4">
        <w:rPr>
          <w:rFonts w:ascii="Times New Roman" w:eastAsia="Times New Roman" w:hAnsi="Times New Roman" w:cs="Times New Roman"/>
          <w:sz w:val="24"/>
          <w:szCs w:val="24"/>
        </w:rPr>
        <w:t>pertumbuhan</w:t>
      </w:r>
      <w:proofErr w:type="spellEnd"/>
      <w:r w:rsidR="00CC7021" w:rsidRPr="00C75CE4">
        <w:rPr>
          <w:rFonts w:ascii="Times New Roman" w:eastAsia="Times New Roman" w:hAnsi="Times New Roman" w:cs="Times New Roman"/>
          <w:sz w:val="24"/>
          <w:szCs w:val="24"/>
        </w:rPr>
        <w:t xml:space="preserve"> </w:t>
      </w:r>
      <w:proofErr w:type="spellStart"/>
      <w:r w:rsidR="00CC7021" w:rsidRPr="00C75CE4">
        <w:rPr>
          <w:rFonts w:ascii="Times New Roman" w:eastAsia="Times New Roman" w:hAnsi="Times New Roman" w:cs="Times New Roman"/>
          <w:sz w:val="24"/>
          <w:szCs w:val="24"/>
        </w:rPr>
        <w:t>bergereja</w:t>
      </w:r>
      <w:proofErr w:type="spellEnd"/>
      <w:r w:rsidR="00777C86" w:rsidRPr="00C75CE4">
        <w:rPr>
          <w:rFonts w:ascii="Times New Roman" w:eastAsia="Times New Roman" w:hAnsi="Times New Roman" w:cs="Times New Roman"/>
          <w:sz w:val="24"/>
          <w:szCs w:val="24"/>
        </w:rPr>
        <w:t xml:space="preserve">. </w:t>
      </w:r>
    </w:p>
    <w:p w14:paraId="4FC47F81" w14:textId="77777777" w:rsidR="00C75CE4" w:rsidRDefault="008972CA" w:rsidP="00C75CE4">
      <w:pPr>
        <w:pStyle w:val="ListParagraph"/>
        <w:spacing w:after="200" w:line="480" w:lineRule="auto"/>
        <w:ind w:left="0" w:firstLine="851"/>
        <w:jc w:val="both"/>
        <w:rPr>
          <w:rFonts w:ascii="Times New Roman" w:eastAsia="Times New Roman" w:hAnsi="Times New Roman" w:cs="Times New Roman"/>
          <w:sz w:val="24"/>
          <w:szCs w:val="24"/>
          <w:vertAlign w:val="superscript"/>
        </w:rPr>
      </w:pPr>
      <w:proofErr w:type="spellStart"/>
      <w:r w:rsidRPr="00C75CE4">
        <w:rPr>
          <w:rFonts w:ascii="Times New Roman" w:eastAsia="Times New Roman" w:hAnsi="Times New Roman" w:cs="Times New Roman"/>
          <w:sz w:val="24"/>
          <w:szCs w:val="24"/>
        </w:rPr>
        <w:t>T</w:t>
      </w:r>
      <w:r w:rsidR="00777C86" w:rsidRPr="00C75CE4">
        <w:rPr>
          <w:rFonts w:ascii="Times New Roman" w:eastAsia="Times New Roman" w:hAnsi="Times New Roman" w:cs="Times New Roman"/>
          <w:sz w:val="24"/>
          <w:szCs w:val="24"/>
        </w:rPr>
        <w:t>eks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14:</w:t>
      </w:r>
      <w:r w:rsidR="00B75C23"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z w:val="24"/>
          <w:szCs w:val="24"/>
        </w:rPr>
        <w:t xml:space="preserve">6 </w:t>
      </w:r>
      <w:proofErr w:type="spellStart"/>
      <w:r w:rsidR="00777C86" w:rsidRPr="00C75CE4">
        <w:rPr>
          <w:rFonts w:ascii="Times New Roman" w:eastAsia="Times New Roman" w:hAnsi="Times New Roman" w:cs="Times New Roman"/>
          <w:sz w:val="24"/>
          <w:szCs w:val="24"/>
        </w:rPr>
        <w:t>muncul</w:t>
      </w:r>
      <w:proofErr w:type="spellEnd"/>
      <w:r w:rsidR="00777C86" w:rsidRPr="00C75CE4">
        <w:rPr>
          <w:rFonts w:ascii="Times New Roman" w:eastAsia="Times New Roman" w:hAnsi="Times New Roman" w:cs="Times New Roman"/>
          <w:sz w:val="24"/>
          <w:szCs w:val="24"/>
          <w:lang w:val="id-ID"/>
        </w:rPr>
        <w:t xml:space="preserve"> sebagai </w:t>
      </w:r>
      <w:proofErr w:type="spellStart"/>
      <w:r w:rsidR="00B75C23" w:rsidRPr="00C75CE4">
        <w:rPr>
          <w:rFonts w:ascii="Times New Roman" w:eastAsia="Times New Roman" w:hAnsi="Times New Roman" w:cs="Times New Roman"/>
          <w:sz w:val="24"/>
          <w:szCs w:val="24"/>
          <w:lang w:val="en-GB"/>
        </w:rPr>
        <w:t>tanggapan</w:t>
      </w:r>
      <w:proofErr w:type="spellEnd"/>
      <w:r w:rsidR="00B75C23" w:rsidRPr="00C75CE4">
        <w:rPr>
          <w:rFonts w:ascii="Times New Roman" w:eastAsia="Times New Roman" w:hAnsi="Times New Roman" w:cs="Times New Roman"/>
          <w:sz w:val="24"/>
          <w:szCs w:val="24"/>
          <w:lang w:val="en-GB"/>
        </w:rPr>
        <w:t xml:space="preserve"> </w:t>
      </w:r>
      <w:proofErr w:type="spellStart"/>
      <w:r w:rsidR="00B75C23" w:rsidRPr="00C75CE4">
        <w:rPr>
          <w:rFonts w:ascii="Times New Roman" w:eastAsia="Times New Roman" w:hAnsi="Times New Roman" w:cs="Times New Roman"/>
          <w:sz w:val="24"/>
          <w:szCs w:val="24"/>
          <w:lang w:val="en-GB"/>
        </w:rPr>
        <w:t>balik</w:t>
      </w:r>
      <w:proofErr w:type="spellEnd"/>
      <w:r w:rsidR="00235548" w:rsidRPr="00C75CE4">
        <w:rPr>
          <w:rFonts w:ascii="Times New Roman" w:eastAsia="Times New Roman" w:hAnsi="Times New Roman" w:cs="Times New Roman"/>
          <w:sz w:val="24"/>
          <w:szCs w:val="24"/>
          <w:lang w:val="id-ID"/>
        </w:rPr>
        <w:t xml:space="preserve"> terhadap ayat 5</w:t>
      </w:r>
      <w:r w:rsidR="0095435F" w:rsidRPr="00C75CE4">
        <w:rPr>
          <w:rFonts w:ascii="Times New Roman" w:eastAsia="Times New Roman" w:hAnsi="Times New Roman" w:cs="Times New Roman"/>
          <w:sz w:val="24"/>
          <w:szCs w:val="24"/>
          <w:lang w:val="en-GB"/>
        </w:rPr>
        <w:t xml:space="preserve">, </w:t>
      </w:r>
      <w:proofErr w:type="spellStart"/>
      <w:r w:rsidR="00C57BEA" w:rsidRPr="00C75CE4">
        <w:rPr>
          <w:rFonts w:ascii="Times New Roman" w:eastAsia="Times New Roman" w:hAnsi="Times New Roman" w:cs="Times New Roman"/>
          <w:sz w:val="24"/>
          <w:szCs w:val="24"/>
          <w:lang w:val="en-GB"/>
        </w:rPr>
        <w:t>yakni</w:t>
      </w:r>
      <w:proofErr w:type="spellEnd"/>
      <w:r w:rsidR="0095435F" w:rsidRPr="00C75CE4">
        <w:rPr>
          <w:rFonts w:ascii="Times New Roman" w:eastAsia="Times New Roman" w:hAnsi="Times New Roman" w:cs="Times New Roman"/>
          <w:sz w:val="24"/>
          <w:szCs w:val="24"/>
          <w:lang w:val="en-GB"/>
        </w:rPr>
        <w:t xml:space="preserve"> </w:t>
      </w:r>
      <w:r w:rsidR="00777C86" w:rsidRPr="00C75CE4">
        <w:rPr>
          <w:rFonts w:ascii="Times New Roman" w:eastAsia="Times New Roman" w:hAnsi="Times New Roman" w:cs="Times New Roman"/>
          <w:sz w:val="24"/>
          <w:szCs w:val="24"/>
          <w:lang w:val="id-ID"/>
        </w:rPr>
        <w:t>yang disampaikan oleh T</w:t>
      </w:r>
      <w:r w:rsidR="001800EC" w:rsidRPr="00C75CE4">
        <w:rPr>
          <w:rFonts w:ascii="Times New Roman" w:eastAsia="Times New Roman" w:hAnsi="Times New Roman" w:cs="Times New Roman"/>
          <w:sz w:val="24"/>
          <w:szCs w:val="24"/>
          <w:lang w:val="en-GB"/>
        </w:rPr>
        <w:t>h</w:t>
      </w:r>
      <w:proofErr w:type="spellStart"/>
      <w:r w:rsidR="00777C86" w:rsidRPr="00C75CE4">
        <w:rPr>
          <w:rFonts w:ascii="Times New Roman" w:eastAsia="Times New Roman" w:hAnsi="Times New Roman" w:cs="Times New Roman"/>
          <w:sz w:val="24"/>
          <w:szCs w:val="24"/>
          <w:lang w:val="id-ID"/>
        </w:rPr>
        <w:t>omas</w:t>
      </w:r>
      <w:proofErr w:type="spellEnd"/>
      <w:r w:rsidR="00777C86" w:rsidRPr="00C75CE4">
        <w:rPr>
          <w:rFonts w:ascii="Times New Roman" w:eastAsia="Times New Roman" w:hAnsi="Times New Roman" w:cs="Times New Roman"/>
          <w:sz w:val="24"/>
          <w:szCs w:val="24"/>
          <w:lang w:val="id-ID"/>
        </w:rPr>
        <w:t xml:space="preserve"> </w:t>
      </w:r>
      <w:proofErr w:type="spellStart"/>
      <w:r w:rsidR="002D7DA8" w:rsidRPr="00C75CE4">
        <w:rPr>
          <w:rFonts w:ascii="Times New Roman" w:eastAsia="Times New Roman" w:hAnsi="Times New Roman" w:cs="Times New Roman"/>
          <w:sz w:val="24"/>
          <w:szCs w:val="24"/>
          <w:lang w:val="en-GB"/>
        </w:rPr>
        <w:t>terkait</w:t>
      </w:r>
      <w:proofErr w:type="spellEnd"/>
      <w:r w:rsidR="00777C86" w:rsidRPr="00C75CE4">
        <w:rPr>
          <w:rFonts w:ascii="Times New Roman" w:eastAsia="Times New Roman" w:hAnsi="Times New Roman" w:cs="Times New Roman"/>
          <w:sz w:val="24"/>
          <w:szCs w:val="24"/>
          <w:lang w:val="id-ID"/>
        </w:rPr>
        <w:t xml:space="preserve"> gambaran dari “</w:t>
      </w:r>
      <w:proofErr w:type="spellStart"/>
      <w:r w:rsidR="00777C86" w:rsidRPr="00C75CE4">
        <w:rPr>
          <w:rFonts w:ascii="Times New Roman" w:eastAsia="Times New Roman" w:hAnsi="Times New Roman" w:cs="Times New Roman"/>
          <w:sz w:val="24"/>
          <w:szCs w:val="24"/>
          <w:lang w:val="id-ID"/>
        </w:rPr>
        <w:t>Ketidaktahuan</w:t>
      </w:r>
      <w:proofErr w:type="spellEnd"/>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o</w:t>
      </w:r>
      <w:r w:rsidR="00235548" w:rsidRPr="00C75CE4">
        <w:rPr>
          <w:rFonts w:ascii="Times New Roman" w:eastAsia="Times New Roman" w:hAnsi="Times New Roman" w:cs="Times New Roman"/>
          <w:sz w:val="24"/>
          <w:szCs w:val="24"/>
          <w:lang w:val="id-ID"/>
        </w:rPr>
        <w:t xml:space="preserve">rang Yahudi” tentang </w:t>
      </w:r>
      <w:proofErr w:type="spellStart"/>
      <w:r w:rsidR="00235548" w:rsidRPr="00C75CE4">
        <w:rPr>
          <w:rFonts w:ascii="Times New Roman" w:eastAsia="Times New Roman" w:hAnsi="Times New Roman" w:cs="Times New Roman"/>
          <w:sz w:val="24"/>
          <w:szCs w:val="24"/>
          <w:lang w:val="id-ID"/>
        </w:rPr>
        <w:t>Yesu</w:t>
      </w:r>
      <w:proofErr w:type="spellEnd"/>
      <w:r w:rsidR="00235548" w:rsidRPr="00C75CE4">
        <w:rPr>
          <w:rFonts w:ascii="Times New Roman" w:eastAsia="Times New Roman" w:hAnsi="Times New Roman" w:cs="Times New Roman"/>
          <w:sz w:val="24"/>
          <w:szCs w:val="24"/>
          <w:lang w:val="en-GB"/>
        </w:rPr>
        <w:t>s</w:t>
      </w:r>
      <w:r w:rsidR="00777C86" w:rsidRPr="00C75CE4">
        <w:rPr>
          <w:rFonts w:ascii="Times New Roman" w:eastAsia="Times New Roman" w:hAnsi="Times New Roman" w:cs="Times New Roman"/>
          <w:sz w:val="24"/>
          <w:szCs w:val="24"/>
          <w:lang w:val="id-ID"/>
        </w:rPr>
        <w:t xml:space="preserve">. </w:t>
      </w:r>
      <w:proofErr w:type="spellStart"/>
      <w:r w:rsidR="001800EC" w:rsidRPr="00C75CE4">
        <w:rPr>
          <w:rFonts w:ascii="Times New Roman" w:eastAsia="Times New Roman" w:hAnsi="Times New Roman" w:cs="Times New Roman"/>
          <w:sz w:val="24"/>
          <w:szCs w:val="24"/>
          <w:lang w:val="en-GB"/>
        </w:rPr>
        <w:t>Dalam</w:t>
      </w:r>
      <w:proofErr w:type="spellEnd"/>
      <w:r w:rsidR="001800EC" w:rsidRPr="00C75CE4">
        <w:rPr>
          <w:rFonts w:ascii="Times New Roman" w:eastAsia="Times New Roman" w:hAnsi="Times New Roman" w:cs="Times New Roman"/>
          <w:sz w:val="24"/>
          <w:szCs w:val="24"/>
          <w:lang w:val="en-GB"/>
        </w:rPr>
        <w:t xml:space="preserve"> </w:t>
      </w:r>
      <w:proofErr w:type="spellStart"/>
      <w:r w:rsidR="001800EC" w:rsidRPr="00C75CE4">
        <w:rPr>
          <w:rFonts w:ascii="Times New Roman" w:eastAsia="Times New Roman" w:hAnsi="Times New Roman" w:cs="Times New Roman"/>
          <w:sz w:val="24"/>
          <w:szCs w:val="24"/>
          <w:lang w:val="en-GB"/>
        </w:rPr>
        <w:t>studi</w:t>
      </w:r>
      <w:proofErr w:type="spellEnd"/>
      <w:r w:rsidR="001800EC" w:rsidRPr="00C75CE4">
        <w:rPr>
          <w:rFonts w:ascii="Times New Roman" w:eastAsia="Times New Roman" w:hAnsi="Times New Roman" w:cs="Times New Roman"/>
          <w:sz w:val="24"/>
          <w:szCs w:val="24"/>
          <w:lang w:val="en-GB"/>
        </w:rPr>
        <w:t xml:space="preserve"> </w:t>
      </w:r>
      <w:proofErr w:type="spellStart"/>
      <w:r w:rsidR="001800EC" w:rsidRPr="00C75CE4">
        <w:rPr>
          <w:rFonts w:ascii="Times New Roman" w:eastAsia="Times New Roman" w:hAnsi="Times New Roman" w:cs="Times New Roman"/>
          <w:sz w:val="24"/>
          <w:szCs w:val="24"/>
          <w:lang w:val="en-GB"/>
        </w:rPr>
        <w:t>literaur</w:t>
      </w:r>
      <w:proofErr w:type="spellEnd"/>
      <w:r w:rsidR="001800EC" w:rsidRPr="00C75CE4">
        <w:rPr>
          <w:rFonts w:ascii="Times New Roman" w:eastAsia="Times New Roman" w:hAnsi="Times New Roman" w:cs="Times New Roman"/>
          <w:sz w:val="24"/>
          <w:szCs w:val="24"/>
          <w:lang w:val="en-GB"/>
        </w:rPr>
        <w:t xml:space="preserve">, </w:t>
      </w:r>
      <w:proofErr w:type="spellStart"/>
      <w:r w:rsidR="001800EC" w:rsidRPr="00C75CE4">
        <w:rPr>
          <w:rFonts w:ascii="Times New Roman" w:eastAsia="Times New Roman" w:hAnsi="Times New Roman" w:cs="Times New Roman"/>
          <w:sz w:val="24"/>
          <w:szCs w:val="24"/>
          <w:lang w:val="en-GB"/>
        </w:rPr>
        <w:t>ditemukan</w:t>
      </w:r>
      <w:proofErr w:type="spellEnd"/>
      <w:r w:rsidR="001800EC" w:rsidRPr="00C75CE4">
        <w:rPr>
          <w:rFonts w:ascii="Times New Roman" w:eastAsia="Times New Roman" w:hAnsi="Times New Roman" w:cs="Times New Roman"/>
          <w:sz w:val="24"/>
          <w:szCs w:val="24"/>
          <w:lang w:val="en-GB"/>
        </w:rPr>
        <w:t xml:space="preserve"> </w:t>
      </w:r>
      <w:proofErr w:type="spellStart"/>
      <w:r w:rsidR="001800EC" w:rsidRPr="00C75CE4">
        <w:rPr>
          <w:rFonts w:ascii="Times New Roman" w:eastAsia="Times New Roman" w:hAnsi="Times New Roman" w:cs="Times New Roman"/>
          <w:sz w:val="24"/>
          <w:szCs w:val="24"/>
          <w:lang w:val="en-GB"/>
        </w:rPr>
        <w:t>bahwa</w:t>
      </w:r>
      <w:proofErr w:type="spellEnd"/>
      <w:r w:rsidR="001800EC" w:rsidRPr="00C75CE4">
        <w:rPr>
          <w:rFonts w:ascii="Times New Roman" w:eastAsia="Times New Roman" w:hAnsi="Times New Roman" w:cs="Times New Roman"/>
          <w:sz w:val="24"/>
          <w:szCs w:val="24"/>
          <w:lang w:val="en-GB"/>
        </w:rPr>
        <w:t xml:space="preserve"> </w:t>
      </w:r>
      <w:proofErr w:type="spellStart"/>
      <w:r w:rsidR="001800EC" w:rsidRPr="00C75CE4">
        <w:rPr>
          <w:rFonts w:ascii="Times New Roman" w:eastAsia="Times New Roman" w:hAnsi="Times New Roman" w:cs="Times New Roman"/>
          <w:sz w:val="24"/>
          <w:szCs w:val="24"/>
        </w:rPr>
        <w:t>k</w:t>
      </w:r>
      <w:r w:rsidR="00777C86" w:rsidRPr="00C75CE4">
        <w:rPr>
          <w:rFonts w:ascii="Times New Roman" w:eastAsia="Times New Roman" w:hAnsi="Times New Roman" w:cs="Times New Roman"/>
          <w:sz w:val="24"/>
          <w:szCs w:val="24"/>
        </w:rPr>
        <w:t>onteks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teks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14:</w:t>
      </w:r>
      <w:r w:rsidR="00441719"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z w:val="24"/>
          <w:szCs w:val="24"/>
        </w:rPr>
        <w:t xml:space="preserve">6 </w:t>
      </w:r>
      <w:proofErr w:type="spellStart"/>
      <w:r w:rsidR="00777C86" w:rsidRPr="00C75CE4">
        <w:rPr>
          <w:rFonts w:ascii="Times New Roman" w:eastAsia="Times New Roman" w:hAnsi="Times New Roman" w:cs="Times New Roman"/>
          <w:sz w:val="24"/>
          <w:szCs w:val="24"/>
        </w:rPr>
        <w:t>memiliki</w:t>
      </w:r>
      <w:proofErr w:type="spellEnd"/>
      <w:r w:rsidR="00777C86" w:rsidRPr="00C75CE4">
        <w:rPr>
          <w:rFonts w:ascii="Times New Roman" w:eastAsia="Times New Roman" w:hAnsi="Times New Roman" w:cs="Times New Roman"/>
          <w:sz w:val="24"/>
          <w:szCs w:val="24"/>
        </w:rPr>
        <w:t xml:space="preserve"> p</w:t>
      </w:r>
      <w:proofErr w:type="spellStart"/>
      <w:r w:rsidR="00777C86" w:rsidRPr="00C75CE4">
        <w:rPr>
          <w:rFonts w:ascii="Times New Roman" w:eastAsia="Times New Roman" w:hAnsi="Times New Roman" w:cs="Times New Roman"/>
          <w:sz w:val="24"/>
          <w:szCs w:val="24"/>
          <w:lang w:val="id-ID"/>
        </w:rPr>
        <w:t>ola</w:t>
      </w:r>
      <w:proofErr w:type="spellEnd"/>
      <w:r w:rsidR="00777C86" w:rsidRPr="00C75CE4">
        <w:rPr>
          <w:rFonts w:ascii="Times New Roman" w:eastAsia="Times New Roman" w:hAnsi="Times New Roman" w:cs="Times New Roman"/>
          <w:sz w:val="24"/>
          <w:szCs w:val="24"/>
          <w:lang w:val="id-ID"/>
        </w:rPr>
        <w:t xml:space="preserve"> interupsi </w:t>
      </w:r>
      <w:r w:rsidR="00777C86" w:rsidRPr="00C75CE4">
        <w:rPr>
          <w:rFonts w:ascii="Times New Roman" w:eastAsia="Times New Roman" w:hAnsi="Times New Roman" w:cs="Times New Roman"/>
          <w:sz w:val="24"/>
          <w:szCs w:val="24"/>
        </w:rPr>
        <w:t xml:space="preserve">yang </w:t>
      </w:r>
      <w:proofErr w:type="spellStart"/>
      <w:r w:rsidR="00777C86" w:rsidRPr="00C75CE4">
        <w:rPr>
          <w:rFonts w:ascii="Times New Roman" w:eastAsia="Times New Roman" w:hAnsi="Times New Roman" w:cs="Times New Roman"/>
          <w:sz w:val="24"/>
          <w:szCs w:val="24"/>
        </w:rPr>
        <w:t>sama</w:t>
      </w:r>
      <w:proofErr w:type="spellEnd"/>
      <w:r w:rsidR="00777C86"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z w:val="24"/>
          <w:szCs w:val="24"/>
          <w:lang w:val="id-ID"/>
        </w:rPr>
        <w:t>dengan pasal 13: 36-38</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(pertanyaan Simon Petrus), 14: 8-10 (pertanyaan Filipus) dan 14: 22-24 (pertanyaan Yudas,</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bukan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Iskariot).</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Interupsi</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ini</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yang</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memunculkan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pernyataan</w:t>
      </w:r>
      <w:r w:rsidR="00777C86" w:rsidRPr="00C75CE4">
        <w:rPr>
          <w:rFonts w:ascii="Times New Roman" w:eastAsia="Times New Roman" w:hAnsi="Times New Roman" w:cs="Times New Roman"/>
          <w:spacing w:val="1"/>
          <w:sz w:val="24"/>
          <w:szCs w:val="24"/>
          <w:lang w:val="id-ID"/>
        </w:rPr>
        <w:t xml:space="preserve"> </w:t>
      </w:r>
      <w:proofErr w:type="spellStart"/>
      <w:r w:rsidR="00777C86" w:rsidRPr="00C75CE4">
        <w:rPr>
          <w:rFonts w:ascii="Times New Roman" w:eastAsia="Times New Roman" w:hAnsi="Times New Roman" w:cs="Times New Roman"/>
          <w:sz w:val="24"/>
          <w:szCs w:val="24"/>
          <w:lang w:val="id-ID"/>
        </w:rPr>
        <w:t>klarifikatis</w:t>
      </w:r>
      <w:proofErr w:type="spellEnd"/>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Yesus</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dan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merupakan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kunci</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untuk</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memahami</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ayat</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4-5</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dan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bahkan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keseluruhan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bagian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pasal</w:t>
      </w:r>
      <w:r w:rsidR="00777C86" w:rsidRPr="00C75CE4">
        <w:rPr>
          <w:rFonts w:ascii="Times New Roman" w:eastAsia="Times New Roman" w:hAnsi="Times New Roman" w:cs="Times New Roman"/>
          <w:spacing w:val="1"/>
          <w:sz w:val="24"/>
          <w:szCs w:val="24"/>
          <w:lang w:val="id-ID"/>
        </w:rPr>
        <w:t xml:space="preserve"> </w:t>
      </w:r>
      <w:r w:rsidR="00722966" w:rsidRPr="00C75CE4">
        <w:rPr>
          <w:rFonts w:ascii="Times New Roman" w:eastAsia="Times New Roman" w:hAnsi="Times New Roman" w:cs="Times New Roman"/>
          <w:sz w:val="24"/>
          <w:szCs w:val="24"/>
          <w:lang w:val="id-ID"/>
        </w:rPr>
        <w:t xml:space="preserve">ini. Apa yang tidak diketahui oleh </w:t>
      </w:r>
      <w:r w:rsidR="00777C86" w:rsidRPr="00C75CE4">
        <w:rPr>
          <w:rFonts w:ascii="Times New Roman" w:eastAsia="Times New Roman" w:hAnsi="Times New Roman" w:cs="Times New Roman"/>
          <w:sz w:val="24"/>
          <w:szCs w:val="24"/>
          <w:lang w:val="id-ID"/>
        </w:rPr>
        <w:t xml:space="preserve">para murid </w:t>
      </w:r>
      <w:proofErr w:type="spellStart"/>
      <w:r w:rsidR="00441719" w:rsidRPr="00C75CE4">
        <w:rPr>
          <w:rFonts w:ascii="Times New Roman" w:eastAsia="Times New Roman" w:hAnsi="Times New Roman" w:cs="Times New Roman"/>
          <w:sz w:val="24"/>
          <w:szCs w:val="24"/>
          <w:lang w:val="en-GB"/>
        </w:rPr>
        <w:t>pada</w:t>
      </w:r>
      <w:proofErr w:type="spellEnd"/>
      <w:r w:rsidR="00441719" w:rsidRPr="00C75CE4">
        <w:rPr>
          <w:rFonts w:ascii="Times New Roman" w:eastAsia="Times New Roman" w:hAnsi="Times New Roman" w:cs="Times New Roman"/>
          <w:sz w:val="24"/>
          <w:szCs w:val="24"/>
          <w:lang w:val="en-GB"/>
        </w:rPr>
        <w:t xml:space="preserve"> </w:t>
      </w:r>
      <w:proofErr w:type="spellStart"/>
      <w:r w:rsidR="00441719" w:rsidRPr="00C75CE4">
        <w:rPr>
          <w:rFonts w:ascii="Times New Roman" w:eastAsia="Times New Roman" w:hAnsi="Times New Roman" w:cs="Times New Roman"/>
          <w:sz w:val="24"/>
          <w:szCs w:val="24"/>
          <w:lang w:val="en-GB"/>
        </w:rPr>
        <w:t>ayat</w:t>
      </w:r>
      <w:proofErr w:type="spellEnd"/>
      <w:r w:rsidR="00441719" w:rsidRPr="00C75CE4">
        <w:rPr>
          <w:rFonts w:ascii="Times New Roman" w:eastAsia="Times New Roman" w:hAnsi="Times New Roman" w:cs="Times New Roman"/>
          <w:sz w:val="24"/>
          <w:szCs w:val="24"/>
          <w:lang w:val="en-GB"/>
        </w:rPr>
        <w:t xml:space="preserve"> 4</w:t>
      </w:r>
      <w:r w:rsidR="00D56B6C" w:rsidRPr="00C75CE4">
        <w:rPr>
          <w:rFonts w:ascii="Times New Roman" w:eastAsia="Times New Roman" w:hAnsi="Times New Roman" w:cs="Times New Roman"/>
          <w:sz w:val="24"/>
          <w:szCs w:val="24"/>
          <w:lang w:val="en-GB"/>
        </w:rPr>
        <w:t>,</w:t>
      </w:r>
      <w:r w:rsidR="00777C86" w:rsidRPr="00C75CE4">
        <w:rPr>
          <w:rFonts w:ascii="Times New Roman" w:eastAsia="Times New Roman" w:hAnsi="Times New Roman" w:cs="Times New Roman"/>
          <w:sz w:val="24"/>
          <w:szCs w:val="24"/>
          <w:lang w:val="id-ID"/>
        </w:rPr>
        <w:t xml:space="preserve"> muncul karena </w:t>
      </w:r>
      <w:r w:rsidR="00777C86" w:rsidRPr="00C75CE4">
        <w:rPr>
          <w:rFonts w:ascii="Times New Roman" w:eastAsia="Times New Roman" w:hAnsi="Times New Roman" w:cs="Times New Roman"/>
          <w:sz w:val="24"/>
          <w:szCs w:val="24"/>
          <w:lang w:val="id-ID"/>
        </w:rPr>
        <w:lastRenderedPageBreak/>
        <w:t>pernyataan Yesus yang sifatnya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ambigu</w:t>
      </w:r>
      <w:r w:rsidR="00D56B6C" w:rsidRPr="00C75CE4">
        <w:rPr>
          <w:rFonts w:ascii="Times New Roman" w:eastAsia="Times New Roman" w:hAnsi="Times New Roman" w:cs="Times New Roman"/>
          <w:sz w:val="24"/>
          <w:szCs w:val="24"/>
          <w:lang w:val="en-GB"/>
        </w:rPr>
        <w:t xml:space="preserve"> (</w:t>
      </w:r>
      <w:r w:rsidR="00777C86" w:rsidRPr="00C75CE4">
        <w:rPr>
          <w:rFonts w:ascii="Times New Roman" w:eastAsia="Times New Roman" w:hAnsi="Times New Roman" w:cs="Times New Roman"/>
          <w:sz w:val="24"/>
          <w:szCs w:val="24"/>
          <w:lang w:val="id-ID"/>
        </w:rPr>
        <w:t>tidak secara eksplisit mengungkapkan maknanya</w:t>
      </w:r>
      <w:r w:rsidR="00D56B6C" w:rsidRPr="00C75CE4">
        <w:rPr>
          <w:rFonts w:ascii="Times New Roman" w:eastAsia="Times New Roman" w:hAnsi="Times New Roman" w:cs="Times New Roman"/>
          <w:sz w:val="24"/>
          <w:szCs w:val="24"/>
          <w:lang w:val="en-GB"/>
        </w:rPr>
        <w:t>)</w:t>
      </w:r>
      <w:r w:rsidR="00777C86" w:rsidRPr="00C75CE4">
        <w:rPr>
          <w:rFonts w:ascii="Times New Roman" w:eastAsia="Times New Roman" w:hAnsi="Times New Roman" w:cs="Times New Roman"/>
          <w:sz w:val="24"/>
          <w:szCs w:val="24"/>
          <w:lang w:val="id-ID"/>
        </w:rPr>
        <w:t xml:space="preserve">. </w:t>
      </w:r>
      <w:proofErr w:type="spellStart"/>
      <w:r w:rsidR="00777C86" w:rsidRPr="00C75CE4">
        <w:rPr>
          <w:rFonts w:ascii="Times New Roman" w:eastAsia="Times New Roman" w:hAnsi="Times New Roman" w:cs="Times New Roman"/>
          <w:sz w:val="24"/>
          <w:szCs w:val="24"/>
          <w:lang w:val="id-ID"/>
        </w:rPr>
        <w:t>Peryataan</w:t>
      </w:r>
      <w:proofErr w:type="spellEnd"/>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Yesus</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yang</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ambigu</w:t>
      </w:r>
      <w:r w:rsidR="00777C86" w:rsidRPr="00C75CE4">
        <w:rPr>
          <w:rFonts w:ascii="Times New Roman" w:eastAsia="Times New Roman" w:hAnsi="Times New Roman" w:cs="Times New Roman"/>
          <w:spacing w:val="1"/>
          <w:sz w:val="24"/>
          <w:szCs w:val="24"/>
          <w:lang w:val="id-ID"/>
        </w:rPr>
        <w:t xml:space="preserve"> </w:t>
      </w:r>
      <w:proofErr w:type="spellStart"/>
      <w:r w:rsidR="00596F69" w:rsidRPr="00C75CE4">
        <w:rPr>
          <w:rFonts w:ascii="Times New Roman" w:eastAsia="Times New Roman" w:hAnsi="Times New Roman" w:cs="Times New Roman"/>
          <w:spacing w:val="1"/>
          <w:sz w:val="24"/>
          <w:szCs w:val="24"/>
          <w:lang w:val="en-GB"/>
        </w:rPr>
        <w:t>tersebut</w:t>
      </w:r>
      <w:proofErr w:type="spellEnd"/>
      <w:r w:rsidR="00596F69" w:rsidRPr="00C75CE4">
        <w:rPr>
          <w:rFonts w:ascii="Times New Roman" w:eastAsia="Times New Roman" w:hAnsi="Times New Roman" w:cs="Times New Roman"/>
          <w:spacing w:val="1"/>
          <w:sz w:val="24"/>
          <w:szCs w:val="24"/>
          <w:lang w:val="en-GB"/>
        </w:rPr>
        <w:t xml:space="preserve"> </w:t>
      </w:r>
      <w:proofErr w:type="spellStart"/>
      <w:r w:rsidR="00596F69" w:rsidRPr="00C75CE4">
        <w:rPr>
          <w:rFonts w:ascii="Times New Roman" w:eastAsia="Times New Roman" w:hAnsi="Times New Roman" w:cs="Times New Roman"/>
          <w:spacing w:val="1"/>
          <w:sz w:val="24"/>
          <w:szCs w:val="24"/>
          <w:lang w:val="en-GB"/>
        </w:rPr>
        <w:t>hanya</w:t>
      </w:r>
      <w:proofErr w:type="spellEnd"/>
      <w:r w:rsidR="00596F69" w:rsidRPr="00C75CE4">
        <w:rPr>
          <w:rFonts w:ascii="Times New Roman" w:eastAsia="Times New Roman" w:hAnsi="Times New Roman" w:cs="Times New Roman"/>
          <w:spacing w:val="1"/>
          <w:sz w:val="24"/>
          <w:szCs w:val="24"/>
          <w:lang w:val="en-GB"/>
        </w:rPr>
        <w:t xml:space="preserve"> </w:t>
      </w:r>
      <w:r w:rsidR="00777C86" w:rsidRPr="00C75CE4">
        <w:rPr>
          <w:rFonts w:ascii="Times New Roman" w:eastAsia="Times New Roman" w:hAnsi="Times New Roman" w:cs="Times New Roman"/>
          <w:sz w:val="24"/>
          <w:szCs w:val="24"/>
          <w:lang w:val="id-ID"/>
        </w:rPr>
        <w:t>dapat</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dipecahkan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ketika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ada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 xml:space="preserve">pernyataan </w:t>
      </w:r>
      <w:proofErr w:type="spellStart"/>
      <w:r w:rsidR="00777C86" w:rsidRPr="00C75CE4">
        <w:rPr>
          <w:rFonts w:ascii="Times New Roman" w:eastAsia="Times New Roman" w:hAnsi="Times New Roman" w:cs="Times New Roman"/>
          <w:sz w:val="24"/>
          <w:szCs w:val="24"/>
          <w:lang w:val="id-ID"/>
        </w:rPr>
        <w:t>klarifikatis</w:t>
      </w:r>
      <w:proofErr w:type="spellEnd"/>
      <w:r w:rsidR="00777C86" w:rsidRPr="00C75CE4">
        <w:rPr>
          <w:rFonts w:ascii="Times New Roman" w:eastAsia="Times New Roman" w:hAnsi="Times New Roman" w:cs="Times New Roman"/>
          <w:sz w:val="24"/>
          <w:szCs w:val="24"/>
          <w:lang w:val="id-ID"/>
        </w:rPr>
        <w:t xml:space="preserve"> pada ayat 6 yang muncul. Oleh karena itu, konstruksi </w:t>
      </w:r>
      <w:r w:rsidR="00553D60" w:rsidRPr="00C75CE4">
        <w:rPr>
          <w:rFonts w:ascii="Times New Roman" w:eastAsia="Times New Roman" w:hAnsi="Times New Roman" w:cs="Times New Roman"/>
          <w:i/>
          <w:sz w:val="24"/>
          <w:szCs w:val="24"/>
          <w:lang w:val="en-GB"/>
        </w:rPr>
        <w:t>E</w:t>
      </w:r>
      <w:proofErr w:type="spellStart"/>
      <w:r w:rsidR="00777C86" w:rsidRPr="00C75CE4">
        <w:rPr>
          <w:rFonts w:ascii="Times New Roman" w:eastAsia="Times New Roman" w:hAnsi="Times New Roman" w:cs="Times New Roman"/>
          <w:i/>
          <w:sz w:val="24"/>
          <w:szCs w:val="24"/>
          <w:lang w:val="id-ID"/>
        </w:rPr>
        <w:t>go</w:t>
      </w:r>
      <w:proofErr w:type="spellEnd"/>
      <w:r w:rsidR="00777C86" w:rsidRPr="00C75CE4">
        <w:rPr>
          <w:rFonts w:ascii="Times New Roman" w:eastAsia="Times New Roman" w:hAnsi="Times New Roman" w:cs="Times New Roman"/>
          <w:i/>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eimi</w:t>
      </w:r>
      <w:proofErr w:type="spellEnd"/>
      <w:r w:rsidR="00777C86" w:rsidRPr="00C75CE4">
        <w:rPr>
          <w:rFonts w:ascii="Times New Roman" w:eastAsia="Times New Roman" w:hAnsi="Times New Roman" w:cs="Times New Roman"/>
          <w:i/>
          <w:sz w:val="24"/>
          <w:szCs w:val="24"/>
          <w:lang w:val="id-ID"/>
        </w:rPr>
        <w:t xml:space="preserve"> </w:t>
      </w:r>
      <w:r w:rsidR="00441AAE" w:rsidRPr="00C75CE4">
        <w:rPr>
          <w:rFonts w:ascii="Times New Roman" w:eastAsia="Times New Roman" w:hAnsi="Times New Roman" w:cs="Times New Roman"/>
          <w:sz w:val="24"/>
          <w:szCs w:val="24"/>
          <w:lang w:val="id-ID"/>
        </w:rPr>
        <w:t>(</w:t>
      </w:r>
      <w:r w:rsidR="00441AAE" w:rsidRPr="00C75CE4">
        <w:rPr>
          <w:rFonts w:ascii="Times New Roman" w:eastAsia="Times New Roman" w:hAnsi="Times New Roman" w:cs="Times New Roman"/>
          <w:sz w:val="24"/>
          <w:szCs w:val="24"/>
          <w:lang w:val="en-GB"/>
        </w:rPr>
        <w:t>A</w:t>
      </w:r>
      <w:proofErr w:type="spellStart"/>
      <w:r w:rsidR="00777C86" w:rsidRPr="00C75CE4">
        <w:rPr>
          <w:rFonts w:ascii="Times New Roman" w:eastAsia="Times New Roman" w:hAnsi="Times New Roman" w:cs="Times New Roman"/>
          <w:sz w:val="24"/>
          <w:szCs w:val="24"/>
          <w:lang w:val="id-ID"/>
        </w:rPr>
        <w:t>ku</w:t>
      </w:r>
      <w:proofErr w:type="spellEnd"/>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adalah)</w:t>
      </w:r>
      <w:r w:rsidR="00777C86" w:rsidRPr="00C75CE4">
        <w:rPr>
          <w:rFonts w:ascii="Times New Roman" w:eastAsia="Times New Roman" w:hAnsi="Times New Roman" w:cs="Times New Roman"/>
          <w:spacing w:val="-3"/>
          <w:sz w:val="24"/>
          <w:szCs w:val="24"/>
          <w:lang w:val="id-ID"/>
        </w:rPr>
        <w:t xml:space="preserve"> </w:t>
      </w:r>
      <w:r w:rsidR="00777C86" w:rsidRPr="00C75CE4">
        <w:rPr>
          <w:rFonts w:ascii="Times New Roman" w:eastAsia="Times New Roman" w:hAnsi="Times New Roman" w:cs="Times New Roman"/>
          <w:sz w:val="24"/>
          <w:szCs w:val="24"/>
          <w:lang w:val="id-ID"/>
        </w:rPr>
        <w:t>dalam ayat ini merupakan klimaks dari pernyataan sebelumnya.</w:t>
      </w:r>
      <w:r w:rsidR="00777C86" w:rsidRPr="00C75CE4">
        <w:rPr>
          <w:rFonts w:ascii="Times New Roman" w:eastAsia="Times New Roman" w:hAnsi="Times New Roman" w:cs="Times New Roman"/>
          <w:sz w:val="24"/>
          <w:szCs w:val="24"/>
          <w:vertAlign w:val="superscript"/>
          <w:lang w:val="id-ID"/>
        </w:rPr>
        <w:t>45</w:t>
      </w:r>
      <w:r w:rsidR="00777C86" w:rsidRPr="00C75CE4">
        <w:rPr>
          <w:rFonts w:ascii="Times New Roman" w:eastAsia="Times New Roman" w:hAnsi="Times New Roman" w:cs="Times New Roman"/>
          <w:sz w:val="24"/>
          <w:szCs w:val="24"/>
          <w:vertAlign w:val="superscript"/>
        </w:rPr>
        <w:t xml:space="preserve"> </w:t>
      </w:r>
    </w:p>
    <w:p w14:paraId="38363BEB" w14:textId="77777777" w:rsidR="00E05E75" w:rsidRDefault="00931343" w:rsidP="00E05E75">
      <w:pPr>
        <w:pStyle w:val="ListParagraph"/>
        <w:spacing w:after="200" w:line="480" w:lineRule="auto"/>
        <w:ind w:left="0" w:firstLine="851"/>
        <w:jc w:val="both"/>
        <w:rPr>
          <w:rFonts w:ascii="Times New Roman" w:eastAsia="Times New Roman" w:hAnsi="Times New Roman" w:cs="Times New Roman"/>
          <w:sz w:val="24"/>
          <w:szCs w:val="24"/>
        </w:rPr>
      </w:pPr>
      <w:proofErr w:type="spellStart"/>
      <w:r w:rsidRPr="00C75CE4">
        <w:rPr>
          <w:rFonts w:ascii="Times New Roman" w:eastAsia="Times New Roman" w:hAnsi="Times New Roman" w:cs="Times New Roman"/>
          <w:sz w:val="24"/>
          <w:szCs w:val="24"/>
        </w:rPr>
        <w:t>K</w:t>
      </w:r>
      <w:r w:rsidR="00777C86" w:rsidRPr="00C75CE4">
        <w:rPr>
          <w:rFonts w:ascii="Times New Roman" w:eastAsia="Times New Roman" w:hAnsi="Times New Roman" w:cs="Times New Roman"/>
          <w:sz w:val="24"/>
          <w:szCs w:val="24"/>
        </w:rPr>
        <w:t>itab</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Injil</w:t>
      </w:r>
      <w:proofErr w:type="spellEnd"/>
      <w:r w:rsidR="00777C86" w:rsidRPr="00C75CE4">
        <w:rPr>
          <w:rFonts w:ascii="Times New Roman" w:eastAsia="Times New Roman" w:hAnsi="Times New Roman" w:cs="Times New Roman"/>
          <w:sz w:val="24"/>
          <w:szCs w:val="24"/>
        </w:rPr>
        <w:t xml:space="preserve"> </w:t>
      </w:r>
      <w:proofErr w:type="spellStart"/>
      <w:r w:rsidR="00336C3F"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mula-mula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ditulis</w:t>
      </w:r>
      <w:proofErr w:type="spellEnd"/>
      <w:r w:rsidR="00777C86" w:rsidRPr="00C75CE4">
        <w:rPr>
          <w:rFonts w:ascii="Times New Roman" w:eastAsia="Times New Roman" w:hAnsi="Times New Roman" w:cs="Times New Roman"/>
          <w:sz w:val="24"/>
          <w:szCs w:val="24"/>
        </w:rPr>
        <w:t xml:space="preserve"> di </w:t>
      </w:r>
      <w:proofErr w:type="spellStart"/>
      <w:r w:rsidR="00777C86" w:rsidRPr="00C75CE4">
        <w:rPr>
          <w:rFonts w:ascii="Times New Roman" w:eastAsia="Times New Roman" w:hAnsi="Times New Roman" w:cs="Times New Roman"/>
          <w:sz w:val="24"/>
          <w:szCs w:val="24"/>
        </w:rPr>
        <w:t>Palestina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untuk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memperlihatkan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bahwa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Yesuslah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Mesias</w:t>
      </w:r>
      <w:proofErr w:type="spellEnd"/>
      <w:r w:rsidR="00777C86" w:rsidRPr="00C75CE4">
        <w:rPr>
          <w:rFonts w:ascii="Times New Roman" w:eastAsia="Times New Roman" w:hAnsi="Times New Roman" w:cs="Times New Roman"/>
          <w:sz w:val="24"/>
          <w:szCs w:val="24"/>
        </w:rPr>
        <w:t>” (</w:t>
      </w:r>
      <w:proofErr w:type="spellStart"/>
      <w:r w:rsidR="00BB45EB" w:rsidRPr="00C75CE4">
        <w:rPr>
          <w:rFonts w:ascii="Times New Roman" w:eastAsia="Times New Roman" w:hAnsi="Times New Roman" w:cs="Times New Roman"/>
          <w:sz w:val="24"/>
          <w:szCs w:val="24"/>
        </w:rPr>
        <w:t>bnd</w:t>
      </w:r>
      <w:proofErr w:type="spellEnd"/>
      <w:r w:rsidR="00BB45EB" w:rsidRPr="00C75CE4">
        <w:rPr>
          <w:rFonts w:ascii="Times New Roman" w:eastAsia="Times New Roman" w:hAnsi="Times New Roman" w:cs="Times New Roman"/>
          <w:sz w:val="24"/>
          <w:szCs w:val="24"/>
        </w:rPr>
        <w:t xml:space="preserve">. </w:t>
      </w:r>
      <w:proofErr w:type="spellStart"/>
      <w:r w:rsidR="00BB45EB"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20:</w:t>
      </w:r>
      <w:r w:rsidR="00BB45EB" w:rsidRPr="00C75CE4">
        <w:rPr>
          <w:rFonts w:ascii="Times New Roman" w:eastAsia="Times New Roman" w:hAnsi="Times New Roman" w:cs="Times New Roman"/>
          <w:sz w:val="24"/>
          <w:szCs w:val="24"/>
        </w:rPr>
        <w:t xml:space="preserve"> </w:t>
      </w:r>
      <w:r w:rsidR="00AD519E" w:rsidRPr="00C75CE4">
        <w:rPr>
          <w:rFonts w:ascii="Times New Roman" w:eastAsia="Times New Roman" w:hAnsi="Times New Roman" w:cs="Times New Roman"/>
          <w:sz w:val="24"/>
          <w:szCs w:val="24"/>
        </w:rPr>
        <w:t xml:space="preserve">31), </w:t>
      </w:r>
      <w:proofErr w:type="spellStart"/>
      <w:r w:rsidR="00AD519E" w:rsidRPr="00C75CE4">
        <w:rPr>
          <w:rFonts w:ascii="Times New Roman" w:eastAsia="Times New Roman" w:hAnsi="Times New Roman" w:cs="Times New Roman"/>
          <w:sz w:val="24"/>
          <w:szCs w:val="24"/>
        </w:rPr>
        <w:t>k</w:t>
      </w:r>
      <w:r w:rsidR="00871D8B" w:rsidRPr="00C75CE4">
        <w:rPr>
          <w:rFonts w:ascii="Times New Roman" w:eastAsia="Times New Roman" w:hAnsi="Times New Roman" w:cs="Times New Roman"/>
          <w:sz w:val="24"/>
          <w:szCs w:val="24"/>
        </w:rPr>
        <w:t>arena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kekristenan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dianggap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sebagai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bidat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oleh</w:t>
      </w:r>
      <w:proofErr w:type="spellEnd"/>
      <w:r w:rsidR="00777C86" w:rsidRPr="00C75CE4">
        <w:rPr>
          <w:rFonts w:ascii="Times New Roman" w:eastAsia="Times New Roman" w:hAnsi="Times New Roman" w:cs="Times New Roman"/>
          <w:sz w:val="24"/>
          <w:szCs w:val="24"/>
        </w:rPr>
        <w:t xml:space="preserve"> orang-orang </w:t>
      </w:r>
      <w:proofErr w:type="spellStart"/>
      <w:r w:rsidR="00777C86" w:rsidRPr="00C75CE4">
        <w:rPr>
          <w:rFonts w:ascii="Times New Roman" w:eastAsia="Times New Roman" w:hAnsi="Times New Roman" w:cs="Times New Roman"/>
          <w:sz w:val="24"/>
          <w:szCs w:val="24"/>
        </w:rPr>
        <w:t>Yahudi</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tidak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percaya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kepada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w:t>
      </w:r>
      <w:r w:rsidR="00777C86" w:rsidRPr="008C3AF4">
        <w:rPr>
          <w:vertAlign w:val="superscript"/>
        </w:rPr>
        <w:footnoteReference w:id="18"/>
      </w:r>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Penggambaran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jati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diri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sebagai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Mesias</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dijanjikan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merujuk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kepada</w:t>
      </w:r>
      <w:proofErr w:type="spellEnd"/>
      <w:r w:rsidR="00777C86" w:rsidRPr="00C75CE4">
        <w:rPr>
          <w:rFonts w:ascii="Times New Roman" w:eastAsia="Times New Roman" w:hAnsi="Times New Roman" w:cs="Times New Roman"/>
          <w:sz w:val="24"/>
          <w:szCs w:val="24"/>
        </w:rPr>
        <w:t xml:space="preserve"> target </w:t>
      </w:r>
      <w:proofErr w:type="spellStart"/>
      <w:r w:rsidR="00777C86" w:rsidRPr="00C75CE4">
        <w:rPr>
          <w:rFonts w:ascii="Times New Roman" w:eastAsia="Times New Roman" w:hAnsi="Times New Roman" w:cs="Times New Roman"/>
          <w:sz w:val="24"/>
          <w:szCs w:val="24"/>
        </w:rPr>
        <w:t>pembaca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terutama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untuk</w:t>
      </w:r>
      <w:proofErr w:type="spellEnd"/>
      <w:r w:rsidR="00777C86" w:rsidRPr="00C75CE4">
        <w:rPr>
          <w:rFonts w:ascii="Times New Roman" w:eastAsia="Times New Roman" w:hAnsi="Times New Roman" w:cs="Times New Roman"/>
          <w:sz w:val="24"/>
          <w:szCs w:val="24"/>
        </w:rPr>
        <w:t xml:space="preserve"> orang </w:t>
      </w:r>
      <w:proofErr w:type="spellStart"/>
      <w:r w:rsidR="00777C86" w:rsidRPr="00C75CE4">
        <w:rPr>
          <w:rFonts w:ascii="Times New Roman" w:eastAsia="Times New Roman" w:hAnsi="Times New Roman" w:cs="Times New Roman"/>
          <w:sz w:val="24"/>
          <w:szCs w:val="24"/>
        </w:rPr>
        <w:t>Yahudi</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berdiaspora</w:t>
      </w:r>
      <w:proofErr w:type="spellEnd"/>
      <w:r w:rsidR="00777C86" w:rsidRPr="00C75CE4">
        <w:rPr>
          <w:rFonts w:ascii="Times New Roman" w:eastAsia="Times New Roman" w:hAnsi="Times New Roman" w:cs="Times New Roman"/>
          <w:sz w:val="24"/>
          <w:szCs w:val="24"/>
        </w:rPr>
        <w:t xml:space="preserve"> di </w:t>
      </w:r>
      <w:proofErr w:type="spellStart"/>
      <w:r w:rsidR="00777C86" w:rsidRPr="00C75CE4">
        <w:rPr>
          <w:rFonts w:ascii="Times New Roman" w:eastAsia="Times New Roman" w:hAnsi="Times New Roman" w:cs="Times New Roman"/>
          <w:sz w:val="24"/>
          <w:szCs w:val="24"/>
        </w:rPr>
        <w:t>luar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Palestina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terpencar-pencar</w:t>
      </w:r>
      <w:proofErr w:type="spellEnd"/>
      <w:r w:rsidR="00777C86" w:rsidRPr="00C75CE4">
        <w:rPr>
          <w:rFonts w:ascii="Times New Roman" w:eastAsia="Times New Roman" w:hAnsi="Times New Roman" w:cs="Times New Roman"/>
          <w:sz w:val="24"/>
          <w:szCs w:val="24"/>
        </w:rPr>
        <w:t xml:space="preserve"> di </w:t>
      </w:r>
      <w:proofErr w:type="spellStart"/>
      <w:r w:rsidR="00777C86" w:rsidRPr="00C75CE4">
        <w:rPr>
          <w:rFonts w:ascii="Times New Roman" w:eastAsia="Times New Roman" w:hAnsi="Times New Roman" w:cs="Times New Roman"/>
          <w:sz w:val="24"/>
          <w:szCs w:val="24"/>
        </w:rPr>
        <w:t>berbagai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negeri</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hidup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dalam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budaya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Hellenis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Menurut</w:t>
      </w:r>
      <w:proofErr w:type="spellEnd"/>
      <w:r w:rsidR="00777C86" w:rsidRPr="00C75CE4">
        <w:rPr>
          <w:rFonts w:ascii="Times New Roman" w:eastAsia="Times New Roman" w:hAnsi="Times New Roman" w:cs="Times New Roman"/>
          <w:sz w:val="24"/>
          <w:szCs w:val="24"/>
        </w:rPr>
        <w:t xml:space="preserve"> Donald Guthrie, </w:t>
      </w:r>
      <w:proofErr w:type="spellStart"/>
      <w:r w:rsidR="00777C86" w:rsidRPr="00C75CE4">
        <w:rPr>
          <w:rFonts w:ascii="Times New Roman" w:eastAsia="Times New Roman" w:hAnsi="Times New Roman" w:cs="Times New Roman"/>
          <w:sz w:val="24"/>
          <w:szCs w:val="24"/>
        </w:rPr>
        <w:t>penulis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tidak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mencatat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semua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mujizat</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dilakukan</w:t>
      </w:r>
      <w:proofErr w:type="spellEnd"/>
      <w:r w:rsidR="00777C86" w:rsidRPr="00C75CE4">
        <w:rPr>
          <w:rFonts w:ascii="Times New Roman" w:eastAsia="Times New Roman" w:hAnsi="Times New Roman" w:cs="Times New Roman"/>
          <w:sz w:val="24"/>
          <w:szCs w:val="24"/>
        </w:rPr>
        <w:t xml:space="preserve">, </w:t>
      </w:r>
      <w:proofErr w:type="spellStart"/>
      <w:r w:rsidR="00871D8B" w:rsidRPr="00C75CE4">
        <w:rPr>
          <w:rFonts w:ascii="Times New Roman" w:eastAsia="Times New Roman" w:hAnsi="Times New Roman" w:cs="Times New Roman"/>
          <w:sz w:val="24"/>
          <w:szCs w:val="24"/>
        </w:rPr>
        <w:t>tetapi</w:t>
      </w:r>
      <w:proofErr w:type="spellEnd"/>
      <w:r w:rsidR="00311B60" w:rsidRPr="00C75CE4">
        <w:rPr>
          <w:rFonts w:ascii="Times New Roman" w:eastAsia="Times New Roman" w:hAnsi="Times New Roman" w:cs="Times New Roman"/>
          <w:sz w:val="24"/>
          <w:szCs w:val="24"/>
        </w:rPr>
        <w:t xml:space="preserve"> </w:t>
      </w:r>
      <w:proofErr w:type="spellStart"/>
      <w:r w:rsidR="00311B60" w:rsidRPr="00C75CE4">
        <w:rPr>
          <w:rFonts w:ascii="Times New Roman" w:eastAsia="Times New Roman" w:hAnsi="Times New Roman" w:cs="Times New Roman"/>
          <w:sz w:val="24"/>
          <w:szCs w:val="24"/>
        </w:rPr>
        <w:t>penulis</w:t>
      </w:r>
      <w:proofErr w:type="spellEnd"/>
      <w:r w:rsidR="00F72300" w:rsidRPr="00C75CE4">
        <w:rPr>
          <w:rFonts w:ascii="Times New Roman" w:eastAsia="Times New Roman" w:hAnsi="Times New Roman" w:cs="Times New Roman"/>
          <w:sz w:val="24"/>
          <w:szCs w:val="24"/>
        </w:rPr>
        <w:t xml:space="preserve"> </w:t>
      </w:r>
      <w:proofErr w:type="spellStart"/>
      <w:r w:rsidR="00F72300" w:rsidRPr="00C75CE4">
        <w:rPr>
          <w:rFonts w:ascii="Times New Roman" w:eastAsia="Times New Roman" w:hAnsi="Times New Roman" w:cs="Times New Roman"/>
          <w:sz w:val="24"/>
          <w:szCs w:val="24"/>
        </w:rPr>
        <w:t>hanya</w:t>
      </w:r>
      <w:proofErr w:type="spellEnd"/>
      <w:r w:rsidR="00F72300" w:rsidRPr="00C75CE4">
        <w:rPr>
          <w:rFonts w:ascii="Times New Roman" w:eastAsia="Times New Roman" w:hAnsi="Times New Roman" w:cs="Times New Roman"/>
          <w:sz w:val="24"/>
          <w:szCs w:val="24"/>
        </w:rPr>
        <w:t xml:space="preserve"> </w:t>
      </w:r>
      <w:proofErr w:type="spellStart"/>
      <w:r w:rsidR="00F72300" w:rsidRPr="00C75CE4">
        <w:rPr>
          <w:rFonts w:ascii="Times New Roman" w:eastAsia="Times New Roman" w:hAnsi="Times New Roman" w:cs="Times New Roman"/>
          <w:sz w:val="24"/>
          <w:szCs w:val="24"/>
        </w:rPr>
        <w:t>memilih</w:t>
      </w:r>
      <w:proofErr w:type="spellEnd"/>
      <w:r w:rsidR="00F72300" w:rsidRPr="00C75CE4">
        <w:rPr>
          <w:rFonts w:ascii="Times New Roman" w:eastAsia="Times New Roman" w:hAnsi="Times New Roman" w:cs="Times New Roman"/>
          <w:sz w:val="24"/>
          <w:szCs w:val="24"/>
        </w:rPr>
        <w:t xml:space="preserve"> “</w:t>
      </w:r>
      <w:proofErr w:type="spellStart"/>
      <w:r w:rsidR="00F72300" w:rsidRPr="00C75CE4">
        <w:rPr>
          <w:rFonts w:ascii="Times New Roman" w:eastAsia="Times New Roman" w:hAnsi="Times New Roman" w:cs="Times New Roman"/>
          <w:sz w:val="24"/>
          <w:szCs w:val="24"/>
        </w:rPr>
        <w:t>T</w:t>
      </w:r>
      <w:r w:rsidR="00777C86" w:rsidRPr="00C75CE4">
        <w:rPr>
          <w:rFonts w:ascii="Times New Roman" w:eastAsia="Times New Roman" w:hAnsi="Times New Roman" w:cs="Times New Roman"/>
          <w:sz w:val="24"/>
          <w:szCs w:val="24"/>
        </w:rPr>
        <w:t>anda</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sesuai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dengan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tujuannya</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kuat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yaitu</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mempertegas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identitas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sebagai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Mesias</w:t>
      </w:r>
      <w:proofErr w:type="spellEnd"/>
      <w:r w:rsidR="00777C86" w:rsidRPr="00C75CE4">
        <w:rPr>
          <w:rFonts w:ascii="Times New Roman" w:eastAsia="Times New Roman" w:hAnsi="Times New Roman" w:cs="Times New Roman"/>
          <w:sz w:val="24"/>
          <w:szCs w:val="24"/>
        </w:rPr>
        <w:t xml:space="preserve">. </w:t>
      </w:r>
      <w:proofErr w:type="spellStart"/>
      <w:r w:rsidR="00A95637" w:rsidRPr="00C75CE4">
        <w:rPr>
          <w:rFonts w:ascii="Times New Roman" w:eastAsia="Times New Roman" w:hAnsi="Times New Roman" w:cs="Times New Roman"/>
          <w:sz w:val="24"/>
          <w:szCs w:val="24"/>
        </w:rPr>
        <w:t>Penulis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memperkenalkan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dengan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memakai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gelar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Mesias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pada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perjumpaan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awal</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dengan</w:t>
      </w:r>
      <w:proofErr w:type="spellEnd"/>
      <w:r w:rsidR="00777C86" w:rsidRPr="00C75CE4">
        <w:rPr>
          <w:rFonts w:ascii="Times New Roman" w:eastAsia="Times New Roman" w:hAnsi="Times New Roman" w:cs="Times New Roman"/>
          <w:sz w:val="24"/>
          <w:szCs w:val="24"/>
        </w:rPr>
        <w:t xml:space="preserve"> murid-murid-Nya. </w:t>
      </w:r>
      <w:proofErr w:type="spellStart"/>
      <w:r w:rsidR="00777C86" w:rsidRPr="00C75CE4">
        <w:rPr>
          <w:rFonts w:ascii="Times New Roman" w:eastAsia="Times New Roman" w:hAnsi="Times New Roman" w:cs="Times New Roman"/>
          <w:sz w:val="24"/>
          <w:szCs w:val="24"/>
        </w:rPr>
        <w:t>Selain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itu</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dalam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peristiwa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memberi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makan</w:t>
      </w:r>
      <w:proofErr w:type="spellEnd"/>
      <w:r w:rsidR="00777C86" w:rsidRPr="00C75CE4">
        <w:rPr>
          <w:rFonts w:ascii="Times New Roman" w:eastAsia="Times New Roman" w:hAnsi="Times New Roman" w:cs="Times New Roman"/>
          <w:sz w:val="24"/>
          <w:szCs w:val="24"/>
        </w:rPr>
        <w:t xml:space="preserve"> orang </w:t>
      </w:r>
      <w:proofErr w:type="spellStart"/>
      <w:r w:rsidR="00777C86" w:rsidRPr="00C75CE4">
        <w:rPr>
          <w:rFonts w:ascii="Times New Roman" w:eastAsia="Times New Roman" w:hAnsi="Times New Roman" w:cs="Times New Roman"/>
          <w:sz w:val="24"/>
          <w:szCs w:val="24"/>
        </w:rPr>
        <w:t>banyak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mencatat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bahwa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mencoba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menjadikan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sebag</w:t>
      </w:r>
      <w:r w:rsidR="00374D5F" w:rsidRPr="00C75CE4">
        <w:rPr>
          <w:rFonts w:ascii="Times New Roman" w:eastAsia="Times New Roman" w:hAnsi="Times New Roman" w:cs="Times New Roman"/>
          <w:sz w:val="24"/>
          <w:szCs w:val="24"/>
        </w:rPr>
        <w:t>ai</w:t>
      </w:r>
      <w:proofErr w:type="spellEnd"/>
      <w:r w:rsidR="00374D5F" w:rsidRPr="00C75CE4">
        <w:rPr>
          <w:rFonts w:ascii="Times New Roman" w:eastAsia="Times New Roman" w:hAnsi="Times New Roman" w:cs="Times New Roman"/>
          <w:sz w:val="24"/>
          <w:szCs w:val="24"/>
        </w:rPr>
        <w:t xml:space="preserve"> R</w:t>
      </w:r>
      <w:r w:rsidR="00777C86" w:rsidRPr="00C75CE4">
        <w:rPr>
          <w:rFonts w:ascii="Times New Roman" w:eastAsia="Times New Roman" w:hAnsi="Times New Roman" w:cs="Times New Roman"/>
          <w:sz w:val="24"/>
          <w:szCs w:val="24"/>
        </w:rPr>
        <w:t xml:space="preserve">aja </w:t>
      </w:r>
      <w:proofErr w:type="spellStart"/>
      <w:r w:rsidR="00777C86" w:rsidRPr="00C75CE4">
        <w:rPr>
          <w:rFonts w:ascii="Times New Roman" w:eastAsia="Times New Roman" w:hAnsi="Times New Roman" w:cs="Times New Roman"/>
          <w:sz w:val="24"/>
          <w:szCs w:val="24"/>
        </w:rPr>
        <w:t>tetapi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menarik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diri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dari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41783D" w:rsidRPr="00C75CE4">
        <w:rPr>
          <w:rFonts w:ascii="Times New Roman" w:eastAsia="Times New Roman" w:hAnsi="Times New Roman" w:cs="Times New Roman"/>
          <w:sz w:val="24"/>
          <w:szCs w:val="24"/>
        </w:rPr>
        <w:t>bnd</w:t>
      </w:r>
      <w:proofErr w:type="spellEnd"/>
      <w:r w:rsidR="0041783D" w:rsidRPr="00C75CE4">
        <w:rPr>
          <w:rFonts w:ascii="Times New Roman" w:eastAsia="Times New Roman" w:hAnsi="Times New Roman" w:cs="Times New Roman"/>
          <w:sz w:val="24"/>
          <w:szCs w:val="24"/>
        </w:rPr>
        <w:t xml:space="preserve">. </w:t>
      </w:r>
      <w:proofErr w:type="spellStart"/>
      <w:r w:rsidR="0041783D"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1:</w:t>
      </w:r>
      <w:r w:rsidR="0041783D"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z w:val="24"/>
          <w:szCs w:val="24"/>
        </w:rPr>
        <w:t>41; 6:</w:t>
      </w:r>
      <w:r w:rsidR="0041783D"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z w:val="24"/>
          <w:szCs w:val="24"/>
        </w:rPr>
        <w:t>15).</w:t>
      </w:r>
      <w:r w:rsidR="00777C86" w:rsidRPr="008C3AF4">
        <w:rPr>
          <w:vertAlign w:val="superscript"/>
        </w:rPr>
        <w:footnoteReference w:id="19"/>
      </w:r>
      <w:r w:rsidR="00E05E75">
        <w:rPr>
          <w:rFonts w:ascii="Times New Roman" w:eastAsia="Times New Roman" w:hAnsi="Times New Roman" w:cs="Times New Roman"/>
          <w:sz w:val="24"/>
          <w:szCs w:val="24"/>
        </w:rPr>
        <w:t xml:space="preserve"> </w:t>
      </w:r>
    </w:p>
    <w:p w14:paraId="0D67727C" w14:textId="13A56F81" w:rsidR="00C75CE4" w:rsidRDefault="00B33BE8" w:rsidP="00E05E75">
      <w:pPr>
        <w:pStyle w:val="ListParagraph"/>
        <w:spacing w:after="200" w:line="480" w:lineRule="auto"/>
        <w:ind w:left="0" w:firstLine="851"/>
        <w:jc w:val="both"/>
        <w:rPr>
          <w:rFonts w:ascii="Times New Roman" w:eastAsia="Times New Roman" w:hAnsi="Times New Roman" w:cs="Times New Roman"/>
          <w:sz w:val="24"/>
          <w:szCs w:val="24"/>
        </w:rPr>
      </w:pPr>
      <w:proofErr w:type="spellStart"/>
      <w:r w:rsidRPr="00C75CE4">
        <w:rPr>
          <w:rFonts w:ascii="Times New Roman" w:eastAsia="Times New Roman" w:hAnsi="Times New Roman" w:cs="Times New Roman"/>
          <w:sz w:val="24"/>
          <w:szCs w:val="24"/>
        </w:rPr>
        <w:t>Menurut</w:t>
      </w:r>
      <w:proofErr w:type="spellEnd"/>
      <w:r w:rsidRPr="00C75CE4">
        <w:rPr>
          <w:rFonts w:ascii="Times New Roman" w:eastAsia="Times New Roman" w:hAnsi="Times New Roman" w:cs="Times New Roman"/>
          <w:sz w:val="24"/>
          <w:szCs w:val="24"/>
        </w:rPr>
        <w:t xml:space="preserve"> </w:t>
      </w:r>
      <w:r w:rsidR="00E67B44" w:rsidRPr="00C75CE4">
        <w:rPr>
          <w:rFonts w:ascii="Times New Roman" w:eastAsia="Times New Roman" w:hAnsi="Times New Roman" w:cs="Times New Roman"/>
          <w:sz w:val="24"/>
          <w:szCs w:val="24"/>
        </w:rPr>
        <w:t xml:space="preserve">Samuel Benjamin </w:t>
      </w:r>
      <w:proofErr w:type="spellStart"/>
      <w:r w:rsidRPr="00C75CE4">
        <w:rPr>
          <w:rFonts w:ascii="Times New Roman" w:eastAsia="Times New Roman" w:hAnsi="Times New Roman" w:cs="Times New Roman"/>
          <w:sz w:val="24"/>
          <w:szCs w:val="24"/>
        </w:rPr>
        <w:t>Hakh</w:t>
      </w:r>
      <w:proofErr w:type="spellEnd"/>
      <w:r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i/>
          <w:sz w:val="24"/>
          <w:szCs w:val="24"/>
          <w:lang w:val="id-ID"/>
        </w:rPr>
        <w:t xml:space="preserve">Ego </w:t>
      </w:r>
      <w:proofErr w:type="spellStart"/>
      <w:r w:rsidR="00777C86" w:rsidRPr="00C75CE4">
        <w:rPr>
          <w:rFonts w:ascii="Times New Roman" w:eastAsia="Times New Roman" w:hAnsi="Times New Roman" w:cs="Times New Roman"/>
          <w:i/>
          <w:sz w:val="24"/>
          <w:szCs w:val="24"/>
          <w:lang w:val="id-ID"/>
        </w:rPr>
        <w:t>eimi</w:t>
      </w:r>
      <w:proofErr w:type="spellEnd"/>
      <w:r w:rsidR="00777C86" w:rsidRPr="00C75CE4">
        <w:rPr>
          <w:rFonts w:ascii="Times New Roman" w:eastAsia="Times New Roman" w:hAnsi="Times New Roman" w:cs="Times New Roman"/>
          <w:i/>
          <w:sz w:val="24"/>
          <w:szCs w:val="24"/>
          <w:lang w:val="id-ID"/>
        </w:rPr>
        <w:t xml:space="preserve"> </w:t>
      </w:r>
      <w:r w:rsidR="00777C86" w:rsidRPr="00C75CE4">
        <w:rPr>
          <w:rFonts w:ascii="Times New Roman" w:eastAsia="Times New Roman" w:hAnsi="Times New Roman" w:cs="Times New Roman"/>
          <w:sz w:val="24"/>
          <w:szCs w:val="24"/>
          <w:lang w:val="id-ID"/>
        </w:rPr>
        <w:t>(</w:t>
      </w:r>
      <w:proofErr w:type="spellStart"/>
      <w:r w:rsidR="00777C86" w:rsidRPr="00C75CE4">
        <w:rPr>
          <w:rFonts w:ascii="Times New Roman" w:eastAsia="Times New Roman" w:hAnsi="Times New Roman" w:cs="Times New Roman"/>
          <w:sz w:val="24"/>
          <w:szCs w:val="24"/>
          <w:lang w:val="id-ID"/>
        </w:rPr>
        <w:t>Εγω</w:t>
      </w:r>
      <w:proofErr w:type="spellEnd"/>
      <w:r w:rsidR="00777C86" w:rsidRPr="00C75CE4">
        <w:rPr>
          <w:rFonts w:ascii="Times New Roman" w:eastAsia="Times New Roman" w:hAnsi="Times New Roman" w:cs="Times New Roman"/>
          <w:sz w:val="24"/>
          <w:szCs w:val="24"/>
          <w:lang w:val="id-ID"/>
        </w:rPr>
        <w:t xml:space="preserve"> </w:t>
      </w:r>
      <w:proofErr w:type="spellStart"/>
      <w:r w:rsidR="00777C86" w:rsidRPr="00C75CE4">
        <w:rPr>
          <w:rFonts w:ascii="Times New Roman" w:eastAsia="Times New Roman" w:hAnsi="Times New Roman" w:cs="Times New Roman"/>
          <w:sz w:val="24"/>
          <w:szCs w:val="24"/>
          <w:lang w:val="id-ID"/>
        </w:rPr>
        <w:t>ειμι</w:t>
      </w:r>
      <w:proofErr w:type="spellEnd"/>
      <w:r w:rsidR="00777C86" w:rsidRPr="00C75CE4">
        <w:rPr>
          <w:rFonts w:ascii="Times New Roman" w:eastAsia="Times New Roman" w:hAnsi="Times New Roman" w:cs="Times New Roman"/>
          <w:sz w:val="24"/>
          <w:szCs w:val="24"/>
          <w:lang w:val="id-ID"/>
        </w:rPr>
        <w:t xml:space="preserve">) adalah frasa yang umum dipakai dalam bahasa Yunani </w:t>
      </w:r>
      <w:proofErr w:type="spellStart"/>
      <w:r w:rsidR="00777C86" w:rsidRPr="00C75CE4">
        <w:rPr>
          <w:rFonts w:ascii="Times New Roman" w:eastAsia="Times New Roman" w:hAnsi="Times New Roman" w:cs="Times New Roman"/>
          <w:sz w:val="24"/>
          <w:szCs w:val="24"/>
          <w:lang w:val="id-ID"/>
        </w:rPr>
        <w:t>Koine</w:t>
      </w:r>
      <w:proofErr w:type="spellEnd"/>
      <w:r w:rsidR="00777C86" w:rsidRPr="00C75CE4">
        <w:rPr>
          <w:rFonts w:ascii="Times New Roman" w:eastAsia="Times New Roman" w:hAnsi="Times New Roman" w:cs="Times New Roman"/>
          <w:sz w:val="24"/>
          <w:szCs w:val="24"/>
          <w:lang w:val="id-ID"/>
        </w:rPr>
        <w:t>.</w:t>
      </w:r>
      <w:r w:rsidR="00BD3F4B" w:rsidRPr="008C3AF4">
        <w:rPr>
          <w:rStyle w:val="FootnoteReference"/>
          <w:rFonts w:ascii="Times New Roman" w:eastAsia="Times New Roman" w:hAnsi="Times New Roman" w:cs="Times New Roman"/>
          <w:sz w:val="24"/>
          <w:szCs w:val="24"/>
          <w:lang w:val="id-ID"/>
        </w:rPr>
        <w:footnoteReference w:id="20"/>
      </w:r>
      <w:r w:rsidR="00777C86" w:rsidRPr="00C75CE4">
        <w:rPr>
          <w:rFonts w:ascii="Times New Roman" w:eastAsia="Times New Roman" w:hAnsi="Times New Roman" w:cs="Times New Roman"/>
          <w:sz w:val="24"/>
          <w:szCs w:val="24"/>
          <w:lang w:val="id-ID"/>
        </w:rPr>
        <w:t xml:space="preserve"> Frasa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 xml:space="preserve">ini terdiri dari dua kata </w:t>
      </w:r>
      <w:r w:rsidR="00777C86" w:rsidRPr="00C75CE4">
        <w:rPr>
          <w:rFonts w:ascii="Times New Roman" w:eastAsia="Times New Roman" w:hAnsi="Times New Roman" w:cs="Times New Roman"/>
          <w:i/>
          <w:sz w:val="24"/>
          <w:szCs w:val="24"/>
          <w:lang w:val="id-ID"/>
        </w:rPr>
        <w:t xml:space="preserve">Ego </w:t>
      </w:r>
      <w:r w:rsidR="00777C86" w:rsidRPr="00C75CE4">
        <w:rPr>
          <w:rFonts w:ascii="Times New Roman" w:eastAsia="Times New Roman" w:hAnsi="Times New Roman" w:cs="Times New Roman"/>
          <w:sz w:val="24"/>
          <w:szCs w:val="24"/>
          <w:lang w:val="id-ID"/>
        </w:rPr>
        <w:t>(kata ganti orang pertama tunggal) yang artinya “Aku”; dan kata</w:t>
      </w:r>
      <w:r w:rsidR="00777C86" w:rsidRPr="00C75CE4">
        <w:rPr>
          <w:rFonts w:ascii="Times New Roman" w:eastAsia="Times New Roman" w:hAnsi="Times New Roman" w:cs="Times New Roman"/>
          <w:sz w:val="24"/>
          <w:szCs w:val="24"/>
        </w:rPr>
        <w:t xml:space="preserve"> </w:t>
      </w:r>
      <w:r w:rsidR="00777C86" w:rsidRPr="00C75CE4">
        <w:rPr>
          <w:rFonts w:ascii="Times New Roman" w:eastAsia="Times New Roman" w:hAnsi="Times New Roman" w:cs="Times New Roman"/>
          <w:spacing w:val="-57"/>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Eimi</w:t>
      </w:r>
      <w:proofErr w:type="spellEnd"/>
      <w:r w:rsidR="00777C86" w:rsidRPr="00C75CE4">
        <w:rPr>
          <w:rFonts w:ascii="Times New Roman" w:eastAsia="Times New Roman" w:hAnsi="Times New Roman" w:cs="Times New Roman"/>
          <w:sz w:val="24"/>
          <w:szCs w:val="24"/>
          <w:lang w:val="id-ID"/>
        </w:rPr>
        <w:t xml:space="preserve">, yaitu bentuk </w:t>
      </w:r>
      <w:proofErr w:type="spellStart"/>
      <w:r w:rsidR="00777C86" w:rsidRPr="00C75CE4">
        <w:rPr>
          <w:rFonts w:ascii="Times New Roman" w:eastAsia="Times New Roman" w:hAnsi="Times New Roman" w:cs="Times New Roman"/>
          <w:i/>
          <w:sz w:val="24"/>
          <w:szCs w:val="24"/>
          <w:lang w:val="id-ID"/>
        </w:rPr>
        <w:t>present</w:t>
      </w:r>
      <w:proofErr w:type="spellEnd"/>
      <w:r w:rsidR="00777C86" w:rsidRPr="00C75CE4">
        <w:rPr>
          <w:rFonts w:ascii="Times New Roman" w:eastAsia="Times New Roman" w:hAnsi="Times New Roman" w:cs="Times New Roman"/>
          <w:i/>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indicative</w:t>
      </w:r>
      <w:proofErr w:type="spellEnd"/>
      <w:r w:rsidR="00777C86" w:rsidRPr="00C75CE4">
        <w:rPr>
          <w:rFonts w:ascii="Times New Roman" w:eastAsia="Times New Roman" w:hAnsi="Times New Roman" w:cs="Times New Roman"/>
          <w:i/>
          <w:sz w:val="24"/>
          <w:szCs w:val="24"/>
          <w:lang w:val="id-ID"/>
        </w:rPr>
        <w:t xml:space="preserve"> </w:t>
      </w:r>
      <w:r w:rsidR="00777C86" w:rsidRPr="00C75CE4">
        <w:rPr>
          <w:rFonts w:ascii="Times New Roman" w:eastAsia="Times New Roman" w:hAnsi="Times New Roman" w:cs="Times New Roman"/>
          <w:sz w:val="24"/>
          <w:szCs w:val="24"/>
          <w:lang w:val="id-ID"/>
        </w:rPr>
        <w:t>untuk orang pertama tunggal dari kata kerja bantu</w:t>
      </w:r>
      <w:r w:rsidR="00777C86" w:rsidRPr="00C75CE4">
        <w:rPr>
          <w:rFonts w:ascii="Times New Roman" w:eastAsia="Times New Roman" w:hAnsi="Times New Roman" w:cs="Times New Roman"/>
          <w:spacing w:val="60"/>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to</w:t>
      </w:r>
      <w:proofErr w:type="spellEnd"/>
      <w:r w:rsidR="00777C86" w:rsidRPr="00C75CE4">
        <w:rPr>
          <w:rFonts w:ascii="Times New Roman" w:eastAsia="Times New Roman" w:hAnsi="Times New Roman" w:cs="Times New Roman"/>
          <w:i/>
          <w:spacing w:val="1"/>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be</w:t>
      </w:r>
      <w:proofErr w:type="spellEnd"/>
      <w:r w:rsidR="00777C86" w:rsidRPr="00C75CE4">
        <w:rPr>
          <w:rFonts w:ascii="Times New Roman" w:eastAsia="Times New Roman" w:hAnsi="Times New Roman" w:cs="Times New Roman"/>
          <w:i/>
          <w:sz w:val="24"/>
          <w:szCs w:val="24"/>
          <w:lang w:val="id-ID"/>
        </w:rPr>
        <w:t xml:space="preserve"> (I </w:t>
      </w:r>
      <w:proofErr w:type="spellStart"/>
      <w:r w:rsidR="00777C86" w:rsidRPr="00C75CE4">
        <w:rPr>
          <w:rFonts w:ascii="Times New Roman" w:eastAsia="Times New Roman" w:hAnsi="Times New Roman" w:cs="Times New Roman"/>
          <w:i/>
          <w:sz w:val="24"/>
          <w:szCs w:val="24"/>
          <w:lang w:val="id-ID"/>
        </w:rPr>
        <w:t>am</w:t>
      </w:r>
      <w:proofErr w:type="spellEnd"/>
      <w:r w:rsidR="00777C86" w:rsidRPr="00C75CE4">
        <w:rPr>
          <w:rFonts w:ascii="Times New Roman" w:eastAsia="Times New Roman" w:hAnsi="Times New Roman" w:cs="Times New Roman"/>
          <w:i/>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to</w:t>
      </w:r>
      <w:proofErr w:type="spellEnd"/>
      <w:r w:rsidR="00777C86" w:rsidRPr="00C75CE4">
        <w:rPr>
          <w:rFonts w:ascii="Times New Roman" w:eastAsia="Times New Roman" w:hAnsi="Times New Roman" w:cs="Times New Roman"/>
          <w:i/>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exist</w:t>
      </w:r>
      <w:proofErr w:type="spellEnd"/>
      <w:r w:rsidR="00777C86" w:rsidRPr="00C75CE4">
        <w:rPr>
          <w:rFonts w:ascii="Times New Roman" w:eastAsia="Times New Roman" w:hAnsi="Times New Roman" w:cs="Times New Roman"/>
          <w:i/>
          <w:sz w:val="24"/>
          <w:szCs w:val="24"/>
          <w:lang w:val="id-ID"/>
        </w:rPr>
        <w:t xml:space="preserve">. </w:t>
      </w:r>
      <w:r w:rsidR="00777C86" w:rsidRPr="00C75CE4">
        <w:rPr>
          <w:rFonts w:ascii="Times New Roman" w:eastAsia="Times New Roman" w:hAnsi="Times New Roman" w:cs="Times New Roman"/>
          <w:sz w:val="24"/>
          <w:szCs w:val="24"/>
          <w:lang w:val="id-ID"/>
        </w:rPr>
        <w:t>Gabungan kedua kata ini membentuk frasa yang artinya “Aku adalah”</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atau</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“Aku</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ada”.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Secara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tata</w:t>
      </w:r>
      <w:r w:rsidR="00777C86" w:rsidRPr="00C75CE4">
        <w:rPr>
          <w:rFonts w:ascii="Times New Roman" w:eastAsia="Times New Roman" w:hAnsi="Times New Roman" w:cs="Times New Roman"/>
          <w:spacing w:val="1"/>
          <w:sz w:val="24"/>
          <w:szCs w:val="24"/>
          <w:lang w:val="id-ID"/>
        </w:rPr>
        <w:t xml:space="preserve"> </w:t>
      </w:r>
      <w:r w:rsidR="009B574A" w:rsidRPr="00C75CE4">
        <w:rPr>
          <w:rFonts w:ascii="Times New Roman" w:eastAsia="Times New Roman" w:hAnsi="Times New Roman" w:cs="Times New Roman"/>
          <w:sz w:val="24"/>
          <w:szCs w:val="24"/>
          <w:lang w:val="id-ID"/>
        </w:rPr>
        <w:t>bahasa</w:t>
      </w:r>
      <w:r w:rsidR="009B574A" w:rsidRPr="00C75CE4">
        <w:rPr>
          <w:rFonts w:ascii="Times New Roman" w:eastAsia="Times New Roman" w:hAnsi="Times New Roman" w:cs="Times New Roman"/>
          <w:sz w:val="24"/>
          <w:szCs w:val="24"/>
          <w:lang w:val="en-GB"/>
        </w:rPr>
        <w:t>,</w:t>
      </w:r>
      <w:r w:rsidR="00B00088" w:rsidRPr="00C75CE4">
        <w:rPr>
          <w:rFonts w:ascii="Times New Roman" w:eastAsia="Times New Roman" w:hAnsi="Times New Roman" w:cs="Times New Roman"/>
          <w:sz w:val="24"/>
          <w:szCs w:val="24"/>
          <w:lang w:val="en-GB"/>
        </w:rPr>
        <w:t xml:space="preserve"> kata</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i/>
          <w:sz w:val="24"/>
          <w:szCs w:val="24"/>
          <w:lang w:val="id-ID"/>
        </w:rPr>
        <w:t>Ego</w:t>
      </w:r>
      <w:r w:rsidR="00777C86" w:rsidRPr="00C75CE4">
        <w:rPr>
          <w:rFonts w:ascii="Times New Roman" w:eastAsia="Times New Roman" w:hAnsi="Times New Roman" w:cs="Times New Roman"/>
          <w:i/>
          <w:spacing w:val="1"/>
          <w:sz w:val="24"/>
          <w:szCs w:val="24"/>
          <w:lang w:val="id-ID"/>
        </w:rPr>
        <w:t xml:space="preserve"> </w:t>
      </w:r>
      <w:proofErr w:type="spellStart"/>
      <w:r w:rsidR="00B00088" w:rsidRPr="00C75CE4">
        <w:rPr>
          <w:rFonts w:ascii="Times New Roman" w:eastAsia="Times New Roman" w:hAnsi="Times New Roman" w:cs="Times New Roman"/>
          <w:sz w:val="24"/>
          <w:szCs w:val="24"/>
          <w:lang w:val="en-GB"/>
        </w:rPr>
        <w:t>dan</w:t>
      </w:r>
      <w:proofErr w:type="spellEnd"/>
      <w:r w:rsidR="00777C86" w:rsidRPr="00C75CE4">
        <w:rPr>
          <w:rFonts w:ascii="Times New Roman" w:eastAsia="Times New Roman" w:hAnsi="Times New Roman" w:cs="Times New Roman"/>
          <w:spacing w:val="1"/>
          <w:sz w:val="24"/>
          <w:szCs w:val="24"/>
          <w:lang w:val="id-ID"/>
        </w:rPr>
        <w:t xml:space="preserve"> </w:t>
      </w:r>
      <w:proofErr w:type="spellStart"/>
      <w:r w:rsidR="00777C86" w:rsidRPr="00C75CE4">
        <w:rPr>
          <w:rFonts w:ascii="Times New Roman" w:eastAsia="Times New Roman" w:hAnsi="Times New Roman" w:cs="Times New Roman"/>
          <w:i/>
          <w:sz w:val="24"/>
          <w:szCs w:val="24"/>
          <w:lang w:val="id-ID"/>
        </w:rPr>
        <w:t>eimi</w:t>
      </w:r>
      <w:proofErr w:type="spellEnd"/>
      <w:r w:rsidR="00777C86" w:rsidRPr="00C75CE4">
        <w:rPr>
          <w:rFonts w:ascii="Times New Roman" w:eastAsia="Times New Roman" w:hAnsi="Times New Roman" w:cs="Times New Roman"/>
          <w:i/>
          <w:spacing w:val="1"/>
          <w:sz w:val="24"/>
          <w:szCs w:val="24"/>
          <w:lang w:val="id-ID"/>
        </w:rPr>
        <w:t xml:space="preserve"> </w:t>
      </w:r>
      <w:r w:rsidR="00777C86" w:rsidRPr="00C75CE4">
        <w:rPr>
          <w:rFonts w:ascii="Times New Roman" w:eastAsia="Times New Roman" w:hAnsi="Times New Roman" w:cs="Times New Roman"/>
          <w:sz w:val="24"/>
          <w:szCs w:val="24"/>
          <w:lang w:val="id-ID"/>
        </w:rPr>
        <w:t>mengandung</w:t>
      </w:r>
      <w:r w:rsidR="00777C86" w:rsidRPr="00C75CE4">
        <w:rPr>
          <w:rFonts w:ascii="Times New Roman" w:eastAsia="Times New Roman" w:hAnsi="Times New Roman" w:cs="Times New Roman"/>
          <w:spacing w:val="-57"/>
          <w:sz w:val="24"/>
          <w:szCs w:val="24"/>
          <w:lang w:val="id-ID"/>
        </w:rPr>
        <w:t xml:space="preserve"> </w:t>
      </w:r>
      <w:r w:rsidR="00777C86" w:rsidRPr="00C75CE4">
        <w:rPr>
          <w:rFonts w:ascii="Times New Roman" w:eastAsia="Times New Roman" w:hAnsi="Times New Roman" w:cs="Times New Roman"/>
          <w:sz w:val="24"/>
          <w:szCs w:val="24"/>
          <w:lang w:val="id-ID"/>
        </w:rPr>
        <w:t>pengertian “Aku”. Dengan demikian, jika pembicara (subjek) ingin menggunakan kata ganti</w:t>
      </w:r>
      <w:r w:rsidR="00777C86" w:rsidRPr="00C75CE4">
        <w:rPr>
          <w:rFonts w:ascii="Times New Roman" w:eastAsia="Times New Roman" w:hAnsi="Times New Roman" w:cs="Times New Roman"/>
          <w:spacing w:val="-57"/>
          <w:sz w:val="24"/>
          <w:szCs w:val="24"/>
        </w:rPr>
        <w:t xml:space="preserve"> </w:t>
      </w:r>
      <w:r w:rsidR="00777C86" w:rsidRPr="00C75CE4">
        <w:rPr>
          <w:rFonts w:ascii="Times New Roman" w:eastAsia="Times New Roman" w:hAnsi="Times New Roman" w:cs="Times New Roman"/>
          <w:sz w:val="24"/>
          <w:szCs w:val="24"/>
          <w:lang w:val="id-ID"/>
        </w:rPr>
        <w:t xml:space="preserve">untuk dirinya sendiri cukuplah dengan memakai salah satu kata </w:t>
      </w:r>
      <w:r w:rsidR="00777C86" w:rsidRPr="00C75CE4">
        <w:rPr>
          <w:rFonts w:ascii="Times New Roman" w:eastAsia="Times New Roman" w:hAnsi="Times New Roman" w:cs="Times New Roman"/>
          <w:i/>
          <w:sz w:val="24"/>
          <w:szCs w:val="24"/>
          <w:lang w:val="id-ID"/>
        </w:rPr>
        <w:t xml:space="preserve">Ego </w:t>
      </w:r>
      <w:r w:rsidR="00777C86" w:rsidRPr="00C75CE4">
        <w:rPr>
          <w:rFonts w:ascii="Times New Roman" w:eastAsia="Times New Roman" w:hAnsi="Times New Roman" w:cs="Times New Roman"/>
          <w:sz w:val="24"/>
          <w:szCs w:val="24"/>
          <w:lang w:val="id-ID"/>
        </w:rPr>
        <w:t xml:space="preserve">atau </w:t>
      </w:r>
      <w:proofErr w:type="spellStart"/>
      <w:r w:rsidR="00777C86" w:rsidRPr="00C75CE4">
        <w:rPr>
          <w:rFonts w:ascii="Times New Roman" w:eastAsia="Times New Roman" w:hAnsi="Times New Roman" w:cs="Times New Roman"/>
          <w:i/>
          <w:sz w:val="24"/>
          <w:szCs w:val="24"/>
          <w:lang w:val="id-ID"/>
        </w:rPr>
        <w:t>eimi</w:t>
      </w:r>
      <w:proofErr w:type="spellEnd"/>
      <w:r w:rsidR="00777C86" w:rsidRPr="00C75CE4">
        <w:rPr>
          <w:rFonts w:ascii="Times New Roman" w:eastAsia="Times New Roman" w:hAnsi="Times New Roman" w:cs="Times New Roman"/>
          <w:i/>
          <w:sz w:val="24"/>
          <w:szCs w:val="24"/>
          <w:lang w:val="id-ID"/>
        </w:rPr>
        <w:t xml:space="preserve"> </w:t>
      </w:r>
      <w:r w:rsidR="00777C86" w:rsidRPr="00C75CE4">
        <w:rPr>
          <w:rFonts w:ascii="Times New Roman" w:eastAsia="Times New Roman" w:hAnsi="Times New Roman" w:cs="Times New Roman"/>
          <w:sz w:val="24"/>
          <w:szCs w:val="24"/>
          <w:lang w:val="id-ID"/>
        </w:rPr>
        <w:t>saja; tidak</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perlu menggunakan keduanya. Namun jika pembicara menggunakan kedua kata ini, itu</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berarti</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lastRenderedPageBreak/>
        <w:t>pembicara</w:t>
      </w:r>
      <w:r w:rsidR="00777C86" w:rsidRPr="00C75CE4">
        <w:rPr>
          <w:rFonts w:ascii="Times New Roman" w:eastAsia="Times New Roman" w:hAnsi="Times New Roman" w:cs="Times New Roman"/>
          <w:spacing w:val="-3"/>
          <w:sz w:val="24"/>
          <w:szCs w:val="24"/>
          <w:lang w:val="id-ID"/>
        </w:rPr>
        <w:t xml:space="preserve"> </w:t>
      </w:r>
      <w:r w:rsidR="00777C86" w:rsidRPr="00C75CE4">
        <w:rPr>
          <w:rFonts w:ascii="Times New Roman" w:eastAsia="Times New Roman" w:hAnsi="Times New Roman" w:cs="Times New Roman"/>
          <w:sz w:val="24"/>
          <w:szCs w:val="24"/>
          <w:lang w:val="id-ID"/>
        </w:rPr>
        <w:t>sungguh-sungguh</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ingin memberikan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penekanan</w:t>
      </w:r>
      <w:r w:rsidR="00777C86" w:rsidRPr="00C75CE4">
        <w:rPr>
          <w:rFonts w:ascii="Times New Roman" w:eastAsia="Times New Roman" w:hAnsi="Times New Roman" w:cs="Times New Roman"/>
          <w:spacing w:val="-1"/>
          <w:sz w:val="24"/>
          <w:szCs w:val="24"/>
          <w:lang w:val="id-ID"/>
        </w:rPr>
        <w:t xml:space="preserve"> </w:t>
      </w:r>
      <w:r w:rsidR="00777C86" w:rsidRPr="00C75CE4">
        <w:rPr>
          <w:rFonts w:ascii="Times New Roman" w:eastAsia="Times New Roman" w:hAnsi="Times New Roman" w:cs="Times New Roman"/>
          <w:sz w:val="24"/>
          <w:szCs w:val="24"/>
          <w:lang w:val="id-ID"/>
        </w:rPr>
        <w:t>kepada</w:t>
      </w:r>
      <w:r w:rsidR="00777C86" w:rsidRPr="00C75CE4">
        <w:rPr>
          <w:rFonts w:ascii="Times New Roman" w:eastAsia="Times New Roman" w:hAnsi="Times New Roman" w:cs="Times New Roman"/>
          <w:spacing w:val="-1"/>
          <w:sz w:val="24"/>
          <w:szCs w:val="24"/>
          <w:lang w:val="id-ID"/>
        </w:rPr>
        <w:t xml:space="preserve"> </w:t>
      </w:r>
      <w:proofErr w:type="spellStart"/>
      <w:r w:rsidR="00777C86" w:rsidRPr="00C75CE4">
        <w:rPr>
          <w:rFonts w:ascii="Times New Roman" w:eastAsia="Times New Roman" w:hAnsi="Times New Roman" w:cs="Times New Roman"/>
          <w:sz w:val="24"/>
          <w:szCs w:val="24"/>
          <w:lang w:val="id-ID"/>
        </w:rPr>
        <w:t>ke“Aku”annya</w:t>
      </w:r>
      <w:proofErr w:type="spellEnd"/>
      <w:r w:rsidR="00777C86" w:rsidRPr="00C75CE4">
        <w:rPr>
          <w:rFonts w:ascii="Times New Roman" w:eastAsia="Times New Roman" w:hAnsi="Times New Roman" w:cs="Times New Roman"/>
          <w:sz w:val="24"/>
          <w:szCs w:val="24"/>
          <w:lang w:val="id-ID"/>
        </w:rPr>
        <w:t>.</w:t>
      </w:r>
      <w:r w:rsidR="00777C86" w:rsidRPr="00C75CE4">
        <w:rPr>
          <w:rFonts w:ascii="Times New Roman" w:eastAsia="Times New Roman" w:hAnsi="Times New Roman" w:cs="Times New Roman"/>
          <w:sz w:val="24"/>
          <w:szCs w:val="24"/>
        </w:rPr>
        <w:t xml:space="preserve"> </w:t>
      </w:r>
      <w:proofErr w:type="spellStart"/>
      <w:r w:rsidR="0065652F" w:rsidRPr="00C75CE4">
        <w:rPr>
          <w:rFonts w:ascii="Times New Roman" w:eastAsia="Times New Roman" w:hAnsi="Times New Roman" w:cs="Times New Roman"/>
          <w:sz w:val="24"/>
          <w:szCs w:val="24"/>
        </w:rPr>
        <w:t>Menjadi</w:t>
      </w:r>
      <w:proofErr w:type="spellEnd"/>
      <w:r w:rsidR="0065652F" w:rsidRPr="00C75CE4">
        <w:rPr>
          <w:rFonts w:ascii="Times New Roman" w:eastAsia="Times New Roman" w:hAnsi="Times New Roman" w:cs="Times New Roman"/>
          <w:sz w:val="24"/>
          <w:szCs w:val="24"/>
        </w:rPr>
        <w:t xml:space="preserve"> </w:t>
      </w:r>
      <w:proofErr w:type="spellStart"/>
      <w:r w:rsidR="0065652F" w:rsidRPr="00C75CE4">
        <w:rPr>
          <w:rFonts w:ascii="Times New Roman" w:eastAsia="Times New Roman" w:hAnsi="Times New Roman" w:cs="Times New Roman"/>
          <w:sz w:val="24"/>
          <w:szCs w:val="24"/>
        </w:rPr>
        <w:t>pertanyannya</w:t>
      </w:r>
      <w:proofErr w:type="spellEnd"/>
      <w:r w:rsidR="0065652F" w:rsidRPr="00C75CE4">
        <w:rPr>
          <w:rFonts w:ascii="Times New Roman" w:eastAsia="Times New Roman" w:hAnsi="Times New Roman" w:cs="Times New Roman"/>
          <w:sz w:val="24"/>
          <w:szCs w:val="24"/>
        </w:rPr>
        <w:t xml:space="preserve">, </w:t>
      </w:r>
      <w:proofErr w:type="spellStart"/>
      <w:r w:rsidR="0065652F" w:rsidRPr="00C75CE4">
        <w:rPr>
          <w:rFonts w:ascii="Times New Roman" w:eastAsia="Times New Roman" w:hAnsi="Times New Roman" w:cs="Times New Roman"/>
          <w:sz w:val="24"/>
          <w:szCs w:val="24"/>
        </w:rPr>
        <w:t>mengapakah</w:t>
      </w:r>
      <w:proofErr w:type="spellEnd"/>
      <w:r w:rsidR="0065652F" w:rsidRPr="00C75CE4">
        <w:rPr>
          <w:rFonts w:ascii="Times New Roman" w:eastAsia="Times New Roman" w:hAnsi="Times New Roman" w:cs="Times New Roman"/>
          <w:sz w:val="24"/>
          <w:szCs w:val="24"/>
        </w:rPr>
        <w:t xml:space="preserve"> </w:t>
      </w:r>
      <w:proofErr w:type="spellStart"/>
      <w:r w:rsidR="0065652F" w:rsidRPr="00C75CE4">
        <w:rPr>
          <w:rFonts w:ascii="Times New Roman" w:eastAsia="Times New Roman" w:hAnsi="Times New Roman" w:cs="Times New Roman"/>
          <w:sz w:val="24"/>
          <w:szCs w:val="24"/>
        </w:rPr>
        <w:t>demikian</w:t>
      </w:r>
      <w:proofErr w:type="spellEnd"/>
      <w:r w:rsidR="0065652F" w:rsidRPr="00C75CE4">
        <w:rPr>
          <w:rFonts w:ascii="Times New Roman" w:eastAsia="Times New Roman" w:hAnsi="Times New Roman" w:cs="Times New Roman"/>
          <w:sz w:val="24"/>
          <w:szCs w:val="24"/>
        </w:rPr>
        <w:t>?</w:t>
      </w:r>
    </w:p>
    <w:p w14:paraId="1A372192" w14:textId="77777777" w:rsidR="00C75CE4" w:rsidRDefault="005675D1" w:rsidP="00C75CE4">
      <w:pPr>
        <w:pStyle w:val="ListParagraph"/>
        <w:spacing w:after="200" w:line="480" w:lineRule="auto"/>
        <w:ind w:left="0" w:firstLine="851"/>
        <w:jc w:val="both"/>
        <w:rPr>
          <w:rFonts w:ascii="Times New Roman" w:eastAsia="Times New Roman" w:hAnsi="Times New Roman" w:cs="Times New Roman"/>
          <w:sz w:val="24"/>
          <w:szCs w:val="24"/>
        </w:rPr>
      </w:pPr>
      <w:proofErr w:type="spellStart"/>
      <w:r w:rsidRPr="00C75CE4">
        <w:rPr>
          <w:rFonts w:ascii="Times New Roman" w:eastAsia="Times New Roman" w:hAnsi="Times New Roman" w:cs="Times New Roman"/>
          <w:sz w:val="24"/>
          <w:szCs w:val="24"/>
        </w:rPr>
        <w:t>Dalam</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studi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literatur</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ditemukan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kenyataan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bahwa</w:t>
      </w:r>
      <w:proofErr w:type="spellEnd"/>
      <w:r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konteks</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melatarbelakangi</w:t>
      </w:r>
      <w:proofErr w:type="spellEnd"/>
      <w:r w:rsidR="00777C86" w:rsidRPr="00C75CE4">
        <w:rPr>
          <w:rFonts w:ascii="Times New Roman" w:eastAsia="Times New Roman" w:hAnsi="Times New Roman" w:cs="Times New Roman"/>
          <w:sz w:val="24"/>
          <w:szCs w:val="24"/>
        </w:rPr>
        <w:t xml:space="preserve"> </w:t>
      </w:r>
      <w:proofErr w:type="spellStart"/>
      <w:r w:rsidR="00D01AA2" w:rsidRPr="00C75CE4">
        <w:rPr>
          <w:rFonts w:ascii="Times New Roman" w:eastAsia="Times New Roman" w:hAnsi="Times New Roman" w:cs="Times New Roman"/>
          <w:sz w:val="24"/>
          <w:szCs w:val="24"/>
        </w:rPr>
        <w:t>penulisan</w:t>
      </w:r>
      <w:proofErr w:type="spellEnd"/>
      <w:r w:rsidR="00D01AA2"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teks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injil</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056C0D" w:rsidRPr="00C75CE4">
        <w:rPr>
          <w:rFonts w:ascii="Times New Roman" w:eastAsia="Times New Roman" w:hAnsi="Times New Roman" w:cs="Times New Roman"/>
          <w:sz w:val="24"/>
          <w:szCs w:val="24"/>
        </w:rPr>
        <w:t>adalah</w:t>
      </w:r>
      <w:proofErr w:type="spellEnd"/>
      <w:r w:rsidR="00F77C2F" w:rsidRPr="00C75CE4">
        <w:rPr>
          <w:rFonts w:ascii="Times New Roman" w:eastAsia="Times New Roman" w:hAnsi="Times New Roman" w:cs="Times New Roman"/>
          <w:sz w:val="24"/>
          <w:szCs w:val="24"/>
        </w:rPr>
        <w:t xml:space="preserve"> </w:t>
      </w:r>
      <w:proofErr w:type="spellStart"/>
      <w:r w:rsidR="00F77C2F" w:rsidRPr="00C75CE4">
        <w:rPr>
          <w:rFonts w:ascii="Times New Roman" w:eastAsia="Times New Roman" w:hAnsi="Times New Roman" w:cs="Times New Roman"/>
          <w:sz w:val="24"/>
          <w:szCs w:val="24"/>
        </w:rPr>
        <w:t>upaya</w:t>
      </w:r>
      <w:proofErr w:type="spellEnd"/>
      <w:r w:rsidR="00F77C2F" w:rsidRPr="00C75CE4">
        <w:rPr>
          <w:rFonts w:ascii="Times New Roman" w:eastAsia="Times New Roman" w:hAnsi="Times New Roman" w:cs="Times New Roman"/>
          <w:sz w:val="24"/>
          <w:szCs w:val="24"/>
        </w:rPr>
        <w:t xml:space="preserve"> </w:t>
      </w:r>
      <w:proofErr w:type="spellStart"/>
      <w:r w:rsidR="00F77C2F" w:rsidRPr="00C75CE4">
        <w:rPr>
          <w:rFonts w:ascii="Times New Roman" w:eastAsia="Times New Roman" w:hAnsi="Times New Roman" w:cs="Times New Roman"/>
          <w:sz w:val="24"/>
          <w:szCs w:val="24"/>
        </w:rPr>
        <w:t>untuk</w:t>
      </w:r>
      <w:proofErr w:type="spellEnd"/>
      <w:r w:rsidR="00E31000" w:rsidRPr="00C75CE4">
        <w:rPr>
          <w:rFonts w:ascii="Times New Roman" w:eastAsia="Times New Roman" w:hAnsi="Times New Roman" w:cs="Times New Roman"/>
          <w:sz w:val="24"/>
          <w:szCs w:val="24"/>
        </w:rPr>
        <w:t xml:space="preserve"> </w:t>
      </w:r>
      <w:proofErr w:type="spellStart"/>
      <w:r w:rsidR="00E31000" w:rsidRPr="00C75CE4">
        <w:rPr>
          <w:rFonts w:ascii="Times New Roman" w:eastAsia="Times New Roman" w:hAnsi="Times New Roman" w:cs="Times New Roman"/>
          <w:sz w:val="24"/>
          <w:szCs w:val="24"/>
        </w:rPr>
        <w:t>menunjukkan</w:t>
      </w:r>
      <w:proofErr w:type="spellEnd"/>
      <w:r w:rsidR="00E31000" w:rsidRPr="00C75CE4">
        <w:rPr>
          <w:rFonts w:ascii="Times New Roman" w:eastAsia="Times New Roman" w:hAnsi="Times New Roman" w:cs="Times New Roman"/>
          <w:sz w:val="24"/>
          <w:szCs w:val="24"/>
        </w:rPr>
        <w:t xml:space="preserve"> </w:t>
      </w:r>
      <w:proofErr w:type="spellStart"/>
      <w:r w:rsidR="00E31000" w:rsidRPr="00C75CE4">
        <w:rPr>
          <w:rFonts w:ascii="Times New Roman" w:eastAsia="Times New Roman" w:hAnsi="Times New Roman" w:cs="Times New Roman"/>
          <w:sz w:val="24"/>
          <w:szCs w:val="24"/>
        </w:rPr>
        <w:t>sikap</w:t>
      </w:r>
      <w:proofErr w:type="spellEnd"/>
      <w:r w:rsidR="00E31000" w:rsidRPr="00C75CE4">
        <w:rPr>
          <w:rFonts w:ascii="Times New Roman" w:eastAsia="Times New Roman" w:hAnsi="Times New Roman" w:cs="Times New Roman"/>
          <w:sz w:val="24"/>
          <w:szCs w:val="24"/>
        </w:rPr>
        <w:t xml:space="preserve"> </w:t>
      </w:r>
      <w:proofErr w:type="spellStart"/>
      <w:r w:rsidR="00E31000" w:rsidRPr="00C75CE4">
        <w:rPr>
          <w:rFonts w:ascii="Times New Roman" w:eastAsia="Times New Roman" w:hAnsi="Times New Roman" w:cs="Times New Roman"/>
          <w:sz w:val="24"/>
          <w:szCs w:val="24"/>
        </w:rPr>
        <w:t>pembelaan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terhadap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kekristenan</w:t>
      </w:r>
      <w:proofErr w:type="spellEnd"/>
      <w:r w:rsidR="00777C86" w:rsidRPr="00C75CE4">
        <w:rPr>
          <w:rFonts w:ascii="Times New Roman" w:eastAsia="Times New Roman" w:hAnsi="Times New Roman" w:cs="Times New Roman"/>
          <w:sz w:val="24"/>
          <w:szCs w:val="24"/>
        </w:rPr>
        <w:t xml:space="preserve"> </w:t>
      </w:r>
      <w:proofErr w:type="spellStart"/>
      <w:r w:rsidR="00E31000" w:rsidRPr="00C75CE4">
        <w:rPr>
          <w:rFonts w:ascii="Times New Roman" w:eastAsia="Times New Roman" w:hAnsi="Times New Roman" w:cs="Times New Roman"/>
          <w:sz w:val="24"/>
          <w:szCs w:val="24"/>
        </w:rPr>
        <w:t>dalam</w:t>
      </w:r>
      <w:proofErr w:type="spellEnd"/>
      <w:r w:rsidR="00E31000" w:rsidRPr="00C75CE4">
        <w:rPr>
          <w:rFonts w:ascii="Times New Roman" w:eastAsia="Times New Roman" w:hAnsi="Times New Roman" w:cs="Times New Roman"/>
          <w:sz w:val="24"/>
          <w:szCs w:val="24"/>
        </w:rPr>
        <w:t xml:space="preserve"> </w:t>
      </w:r>
      <w:proofErr w:type="spellStart"/>
      <w:r w:rsidR="00E31000" w:rsidRPr="00C75CE4">
        <w:rPr>
          <w:rFonts w:ascii="Times New Roman" w:eastAsia="Times New Roman" w:hAnsi="Times New Roman" w:cs="Times New Roman"/>
          <w:sz w:val="24"/>
          <w:szCs w:val="24"/>
        </w:rPr>
        <w:t>rangka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mengimani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ditengah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kewajiban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untuk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menyembah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dalam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pemerintahan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Domitianus</w:t>
      </w:r>
      <w:proofErr w:type="spellEnd"/>
      <w:r w:rsidR="00777C86" w:rsidRPr="00C75CE4">
        <w:rPr>
          <w:rFonts w:ascii="Times New Roman" w:eastAsia="Times New Roman" w:hAnsi="Times New Roman" w:cs="Times New Roman"/>
          <w:sz w:val="24"/>
          <w:szCs w:val="24"/>
        </w:rPr>
        <w:t xml:space="preserve">. </w:t>
      </w:r>
      <w:r w:rsidR="00C46089" w:rsidRPr="00C75CE4">
        <w:rPr>
          <w:rFonts w:ascii="Times New Roman" w:eastAsia="Times New Roman" w:hAnsi="Times New Roman" w:cs="Times New Roman"/>
          <w:sz w:val="24"/>
          <w:szCs w:val="24"/>
        </w:rPr>
        <w:t xml:space="preserve">Hal </w:t>
      </w:r>
      <w:proofErr w:type="spellStart"/>
      <w:r w:rsidR="00C46089" w:rsidRPr="00C75CE4">
        <w:rPr>
          <w:rFonts w:ascii="Times New Roman" w:eastAsia="Times New Roman" w:hAnsi="Times New Roman" w:cs="Times New Roman"/>
          <w:sz w:val="24"/>
          <w:szCs w:val="24"/>
        </w:rPr>
        <w:t>itu</w:t>
      </w:r>
      <w:proofErr w:type="spellEnd"/>
      <w:r w:rsidR="00C46089" w:rsidRPr="00C75CE4">
        <w:rPr>
          <w:rFonts w:ascii="Times New Roman" w:eastAsia="Times New Roman" w:hAnsi="Times New Roman" w:cs="Times New Roman"/>
          <w:sz w:val="24"/>
          <w:szCs w:val="24"/>
        </w:rPr>
        <w:t xml:space="preserve"> </w:t>
      </w:r>
      <w:proofErr w:type="spellStart"/>
      <w:r w:rsidR="00C46089" w:rsidRPr="00C75CE4">
        <w:rPr>
          <w:rFonts w:ascii="Times New Roman" w:eastAsia="Times New Roman" w:hAnsi="Times New Roman" w:cs="Times New Roman"/>
          <w:sz w:val="24"/>
          <w:szCs w:val="24"/>
        </w:rPr>
        <w:t>dikarenakan</w:t>
      </w:r>
      <w:proofErr w:type="spellEnd"/>
      <w:r w:rsidR="00C46089" w:rsidRPr="00C75CE4">
        <w:rPr>
          <w:rFonts w:ascii="Times New Roman" w:eastAsia="Times New Roman" w:hAnsi="Times New Roman" w:cs="Times New Roman"/>
          <w:sz w:val="24"/>
          <w:szCs w:val="24"/>
        </w:rPr>
        <w:t xml:space="preserve">, </w:t>
      </w:r>
      <w:proofErr w:type="spellStart"/>
      <w:r w:rsidR="00887417" w:rsidRPr="00C75CE4">
        <w:rPr>
          <w:rFonts w:ascii="Times New Roman" w:eastAsia="Times New Roman" w:hAnsi="Times New Roman" w:cs="Times New Roman"/>
          <w:sz w:val="24"/>
          <w:szCs w:val="24"/>
        </w:rPr>
        <w:t>ditemukan</w:t>
      </w:r>
      <w:proofErr w:type="spellEnd"/>
      <w:r w:rsidR="00887417" w:rsidRPr="00C75CE4">
        <w:rPr>
          <w:rFonts w:ascii="Times New Roman" w:eastAsia="Times New Roman" w:hAnsi="Times New Roman" w:cs="Times New Roman"/>
          <w:sz w:val="24"/>
          <w:szCs w:val="24"/>
        </w:rPr>
        <w:t xml:space="preserve"> </w:t>
      </w:r>
      <w:proofErr w:type="spellStart"/>
      <w:r w:rsidR="00887417" w:rsidRPr="00C75CE4">
        <w:rPr>
          <w:rFonts w:ascii="Times New Roman" w:eastAsia="Times New Roman" w:hAnsi="Times New Roman" w:cs="Times New Roman"/>
          <w:sz w:val="24"/>
          <w:szCs w:val="24"/>
        </w:rPr>
        <w:t>kenyataan</w:t>
      </w:r>
      <w:proofErr w:type="spellEnd"/>
      <w:r w:rsidR="00887417" w:rsidRPr="00C75CE4">
        <w:rPr>
          <w:rFonts w:ascii="Times New Roman" w:eastAsia="Times New Roman" w:hAnsi="Times New Roman" w:cs="Times New Roman"/>
          <w:sz w:val="24"/>
          <w:szCs w:val="24"/>
        </w:rPr>
        <w:t xml:space="preserve"> </w:t>
      </w:r>
      <w:proofErr w:type="spellStart"/>
      <w:r w:rsidR="00887417" w:rsidRPr="00C75CE4">
        <w:rPr>
          <w:rFonts w:ascii="Times New Roman" w:eastAsia="Times New Roman" w:hAnsi="Times New Roman" w:cs="Times New Roman"/>
          <w:sz w:val="24"/>
          <w:szCs w:val="24"/>
        </w:rPr>
        <w:t>bahwa</w:t>
      </w:r>
      <w:proofErr w:type="spellEnd"/>
      <w:r w:rsidR="00887417" w:rsidRPr="00C75CE4">
        <w:rPr>
          <w:rFonts w:ascii="Times New Roman" w:eastAsia="Times New Roman" w:hAnsi="Times New Roman" w:cs="Times New Roman"/>
          <w:sz w:val="24"/>
          <w:szCs w:val="24"/>
        </w:rPr>
        <w:t xml:space="preserve"> </w:t>
      </w:r>
      <w:proofErr w:type="spellStart"/>
      <w:r w:rsidR="004E649D" w:rsidRPr="00C75CE4">
        <w:rPr>
          <w:rFonts w:ascii="Times New Roman" w:eastAsia="Times New Roman" w:hAnsi="Times New Roman" w:cs="Times New Roman"/>
          <w:sz w:val="24"/>
          <w:szCs w:val="24"/>
        </w:rPr>
        <w:t>s</w:t>
      </w:r>
      <w:r w:rsidR="00777C86" w:rsidRPr="00C75CE4">
        <w:rPr>
          <w:rFonts w:ascii="Times New Roman" w:eastAsia="Times New Roman" w:hAnsi="Times New Roman" w:cs="Times New Roman"/>
          <w:sz w:val="24"/>
          <w:szCs w:val="24"/>
        </w:rPr>
        <w:t>eluruh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wilayah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kekaisaran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Romawi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diberlakukan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suatu</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sis</w:t>
      </w:r>
      <w:r w:rsidR="00F864E8" w:rsidRPr="00C75CE4">
        <w:rPr>
          <w:rFonts w:ascii="Times New Roman" w:eastAsia="Times New Roman" w:hAnsi="Times New Roman" w:cs="Times New Roman"/>
          <w:sz w:val="24"/>
          <w:szCs w:val="24"/>
        </w:rPr>
        <w:t>tim</w:t>
      </w:r>
      <w:proofErr w:type="spellEnd"/>
      <w:r w:rsidR="00F864E8" w:rsidRPr="00C75CE4">
        <w:rPr>
          <w:rFonts w:ascii="Times New Roman" w:eastAsia="Times New Roman" w:hAnsi="Times New Roman" w:cs="Times New Roman"/>
          <w:sz w:val="24"/>
          <w:szCs w:val="24"/>
        </w:rPr>
        <w:t xml:space="preserve"> </w:t>
      </w:r>
      <w:proofErr w:type="spellStart"/>
      <w:r w:rsidR="00F864E8" w:rsidRPr="00C75CE4">
        <w:rPr>
          <w:rFonts w:ascii="Times New Roman" w:eastAsia="Times New Roman" w:hAnsi="Times New Roman" w:cs="Times New Roman"/>
          <w:sz w:val="24"/>
          <w:szCs w:val="24"/>
        </w:rPr>
        <w:t>penghormatan</w:t>
      </w:r>
      <w:proofErr w:type="spellEnd"/>
      <w:r w:rsidR="00F864E8" w:rsidRPr="00C75CE4">
        <w:rPr>
          <w:rFonts w:ascii="Times New Roman" w:eastAsia="Times New Roman" w:hAnsi="Times New Roman" w:cs="Times New Roman"/>
          <w:sz w:val="24"/>
          <w:szCs w:val="24"/>
        </w:rPr>
        <w:t xml:space="preserve"> </w:t>
      </w:r>
      <w:proofErr w:type="spellStart"/>
      <w:r w:rsidR="00F864E8" w:rsidRPr="00C75CE4">
        <w:rPr>
          <w:rFonts w:ascii="Times New Roman" w:eastAsia="Times New Roman" w:hAnsi="Times New Roman" w:cs="Times New Roman"/>
          <w:sz w:val="24"/>
          <w:szCs w:val="24"/>
        </w:rPr>
        <w:t>kepada</w:t>
      </w:r>
      <w:proofErr w:type="spellEnd"/>
      <w:r w:rsidR="00F864E8" w:rsidRPr="00C75CE4">
        <w:rPr>
          <w:rFonts w:ascii="Times New Roman" w:eastAsia="Times New Roman" w:hAnsi="Times New Roman" w:cs="Times New Roman"/>
          <w:sz w:val="24"/>
          <w:szCs w:val="24"/>
        </w:rPr>
        <w:t xml:space="preserve"> </w:t>
      </w:r>
      <w:proofErr w:type="spellStart"/>
      <w:r w:rsidR="00F864E8" w:rsidRPr="00C75CE4">
        <w:rPr>
          <w:rFonts w:ascii="Times New Roman" w:eastAsia="Times New Roman" w:hAnsi="Times New Roman" w:cs="Times New Roman"/>
          <w:sz w:val="24"/>
          <w:szCs w:val="24"/>
        </w:rPr>
        <w:t>kaisar</w:t>
      </w:r>
      <w:proofErr w:type="spellEnd"/>
      <w:r w:rsidR="00F864E8" w:rsidRPr="00C75CE4">
        <w:rPr>
          <w:rFonts w:ascii="Times New Roman" w:eastAsia="Times New Roman" w:hAnsi="Times New Roman" w:cs="Times New Roman"/>
          <w:sz w:val="24"/>
          <w:szCs w:val="24"/>
        </w:rPr>
        <w:t xml:space="preserve">, </w:t>
      </w:r>
      <w:proofErr w:type="spellStart"/>
      <w:r w:rsidR="00F864E8" w:rsidRPr="00C75CE4">
        <w:rPr>
          <w:rFonts w:ascii="Times New Roman" w:eastAsia="Times New Roman" w:hAnsi="Times New Roman" w:cs="Times New Roman"/>
          <w:sz w:val="24"/>
          <w:szCs w:val="24"/>
        </w:rPr>
        <w:t>sehingga</w:t>
      </w:r>
      <w:proofErr w:type="spellEnd"/>
      <w:r w:rsidR="00F864E8" w:rsidRPr="00C75CE4">
        <w:rPr>
          <w:rFonts w:ascii="Times New Roman" w:eastAsia="Times New Roman" w:hAnsi="Times New Roman" w:cs="Times New Roman"/>
          <w:sz w:val="24"/>
          <w:szCs w:val="24"/>
        </w:rPr>
        <w:t xml:space="preserve"> </w:t>
      </w:r>
      <w:proofErr w:type="spellStart"/>
      <w:r w:rsidR="00644B6C" w:rsidRPr="00C75CE4">
        <w:rPr>
          <w:rFonts w:ascii="Times New Roman" w:eastAsia="Times New Roman" w:hAnsi="Times New Roman" w:cs="Times New Roman"/>
          <w:sz w:val="24"/>
          <w:szCs w:val="24"/>
        </w:rPr>
        <w:t>umat</w:t>
      </w:r>
      <w:proofErr w:type="spellEnd"/>
      <w:r w:rsidR="00644B6C" w:rsidRPr="00C75CE4">
        <w:rPr>
          <w:rFonts w:ascii="Times New Roman" w:eastAsia="Times New Roman" w:hAnsi="Times New Roman" w:cs="Times New Roman"/>
          <w:sz w:val="24"/>
          <w:szCs w:val="24"/>
        </w:rPr>
        <w:t xml:space="preserve"> y</w:t>
      </w:r>
      <w:r w:rsidR="00777C86" w:rsidRPr="00C75CE4">
        <w:rPr>
          <w:rFonts w:ascii="Times New Roman" w:eastAsia="Times New Roman" w:hAnsi="Times New Roman" w:cs="Times New Roman"/>
          <w:sz w:val="24"/>
          <w:szCs w:val="24"/>
        </w:rPr>
        <w:t xml:space="preserve">ang </w:t>
      </w:r>
      <w:proofErr w:type="spellStart"/>
      <w:r w:rsidR="00777C86" w:rsidRPr="00C75CE4">
        <w:rPr>
          <w:rFonts w:ascii="Times New Roman" w:eastAsia="Times New Roman" w:hAnsi="Times New Roman" w:cs="Times New Roman"/>
          <w:sz w:val="24"/>
          <w:szCs w:val="24"/>
        </w:rPr>
        <w:t>menolak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penghormatan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dianggap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w:t>
      </w:r>
      <w:r w:rsidR="004B59FC" w:rsidRPr="00C75CE4">
        <w:rPr>
          <w:rFonts w:ascii="Times New Roman" w:eastAsia="Times New Roman" w:hAnsi="Times New Roman" w:cs="Times New Roman"/>
          <w:sz w:val="24"/>
          <w:szCs w:val="24"/>
        </w:rPr>
        <w:t>gai</w:t>
      </w:r>
      <w:proofErr w:type="spellEnd"/>
      <w:r w:rsidR="004B59FC" w:rsidRPr="00C75CE4">
        <w:rPr>
          <w:rFonts w:ascii="Times New Roman" w:eastAsia="Times New Roman" w:hAnsi="Times New Roman" w:cs="Times New Roman"/>
          <w:sz w:val="24"/>
          <w:szCs w:val="24"/>
        </w:rPr>
        <w:t xml:space="preserve"> </w:t>
      </w:r>
      <w:proofErr w:type="spellStart"/>
      <w:r w:rsidR="004B59FC" w:rsidRPr="00C75CE4">
        <w:rPr>
          <w:rFonts w:ascii="Times New Roman" w:eastAsia="Times New Roman" w:hAnsi="Times New Roman" w:cs="Times New Roman"/>
          <w:sz w:val="24"/>
          <w:szCs w:val="24"/>
        </w:rPr>
        <w:t>pembangkang</w:t>
      </w:r>
      <w:proofErr w:type="spellEnd"/>
      <w:r w:rsidR="004B59FC" w:rsidRPr="00C75CE4">
        <w:rPr>
          <w:rFonts w:ascii="Times New Roman" w:eastAsia="Times New Roman" w:hAnsi="Times New Roman" w:cs="Times New Roman"/>
          <w:sz w:val="24"/>
          <w:szCs w:val="24"/>
        </w:rPr>
        <w:t xml:space="preserve"> </w:t>
      </w:r>
      <w:proofErr w:type="spellStart"/>
      <w:r w:rsidR="004B59FC" w:rsidRPr="00C75CE4">
        <w:rPr>
          <w:rFonts w:ascii="Times New Roman" w:eastAsia="Times New Roman" w:hAnsi="Times New Roman" w:cs="Times New Roman"/>
          <w:sz w:val="24"/>
          <w:szCs w:val="24"/>
        </w:rPr>
        <w:t>oleh</w:t>
      </w:r>
      <w:proofErr w:type="spellEnd"/>
      <w:r w:rsidR="004B59FC" w:rsidRPr="00C75CE4">
        <w:rPr>
          <w:rFonts w:ascii="Times New Roman" w:eastAsia="Times New Roman" w:hAnsi="Times New Roman" w:cs="Times New Roman"/>
          <w:sz w:val="24"/>
          <w:szCs w:val="24"/>
        </w:rPr>
        <w:t xml:space="preserve"> </w:t>
      </w:r>
      <w:proofErr w:type="spellStart"/>
      <w:r w:rsidR="004B59FC" w:rsidRPr="00C75CE4">
        <w:rPr>
          <w:rFonts w:ascii="Times New Roman" w:eastAsia="Times New Roman" w:hAnsi="Times New Roman" w:cs="Times New Roman"/>
          <w:sz w:val="24"/>
          <w:szCs w:val="24"/>
        </w:rPr>
        <w:t>pemerintah</w:t>
      </w:r>
      <w:proofErr w:type="spellEnd"/>
      <w:r w:rsidR="004B59FC" w:rsidRPr="00C75CE4">
        <w:rPr>
          <w:rFonts w:ascii="Times New Roman" w:eastAsia="Times New Roman" w:hAnsi="Times New Roman" w:cs="Times New Roman"/>
          <w:sz w:val="24"/>
          <w:szCs w:val="24"/>
        </w:rPr>
        <w:t xml:space="preserve">, </w:t>
      </w:r>
      <w:proofErr w:type="spellStart"/>
      <w:r w:rsidR="00EA1041" w:rsidRPr="00C75CE4">
        <w:rPr>
          <w:rFonts w:ascii="Times New Roman" w:eastAsia="Times New Roman" w:hAnsi="Times New Roman" w:cs="Times New Roman"/>
          <w:sz w:val="24"/>
          <w:szCs w:val="24"/>
        </w:rPr>
        <w:t>karena</w:t>
      </w:r>
      <w:proofErr w:type="spellEnd"/>
      <w:r w:rsidR="00EA1041" w:rsidRPr="00C75CE4">
        <w:rPr>
          <w:rFonts w:ascii="Times New Roman" w:eastAsia="Times New Roman" w:hAnsi="Times New Roman" w:cs="Times New Roman"/>
          <w:sz w:val="24"/>
          <w:szCs w:val="24"/>
        </w:rPr>
        <w:t xml:space="preserve"> </w:t>
      </w:r>
      <w:proofErr w:type="spellStart"/>
      <w:r w:rsidR="00EA1041" w:rsidRPr="00C75CE4">
        <w:rPr>
          <w:rFonts w:ascii="Times New Roman" w:eastAsia="Times New Roman" w:hAnsi="Times New Roman" w:cs="Times New Roman"/>
          <w:sz w:val="24"/>
          <w:szCs w:val="24"/>
        </w:rPr>
        <w:t>itu</w:t>
      </w:r>
      <w:proofErr w:type="spellEnd"/>
      <w:r w:rsidR="00777C86" w:rsidRPr="00C75CE4">
        <w:rPr>
          <w:rFonts w:ascii="Times New Roman" w:eastAsia="Times New Roman" w:hAnsi="Times New Roman" w:cs="Times New Roman"/>
          <w:sz w:val="24"/>
          <w:szCs w:val="24"/>
        </w:rPr>
        <w:t xml:space="preserve"> </w:t>
      </w:r>
      <w:proofErr w:type="spellStart"/>
      <w:r w:rsidR="008F026D"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dihukum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dianggap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sebagai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penyelamat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juga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anak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allah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menyediakan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kedamaian</w:t>
      </w:r>
      <w:proofErr w:type="spellEnd"/>
      <w:r w:rsidR="00777C86" w:rsidRPr="00C75CE4">
        <w:rPr>
          <w:rFonts w:ascii="Times New Roman" w:eastAsia="Times New Roman" w:hAnsi="Times New Roman" w:cs="Times New Roman"/>
          <w:sz w:val="24"/>
          <w:szCs w:val="24"/>
        </w:rPr>
        <w:t xml:space="preserve"> </w:t>
      </w:r>
      <w:proofErr w:type="spellStart"/>
      <w:r w:rsidR="00F97A9F" w:rsidRPr="00C75CE4">
        <w:rPr>
          <w:rFonts w:ascii="Times New Roman" w:eastAsia="Times New Roman" w:hAnsi="Times New Roman" w:cs="Times New Roman"/>
          <w:sz w:val="24"/>
          <w:szCs w:val="24"/>
        </w:rPr>
        <w:t>untuk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yang </w:t>
      </w:r>
      <w:proofErr w:type="spellStart"/>
      <w:r w:rsidR="00777C86" w:rsidRPr="00C75CE4">
        <w:rPr>
          <w:rFonts w:ascii="Times New Roman" w:eastAsia="Times New Roman" w:hAnsi="Times New Roman" w:cs="Times New Roman"/>
          <w:sz w:val="24"/>
          <w:szCs w:val="24"/>
        </w:rPr>
        <w:t>menyembahnya</w:t>
      </w:r>
      <w:proofErr w:type="spellEnd"/>
      <w:r w:rsidR="00777C86" w:rsidRPr="00C75CE4">
        <w:rPr>
          <w:rFonts w:ascii="Times New Roman" w:eastAsia="Times New Roman" w:hAnsi="Times New Roman" w:cs="Times New Roman"/>
          <w:sz w:val="24"/>
          <w:szCs w:val="24"/>
        </w:rPr>
        <w:t xml:space="preserve">. </w:t>
      </w:r>
      <w:proofErr w:type="spellStart"/>
      <w:r w:rsidR="00856319" w:rsidRPr="00C75CE4">
        <w:rPr>
          <w:rFonts w:ascii="Times New Roman" w:eastAsia="Times New Roman" w:hAnsi="Times New Roman" w:cs="Times New Roman"/>
          <w:sz w:val="24"/>
          <w:szCs w:val="24"/>
        </w:rPr>
        <w:t>Pada</w:t>
      </w:r>
      <w:proofErr w:type="spellEnd"/>
      <w:r w:rsidR="00856319" w:rsidRPr="00C75CE4">
        <w:rPr>
          <w:rFonts w:ascii="Times New Roman" w:eastAsia="Times New Roman" w:hAnsi="Times New Roman" w:cs="Times New Roman"/>
          <w:sz w:val="24"/>
          <w:szCs w:val="24"/>
        </w:rPr>
        <w:t xml:space="preserve"> </w:t>
      </w:r>
      <w:proofErr w:type="spellStart"/>
      <w:r w:rsidR="00856319" w:rsidRPr="00C75CE4">
        <w:rPr>
          <w:rFonts w:ascii="Times New Roman" w:eastAsia="Times New Roman" w:hAnsi="Times New Roman" w:cs="Times New Roman"/>
          <w:sz w:val="24"/>
          <w:szCs w:val="24"/>
        </w:rPr>
        <w:t>sisi</w:t>
      </w:r>
      <w:proofErr w:type="spellEnd"/>
      <w:r w:rsidR="00856319" w:rsidRPr="00C75CE4">
        <w:rPr>
          <w:rFonts w:ascii="Times New Roman" w:eastAsia="Times New Roman" w:hAnsi="Times New Roman" w:cs="Times New Roman"/>
          <w:sz w:val="24"/>
          <w:szCs w:val="24"/>
        </w:rPr>
        <w:t xml:space="preserve"> lain, </w:t>
      </w:r>
      <w:proofErr w:type="spellStart"/>
      <w:r w:rsidR="00777C86" w:rsidRPr="00C75CE4">
        <w:rPr>
          <w:rFonts w:ascii="Times New Roman" w:eastAsia="Times New Roman" w:hAnsi="Times New Roman" w:cs="Times New Roman"/>
          <w:sz w:val="24"/>
          <w:szCs w:val="24"/>
        </w:rPr>
        <w:t>pemujaan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terhadap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kepala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negara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atau</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menjadi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tanda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kesetiaan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kepada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negara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sebaliknya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jika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menolak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berarti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dianggap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mengkhianati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negara</w:t>
      </w:r>
      <w:proofErr w:type="spellEnd"/>
      <w:r w:rsidR="00777C86" w:rsidRPr="00C75CE4">
        <w:rPr>
          <w:rFonts w:ascii="Times New Roman" w:eastAsia="Times New Roman" w:hAnsi="Times New Roman" w:cs="Times New Roman"/>
          <w:sz w:val="24"/>
          <w:szCs w:val="24"/>
        </w:rPr>
        <w:t>.</w:t>
      </w:r>
      <w:r w:rsidR="00777C86" w:rsidRPr="008C3AF4">
        <w:rPr>
          <w:vertAlign w:val="superscript"/>
        </w:rPr>
        <w:footnoteReference w:id="21"/>
      </w:r>
      <w:r w:rsidR="00777C86" w:rsidRPr="00C75CE4">
        <w:rPr>
          <w:rFonts w:ascii="Times New Roman" w:eastAsia="Times New Roman" w:hAnsi="Times New Roman" w:cs="Times New Roman"/>
          <w:sz w:val="24"/>
          <w:szCs w:val="24"/>
        </w:rPr>
        <w:t xml:space="preserve"> </w:t>
      </w:r>
    </w:p>
    <w:p w14:paraId="6FEBCDE0" w14:textId="77777777" w:rsidR="00C75CE4" w:rsidRDefault="00933D64" w:rsidP="00C75CE4">
      <w:pPr>
        <w:pStyle w:val="ListParagraph"/>
        <w:spacing w:after="200" w:line="480" w:lineRule="auto"/>
        <w:ind w:left="0" w:firstLine="851"/>
        <w:jc w:val="both"/>
        <w:rPr>
          <w:rFonts w:ascii="Times New Roman" w:eastAsia="Times New Roman" w:hAnsi="Times New Roman" w:cs="Times New Roman"/>
          <w:sz w:val="24"/>
          <w:szCs w:val="24"/>
        </w:rPr>
      </w:pPr>
      <w:proofErr w:type="spellStart"/>
      <w:r w:rsidRPr="00C75CE4">
        <w:rPr>
          <w:rFonts w:ascii="Times New Roman" w:eastAsia="Times New Roman" w:hAnsi="Times New Roman" w:cs="Times New Roman"/>
          <w:sz w:val="24"/>
          <w:szCs w:val="24"/>
        </w:rPr>
        <w:t>Dalam</w:t>
      </w:r>
      <w:proofErr w:type="spellEnd"/>
      <w:r w:rsidRPr="00C75CE4">
        <w:rPr>
          <w:rFonts w:ascii="Times New Roman" w:eastAsia="Times New Roman" w:hAnsi="Times New Roman" w:cs="Times New Roman"/>
          <w:sz w:val="24"/>
          <w:szCs w:val="24"/>
        </w:rPr>
        <w:t xml:space="preserve"> </w:t>
      </w:r>
      <w:proofErr w:type="spellStart"/>
      <w:r w:rsidR="00CD450B" w:rsidRPr="00C75CE4">
        <w:rPr>
          <w:rFonts w:ascii="Times New Roman" w:eastAsia="Times New Roman" w:hAnsi="Times New Roman" w:cs="Times New Roman"/>
          <w:sz w:val="24"/>
          <w:szCs w:val="24"/>
        </w:rPr>
        <w:t>kenyataan</w:t>
      </w:r>
      <w:proofErr w:type="spellEnd"/>
      <w:r w:rsidR="00CD450B" w:rsidRPr="00C75CE4">
        <w:rPr>
          <w:rFonts w:ascii="Times New Roman" w:eastAsia="Times New Roman" w:hAnsi="Times New Roman" w:cs="Times New Roman"/>
          <w:sz w:val="24"/>
          <w:szCs w:val="24"/>
        </w:rPr>
        <w:t xml:space="preserve"> </w:t>
      </w:r>
      <w:proofErr w:type="spellStart"/>
      <w:r w:rsidR="00CD450B" w:rsidRPr="00C75CE4">
        <w:rPr>
          <w:rFonts w:ascii="Times New Roman" w:eastAsia="Times New Roman" w:hAnsi="Times New Roman" w:cs="Times New Roman"/>
          <w:sz w:val="24"/>
          <w:szCs w:val="24"/>
        </w:rPr>
        <w:t>pemerintahan</w:t>
      </w:r>
      <w:proofErr w:type="spellEnd"/>
      <w:r w:rsidR="00CD450B" w:rsidRPr="00C75CE4">
        <w:rPr>
          <w:rFonts w:ascii="Times New Roman" w:eastAsia="Times New Roman" w:hAnsi="Times New Roman" w:cs="Times New Roman"/>
          <w:sz w:val="24"/>
          <w:szCs w:val="24"/>
        </w:rPr>
        <w:t xml:space="preserve">, </w:t>
      </w:r>
      <w:proofErr w:type="spellStart"/>
      <w:r w:rsidR="00CD450B" w:rsidRPr="00C75CE4">
        <w:rPr>
          <w:rFonts w:ascii="Times New Roman" w:eastAsia="Times New Roman" w:hAnsi="Times New Roman" w:cs="Times New Roman"/>
          <w:sz w:val="24"/>
          <w:szCs w:val="24"/>
        </w:rPr>
        <w:t>umat</w:t>
      </w:r>
      <w:proofErr w:type="spellEnd"/>
      <w:r w:rsidR="00CD450B" w:rsidRPr="00C75CE4">
        <w:rPr>
          <w:rFonts w:ascii="Times New Roman" w:eastAsia="Times New Roman" w:hAnsi="Times New Roman" w:cs="Times New Roman"/>
          <w:sz w:val="24"/>
          <w:szCs w:val="24"/>
        </w:rPr>
        <w:t xml:space="preserve"> </w:t>
      </w:r>
      <w:proofErr w:type="spellStart"/>
      <w:r w:rsidR="000F7492" w:rsidRPr="00C75CE4">
        <w:rPr>
          <w:rFonts w:ascii="Times New Roman" w:eastAsia="Times New Roman" w:hAnsi="Times New Roman" w:cs="Times New Roman"/>
          <w:sz w:val="24"/>
          <w:szCs w:val="24"/>
        </w:rPr>
        <w:t>harus</w:t>
      </w:r>
      <w:proofErr w:type="spellEnd"/>
      <w:r w:rsidR="00777C86" w:rsidRPr="00C75CE4">
        <w:rPr>
          <w:rFonts w:ascii="Times New Roman" w:eastAsia="Times New Roman" w:hAnsi="Times New Roman" w:cs="Times New Roman"/>
          <w:sz w:val="24"/>
          <w:szCs w:val="24"/>
        </w:rPr>
        <w:t xml:space="preserve"> </w:t>
      </w:r>
      <w:proofErr w:type="spellStart"/>
      <w:r w:rsidR="000F7492" w:rsidRPr="00C75CE4">
        <w:rPr>
          <w:rFonts w:ascii="Times New Roman" w:eastAsia="Times New Roman" w:hAnsi="Times New Roman" w:cs="Times New Roman"/>
          <w:sz w:val="24"/>
          <w:szCs w:val="24"/>
        </w:rPr>
        <w:t>menaati</w:t>
      </w:r>
      <w:proofErr w:type="spellEnd"/>
      <w:r w:rsidR="000F7492" w:rsidRPr="00C75CE4">
        <w:rPr>
          <w:rFonts w:ascii="Times New Roman" w:eastAsia="Times New Roman" w:hAnsi="Times New Roman" w:cs="Times New Roman"/>
          <w:sz w:val="24"/>
          <w:szCs w:val="24"/>
        </w:rPr>
        <w:t xml:space="preserve"> </w:t>
      </w:r>
      <w:proofErr w:type="spellStart"/>
      <w:r w:rsidR="000F7492" w:rsidRPr="00C75CE4">
        <w:rPr>
          <w:rFonts w:ascii="Times New Roman" w:eastAsia="Times New Roman" w:hAnsi="Times New Roman" w:cs="Times New Roman"/>
          <w:sz w:val="24"/>
          <w:szCs w:val="24"/>
        </w:rPr>
        <w:t>seluruh</w:t>
      </w:r>
      <w:proofErr w:type="spellEnd"/>
      <w:r w:rsidR="000F7492" w:rsidRPr="00C75CE4">
        <w:rPr>
          <w:rFonts w:ascii="Times New Roman" w:eastAsia="Times New Roman" w:hAnsi="Times New Roman" w:cs="Times New Roman"/>
          <w:sz w:val="24"/>
          <w:szCs w:val="24"/>
        </w:rPr>
        <w:t xml:space="preserve"> </w:t>
      </w:r>
      <w:proofErr w:type="spellStart"/>
      <w:r w:rsidR="000F7492" w:rsidRPr="00C75CE4">
        <w:rPr>
          <w:rFonts w:ascii="Times New Roman" w:eastAsia="Times New Roman" w:hAnsi="Times New Roman" w:cs="Times New Roman"/>
          <w:sz w:val="24"/>
          <w:szCs w:val="24"/>
        </w:rPr>
        <w:t>kebijakan</w:t>
      </w:r>
      <w:proofErr w:type="spellEnd"/>
      <w:r w:rsidR="000F7492" w:rsidRPr="00C75CE4">
        <w:rPr>
          <w:rFonts w:ascii="Times New Roman" w:eastAsia="Times New Roman" w:hAnsi="Times New Roman" w:cs="Times New Roman"/>
          <w:sz w:val="24"/>
          <w:szCs w:val="24"/>
        </w:rPr>
        <w:t xml:space="preserve"> </w:t>
      </w:r>
      <w:proofErr w:type="spellStart"/>
      <w:r w:rsidR="000F7492" w:rsidRPr="00C75CE4">
        <w:rPr>
          <w:rFonts w:ascii="Times New Roman" w:eastAsia="Times New Roman" w:hAnsi="Times New Roman" w:cs="Times New Roman"/>
          <w:sz w:val="24"/>
          <w:szCs w:val="24"/>
        </w:rPr>
        <w:t>pemerintah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harus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membayar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pajak</w:t>
      </w:r>
      <w:proofErr w:type="spellEnd"/>
      <w:r w:rsidR="00777C86" w:rsidRPr="00C75CE4">
        <w:rPr>
          <w:rFonts w:ascii="Times New Roman" w:eastAsia="Times New Roman" w:hAnsi="Times New Roman" w:cs="Times New Roman"/>
          <w:sz w:val="24"/>
          <w:szCs w:val="24"/>
        </w:rPr>
        <w:t xml:space="preserve">. </w:t>
      </w:r>
      <w:proofErr w:type="spellStart"/>
      <w:r w:rsidR="0006172D" w:rsidRPr="00C75CE4">
        <w:rPr>
          <w:rFonts w:ascii="Times New Roman" w:eastAsia="Times New Roman" w:hAnsi="Times New Roman" w:cs="Times New Roman"/>
          <w:sz w:val="24"/>
          <w:szCs w:val="24"/>
        </w:rPr>
        <w:t>Umat</w:t>
      </w:r>
      <w:proofErr w:type="spellEnd"/>
      <w:r w:rsidR="00777C86" w:rsidRPr="00C75CE4">
        <w:rPr>
          <w:rFonts w:ascii="Times New Roman" w:eastAsia="Times New Roman" w:hAnsi="Times New Roman" w:cs="Times New Roman"/>
          <w:sz w:val="24"/>
          <w:szCs w:val="24"/>
        </w:rPr>
        <w:t xml:space="preserve"> Kristen </w:t>
      </w:r>
      <w:proofErr w:type="spellStart"/>
      <w:r w:rsidR="00777C86" w:rsidRPr="00C75CE4">
        <w:rPr>
          <w:rFonts w:ascii="Times New Roman" w:eastAsia="Times New Roman" w:hAnsi="Times New Roman" w:cs="Times New Roman"/>
          <w:sz w:val="24"/>
          <w:szCs w:val="24"/>
        </w:rPr>
        <w:t>terus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menerus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dipaksa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untuk</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menyembah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E07F9F" w:rsidRPr="00C75CE4">
        <w:rPr>
          <w:rFonts w:ascii="Times New Roman" w:eastAsia="Times New Roman" w:hAnsi="Times New Roman" w:cs="Times New Roman"/>
          <w:sz w:val="24"/>
          <w:szCs w:val="24"/>
        </w:rPr>
        <w:t>,</w:t>
      </w:r>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tetapi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umat</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tetap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menolak</w:t>
      </w:r>
      <w:proofErr w:type="spellEnd"/>
      <w:r w:rsidR="00777C86" w:rsidRPr="00C75CE4">
        <w:rPr>
          <w:rFonts w:ascii="Times New Roman" w:eastAsia="Times New Roman" w:hAnsi="Times New Roman" w:cs="Times New Roman"/>
          <w:sz w:val="24"/>
          <w:szCs w:val="24"/>
        </w:rPr>
        <w:t xml:space="preserve"> </w:t>
      </w:r>
      <w:proofErr w:type="spellStart"/>
      <w:r w:rsidR="00E07F9F" w:rsidRPr="00C75CE4">
        <w:rPr>
          <w:rFonts w:ascii="Times New Roman" w:eastAsia="Times New Roman" w:hAnsi="Times New Roman" w:cs="Times New Roman"/>
          <w:sz w:val="24"/>
          <w:szCs w:val="24"/>
        </w:rPr>
        <w:t>untuk</w:t>
      </w:r>
      <w:proofErr w:type="spellEnd"/>
      <w:r w:rsidR="00E07F9F" w:rsidRPr="00C75CE4">
        <w:rPr>
          <w:rFonts w:ascii="Times New Roman" w:eastAsia="Times New Roman" w:hAnsi="Times New Roman" w:cs="Times New Roman"/>
          <w:sz w:val="24"/>
          <w:szCs w:val="24"/>
        </w:rPr>
        <w:t xml:space="preserve"> </w:t>
      </w:r>
      <w:proofErr w:type="spellStart"/>
      <w:r w:rsidR="00684D90" w:rsidRPr="00C75CE4">
        <w:rPr>
          <w:rFonts w:ascii="Times New Roman" w:eastAsia="Times New Roman" w:hAnsi="Times New Roman" w:cs="Times New Roman"/>
          <w:sz w:val="24"/>
          <w:szCs w:val="24"/>
        </w:rPr>
        <w:t>melakukan</w:t>
      </w:r>
      <w:proofErr w:type="spellEnd"/>
      <w:r w:rsidR="00684D90"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penyembahan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terhadap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kaisar</w:t>
      </w:r>
      <w:proofErr w:type="spellEnd"/>
      <w:r w:rsidR="00777C86" w:rsidRPr="00C75CE4">
        <w:rPr>
          <w:rFonts w:ascii="Times New Roman" w:eastAsia="Times New Roman" w:hAnsi="Times New Roman" w:cs="Times New Roman"/>
          <w:sz w:val="24"/>
          <w:szCs w:val="24"/>
        </w:rPr>
        <w:t xml:space="preserve">. </w:t>
      </w:r>
      <w:proofErr w:type="spellStart"/>
      <w:r w:rsidR="00F13000" w:rsidRPr="00C75CE4">
        <w:rPr>
          <w:rFonts w:ascii="Times New Roman" w:eastAsia="Times New Roman" w:hAnsi="Times New Roman" w:cs="Times New Roman"/>
          <w:sz w:val="24"/>
          <w:szCs w:val="24"/>
        </w:rPr>
        <w:t>Dalam</w:t>
      </w:r>
      <w:proofErr w:type="spellEnd"/>
      <w:r w:rsidR="00F13000" w:rsidRPr="00C75CE4">
        <w:rPr>
          <w:rFonts w:ascii="Times New Roman" w:eastAsia="Times New Roman" w:hAnsi="Times New Roman" w:cs="Times New Roman"/>
          <w:sz w:val="24"/>
          <w:szCs w:val="24"/>
        </w:rPr>
        <w:t xml:space="preserve"> </w:t>
      </w:r>
      <w:proofErr w:type="spellStart"/>
      <w:r w:rsidR="00F13000" w:rsidRPr="00C75CE4">
        <w:rPr>
          <w:rFonts w:ascii="Times New Roman" w:eastAsia="Times New Roman" w:hAnsi="Times New Roman" w:cs="Times New Roman"/>
          <w:sz w:val="24"/>
          <w:szCs w:val="24"/>
        </w:rPr>
        <w:t>kenyataan</w:t>
      </w:r>
      <w:proofErr w:type="spellEnd"/>
      <w:r w:rsidR="00F13000" w:rsidRPr="00C75CE4">
        <w:rPr>
          <w:rFonts w:ascii="Times New Roman" w:eastAsia="Times New Roman" w:hAnsi="Times New Roman" w:cs="Times New Roman"/>
          <w:sz w:val="24"/>
          <w:szCs w:val="24"/>
        </w:rPr>
        <w:t xml:space="preserve"> </w:t>
      </w:r>
      <w:proofErr w:type="spellStart"/>
      <w:r w:rsidR="00F13000" w:rsidRPr="00C75CE4">
        <w:rPr>
          <w:rFonts w:ascii="Times New Roman" w:eastAsia="Times New Roman" w:hAnsi="Times New Roman" w:cs="Times New Roman"/>
          <w:sz w:val="24"/>
          <w:szCs w:val="24"/>
        </w:rPr>
        <w:t>tersebut</w:t>
      </w:r>
      <w:proofErr w:type="spellEnd"/>
      <w:r w:rsidR="00F13000" w:rsidRPr="00C75CE4">
        <w:rPr>
          <w:rFonts w:ascii="Times New Roman" w:eastAsia="Times New Roman" w:hAnsi="Times New Roman" w:cs="Times New Roman"/>
          <w:sz w:val="24"/>
          <w:szCs w:val="24"/>
        </w:rPr>
        <w:t xml:space="preserve"> </w:t>
      </w:r>
      <w:proofErr w:type="spellStart"/>
      <w:r w:rsidR="00F13000" w:rsidRPr="00C75CE4">
        <w:rPr>
          <w:rFonts w:ascii="Times New Roman" w:eastAsia="Times New Roman" w:hAnsi="Times New Roman" w:cs="Times New Roman"/>
          <w:sz w:val="24"/>
          <w:szCs w:val="24"/>
        </w:rPr>
        <w:t>penulis</w:t>
      </w:r>
      <w:proofErr w:type="spellEnd"/>
      <w:r w:rsidR="00F13000" w:rsidRPr="00C75CE4">
        <w:rPr>
          <w:rFonts w:ascii="Times New Roman" w:eastAsia="Times New Roman" w:hAnsi="Times New Roman" w:cs="Times New Roman"/>
          <w:sz w:val="24"/>
          <w:szCs w:val="24"/>
        </w:rPr>
        <w:t xml:space="preserve"> </w:t>
      </w:r>
      <w:proofErr w:type="spellStart"/>
      <w:r w:rsidR="00F13000" w:rsidRPr="00C75CE4">
        <w:rPr>
          <w:rFonts w:ascii="Times New Roman" w:eastAsia="Times New Roman" w:hAnsi="Times New Roman" w:cs="Times New Roman"/>
          <w:sz w:val="24"/>
          <w:szCs w:val="24"/>
        </w:rPr>
        <w:t>kitab</w:t>
      </w:r>
      <w:proofErr w:type="spellEnd"/>
      <w:r w:rsidR="00F13000"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dengan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gigih</w:t>
      </w:r>
      <w:proofErr w:type="spellEnd"/>
      <w:r w:rsidR="00777C86" w:rsidRPr="00C75CE4">
        <w:rPr>
          <w:rFonts w:ascii="Times New Roman" w:eastAsia="Times New Roman" w:hAnsi="Times New Roman" w:cs="Times New Roman"/>
          <w:sz w:val="24"/>
          <w:szCs w:val="24"/>
        </w:rPr>
        <w:t xml:space="preserve"> </w:t>
      </w:r>
      <w:proofErr w:type="spellStart"/>
      <w:r w:rsidR="009451A1" w:rsidRPr="00C75CE4">
        <w:rPr>
          <w:rFonts w:ascii="Times New Roman" w:eastAsia="Times New Roman" w:hAnsi="Times New Roman" w:cs="Times New Roman"/>
          <w:sz w:val="24"/>
          <w:szCs w:val="24"/>
        </w:rPr>
        <w:t>mendorong</w:t>
      </w:r>
      <w:proofErr w:type="spellEnd"/>
      <w:r w:rsidR="009451A1" w:rsidRPr="00C75CE4">
        <w:rPr>
          <w:rFonts w:ascii="Times New Roman" w:eastAsia="Times New Roman" w:hAnsi="Times New Roman" w:cs="Times New Roman"/>
          <w:sz w:val="24"/>
          <w:szCs w:val="24"/>
        </w:rPr>
        <w:t xml:space="preserve"> </w:t>
      </w:r>
      <w:proofErr w:type="spellStart"/>
      <w:r w:rsidR="009451A1" w:rsidRPr="00C75CE4">
        <w:rPr>
          <w:rFonts w:ascii="Times New Roman" w:eastAsia="Times New Roman" w:hAnsi="Times New Roman" w:cs="Times New Roman"/>
          <w:sz w:val="24"/>
          <w:szCs w:val="24"/>
        </w:rPr>
        <w:t>umat</w:t>
      </w:r>
      <w:proofErr w:type="spellEnd"/>
      <w:r w:rsidR="009451A1" w:rsidRPr="00C75CE4">
        <w:rPr>
          <w:rFonts w:ascii="Times New Roman" w:eastAsia="Times New Roman" w:hAnsi="Times New Roman" w:cs="Times New Roman"/>
          <w:sz w:val="24"/>
          <w:szCs w:val="24"/>
        </w:rPr>
        <w:t xml:space="preserve"> Kristen</w:t>
      </w:r>
      <w:r w:rsidR="00777C86" w:rsidRPr="00C75CE4">
        <w:rPr>
          <w:rFonts w:ascii="Times New Roman" w:eastAsia="Times New Roman" w:hAnsi="Times New Roman" w:cs="Times New Roman"/>
          <w:sz w:val="24"/>
          <w:szCs w:val="24"/>
        </w:rPr>
        <w:t xml:space="preserve"> agar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tetap</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bertahan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dalam</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iman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mereka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Kristus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menunjukkan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kepada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umatnya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bahwa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Kristus</w:t>
      </w:r>
      <w:proofErr w:type="spellEnd"/>
      <w:r w:rsidR="00777C86" w:rsidRPr="00C75CE4">
        <w:rPr>
          <w:rFonts w:ascii="Times New Roman" w:eastAsia="Times New Roman" w:hAnsi="Times New Roman" w:cs="Times New Roman"/>
          <w:sz w:val="24"/>
          <w:szCs w:val="24"/>
        </w:rPr>
        <w:t xml:space="preserve"> </w:t>
      </w:r>
      <w:proofErr w:type="spellStart"/>
      <w:r w:rsidR="000C6CB8" w:rsidRPr="00C75CE4">
        <w:rPr>
          <w:rFonts w:ascii="Times New Roman" w:eastAsia="Times New Roman" w:hAnsi="Times New Roman" w:cs="Times New Roman"/>
          <w:sz w:val="24"/>
          <w:szCs w:val="24"/>
        </w:rPr>
        <w:t>adalah</w:t>
      </w:r>
      <w:proofErr w:type="spellEnd"/>
      <w:r w:rsidR="000C6CB8" w:rsidRPr="00C75CE4">
        <w:rPr>
          <w:rFonts w:ascii="Times New Roman" w:eastAsia="Times New Roman" w:hAnsi="Times New Roman" w:cs="Times New Roman"/>
          <w:sz w:val="24"/>
          <w:szCs w:val="24"/>
        </w:rPr>
        <w:t xml:space="preserve"> </w:t>
      </w:r>
      <w:proofErr w:type="spellStart"/>
      <w:r w:rsidR="000C6CB8" w:rsidRPr="00C75CE4">
        <w:rPr>
          <w:rFonts w:ascii="Times New Roman" w:eastAsia="Times New Roman" w:hAnsi="Times New Roman" w:cs="Times New Roman"/>
          <w:sz w:val="24"/>
          <w:szCs w:val="24"/>
        </w:rPr>
        <w:t>satu-satunya</w:t>
      </w:r>
      <w:proofErr w:type="spellEnd"/>
      <w:r w:rsidR="000C6CB8" w:rsidRPr="00C75CE4">
        <w:rPr>
          <w:rFonts w:ascii="Times New Roman" w:eastAsia="Times New Roman" w:hAnsi="Times New Roman" w:cs="Times New Roman"/>
          <w:sz w:val="24"/>
          <w:szCs w:val="24"/>
        </w:rPr>
        <w:t xml:space="preserve"> </w:t>
      </w:r>
      <w:proofErr w:type="spellStart"/>
      <w:r w:rsidR="000C6CB8" w:rsidRPr="00C75CE4">
        <w:rPr>
          <w:rFonts w:ascii="Times New Roman" w:eastAsia="Times New Roman" w:hAnsi="Times New Roman" w:cs="Times New Roman"/>
          <w:sz w:val="24"/>
          <w:szCs w:val="24"/>
        </w:rPr>
        <w:t>penyelamat</w:t>
      </w:r>
      <w:proofErr w:type="spellEnd"/>
      <w:r w:rsidR="000C6CB8" w:rsidRPr="00C75CE4">
        <w:rPr>
          <w:rFonts w:ascii="Times New Roman" w:eastAsia="Times New Roman" w:hAnsi="Times New Roman" w:cs="Times New Roman"/>
          <w:sz w:val="24"/>
          <w:szCs w:val="24"/>
        </w:rPr>
        <w:t xml:space="preserve">; </w:t>
      </w:r>
      <w:proofErr w:type="spellStart"/>
      <w:r w:rsidR="000C6CB8" w:rsidRPr="00C75CE4">
        <w:rPr>
          <w:rFonts w:ascii="Times New Roman" w:eastAsia="Times New Roman" w:hAnsi="Times New Roman" w:cs="Times New Roman"/>
          <w:sz w:val="24"/>
          <w:szCs w:val="24"/>
        </w:rPr>
        <w:t>k</w:t>
      </w:r>
      <w:r w:rsidR="00777C86" w:rsidRPr="00C75CE4">
        <w:rPr>
          <w:rFonts w:ascii="Times New Roman" w:eastAsia="Times New Roman" w:hAnsi="Times New Roman" w:cs="Times New Roman"/>
          <w:sz w:val="24"/>
          <w:szCs w:val="24"/>
        </w:rPr>
        <w:t>aisar</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bukanlah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penyelamat</w:t>
      </w:r>
      <w:proofErr w:type="spellEnd"/>
      <w:r w:rsidR="001A7FE4" w:rsidRPr="00C75CE4">
        <w:rPr>
          <w:rFonts w:ascii="Times New Roman" w:eastAsia="Times New Roman" w:hAnsi="Times New Roman" w:cs="Times New Roman"/>
          <w:sz w:val="24"/>
          <w:szCs w:val="24"/>
        </w:rPr>
        <w:t xml:space="preserve"> </w:t>
      </w:r>
      <w:proofErr w:type="spellStart"/>
      <w:r w:rsidR="001A7FE4" w:rsidRPr="00C75CE4">
        <w:rPr>
          <w:rFonts w:ascii="Times New Roman" w:eastAsia="Times New Roman" w:hAnsi="Times New Roman" w:cs="Times New Roman"/>
          <w:sz w:val="24"/>
          <w:szCs w:val="24"/>
        </w:rPr>
        <w:t>umat</w:t>
      </w:r>
      <w:proofErr w:type="spellEnd"/>
      <w:r w:rsidR="001A7FE4" w:rsidRPr="00C75CE4">
        <w:rPr>
          <w:rFonts w:ascii="Times New Roman" w:eastAsia="Times New Roman" w:hAnsi="Times New Roman" w:cs="Times New Roman"/>
          <w:sz w:val="24"/>
          <w:szCs w:val="24"/>
        </w:rPr>
        <w:t xml:space="preserve"> </w:t>
      </w:r>
      <w:proofErr w:type="spellStart"/>
      <w:r w:rsidR="001A7FE4" w:rsidRPr="00C75CE4">
        <w:rPr>
          <w:rFonts w:ascii="Times New Roman" w:eastAsia="Times New Roman" w:hAnsi="Times New Roman" w:cs="Times New Roman"/>
          <w:sz w:val="24"/>
          <w:szCs w:val="24"/>
        </w:rPr>
        <w:t>percaya</w:t>
      </w:r>
      <w:proofErr w:type="spellEnd"/>
      <w:r w:rsidR="00777C86" w:rsidRPr="00C75CE4">
        <w:rPr>
          <w:rFonts w:ascii="Times New Roman" w:eastAsia="Times New Roman" w:hAnsi="Times New Roman" w:cs="Times New Roman"/>
          <w:sz w:val="24"/>
          <w:szCs w:val="24"/>
        </w:rPr>
        <w:t xml:space="preserve">. Orang </w:t>
      </w:r>
      <w:proofErr w:type="spellStart"/>
      <w:r w:rsidR="00777C86" w:rsidRPr="00C75CE4">
        <w:rPr>
          <w:rFonts w:ascii="Times New Roman" w:eastAsia="Times New Roman" w:hAnsi="Times New Roman" w:cs="Times New Roman"/>
          <w:sz w:val="24"/>
          <w:szCs w:val="24"/>
        </w:rPr>
        <w:t>memperoleh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keselamatan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kedamaian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hanya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melalui</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Kristus</w:t>
      </w:r>
      <w:proofErr w:type="spellEnd"/>
      <w:r w:rsidR="00777C86" w:rsidRPr="00C75CE4">
        <w:rPr>
          <w:rFonts w:ascii="Times New Roman" w:eastAsia="Times New Roman" w:hAnsi="Times New Roman" w:cs="Times New Roman"/>
          <w:sz w:val="24"/>
          <w:szCs w:val="24"/>
        </w:rPr>
        <w:t xml:space="preserve">. </w:t>
      </w:r>
      <w:proofErr w:type="spellStart"/>
      <w:r w:rsidR="0007424C" w:rsidRPr="00C75CE4">
        <w:rPr>
          <w:rFonts w:ascii="Times New Roman" w:eastAsia="Times New Roman" w:hAnsi="Times New Roman" w:cs="Times New Roman"/>
          <w:sz w:val="24"/>
          <w:szCs w:val="24"/>
        </w:rPr>
        <w:t>Untuk</w:t>
      </w:r>
      <w:proofErr w:type="spellEnd"/>
      <w:r w:rsidR="0007424C" w:rsidRPr="00C75CE4">
        <w:rPr>
          <w:rFonts w:ascii="Times New Roman" w:eastAsia="Times New Roman" w:hAnsi="Times New Roman" w:cs="Times New Roman"/>
          <w:sz w:val="24"/>
          <w:szCs w:val="24"/>
        </w:rPr>
        <w:t xml:space="preserve"> </w:t>
      </w:r>
      <w:proofErr w:type="spellStart"/>
      <w:r w:rsidR="0007424C" w:rsidRPr="00C75CE4">
        <w:rPr>
          <w:rFonts w:ascii="Times New Roman" w:eastAsia="Times New Roman" w:hAnsi="Times New Roman" w:cs="Times New Roman"/>
          <w:sz w:val="24"/>
          <w:szCs w:val="24"/>
        </w:rPr>
        <w:t>penulis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Yohanes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Yesus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Kristus</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adalah</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Tuhan</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dan</w:t>
      </w:r>
      <w:proofErr w:type="spellEnd"/>
      <w:r w:rsidR="00777C86" w:rsidRPr="00C75CE4">
        <w:rPr>
          <w:rFonts w:ascii="Times New Roman" w:eastAsia="Times New Roman" w:hAnsi="Times New Roman" w:cs="Times New Roman"/>
          <w:sz w:val="24"/>
          <w:szCs w:val="24"/>
        </w:rPr>
        <w:t xml:space="preserve"> Allah </w:t>
      </w:r>
      <w:proofErr w:type="spellStart"/>
      <w:r w:rsidR="00777C86" w:rsidRPr="00C75CE4">
        <w:rPr>
          <w:rFonts w:ascii="Times New Roman" w:eastAsia="Times New Roman" w:hAnsi="Times New Roman" w:cs="Times New Roman"/>
          <w:sz w:val="24"/>
          <w:szCs w:val="24"/>
        </w:rPr>
        <w:t>sekaligus</w:t>
      </w:r>
      <w:proofErr w:type="spellEnd"/>
      <w:r w:rsidR="00777C86" w:rsidRPr="00C75CE4">
        <w:rPr>
          <w:rFonts w:ascii="Times New Roman" w:eastAsia="Times New Roman" w:hAnsi="Times New Roman" w:cs="Times New Roman"/>
          <w:sz w:val="24"/>
          <w:szCs w:val="24"/>
        </w:rPr>
        <w:t xml:space="preserve"> raja yang </w:t>
      </w:r>
      <w:proofErr w:type="spellStart"/>
      <w:r w:rsidR="00777C86" w:rsidRPr="00C75CE4">
        <w:rPr>
          <w:rFonts w:ascii="Times New Roman" w:eastAsia="Times New Roman" w:hAnsi="Times New Roman" w:cs="Times New Roman"/>
          <w:sz w:val="24"/>
          <w:szCs w:val="24"/>
        </w:rPr>
        <w:t>membawa</w:t>
      </w:r>
      <w:proofErr w:type="spellEnd"/>
      <w:r w:rsidR="00777C86" w:rsidRPr="00C75CE4">
        <w:rPr>
          <w:rFonts w:ascii="Times New Roman" w:eastAsia="Times New Roman" w:hAnsi="Times New Roman" w:cs="Times New Roman"/>
          <w:sz w:val="24"/>
          <w:szCs w:val="24"/>
        </w:rPr>
        <w:t xml:space="preserve"> </w:t>
      </w:r>
      <w:proofErr w:type="spellStart"/>
      <w:r w:rsidR="00777C86" w:rsidRPr="00C75CE4">
        <w:rPr>
          <w:rFonts w:ascii="Times New Roman" w:eastAsia="Times New Roman" w:hAnsi="Times New Roman" w:cs="Times New Roman"/>
          <w:sz w:val="24"/>
          <w:szCs w:val="24"/>
        </w:rPr>
        <w:t>kebenaran</w:t>
      </w:r>
      <w:proofErr w:type="spellEnd"/>
      <w:r w:rsidR="00777C86" w:rsidRPr="00C75CE4">
        <w:rPr>
          <w:rFonts w:ascii="Times New Roman" w:eastAsia="Times New Roman" w:hAnsi="Times New Roman" w:cs="Times New Roman"/>
          <w:sz w:val="24"/>
          <w:szCs w:val="24"/>
        </w:rPr>
        <w:t>.</w:t>
      </w:r>
      <w:r w:rsidR="00777C86" w:rsidRPr="008C3AF4">
        <w:rPr>
          <w:vertAlign w:val="superscript"/>
        </w:rPr>
        <w:footnoteReference w:id="22"/>
      </w:r>
      <w:r w:rsidR="00777C86" w:rsidRPr="00C75CE4">
        <w:rPr>
          <w:rFonts w:ascii="Times New Roman" w:eastAsia="Times New Roman" w:hAnsi="Times New Roman" w:cs="Times New Roman"/>
          <w:sz w:val="24"/>
          <w:szCs w:val="24"/>
        </w:rPr>
        <w:t xml:space="preserve"> </w:t>
      </w:r>
    </w:p>
    <w:p w14:paraId="3FD459B8" w14:textId="4CB47F15" w:rsidR="00C75CE4" w:rsidRDefault="00777C86" w:rsidP="00C75CE4">
      <w:pPr>
        <w:pStyle w:val="ListParagraph"/>
        <w:spacing w:after="200" w:line="480" w:lineRule="auto"/>
        <w:ind w:left="0" w:firstLine="851"/>
        <w:jc w:val="both"/>
        <w:rPr>
          <w:rFonts w:ascii="Times New Roman" w:eastAsia="Times New Roman" w:hAnsi="Times New Roman" w:cs="Times New Roman"/>
          <w:i/>
          <w:spacing w:val="1"/>
          <w:sz w:val="24"/>
          <w:szCs w:val="24"/>
          <w:lang w:val="en-GB"/>
        </w:rPr>
      </w:pPr>
      <w:r w:rsidRPr="00C75CE4">
        <w:rPr>
          <w:rFonts w:ascii="Times New Roman" w:eastAsia="Times New Roman" w:hAnsi="Times New Roman" w:cs="Times New Roman"/>
          <w:sz w:val="24"/>
          <w:szCs w:val="24"/>
          <w:lang w:val="id-ID"/>
        </w:rPr>
        <w:t xml:space="preserve">Dalam kitab Yohanes, frasa </w:t>
      </w:r>
      <w:r w:rsidRPr="00C75CE4">
        <w:rPr>
          <w:rFonts w:ascii="Times New Roman" w:eastAsia="Times New Roman" w:hAnsi="Times New Roman" w:cs="Times New Roman"/>
          <w:i/>
          <w:sz w:val="24"/>
          <w:szCs w:val="24"/>
          <w:lang w:val="id-ID"/>
        </w:rPr>
        <w:t xml:space="preserve">Ego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dipakai sebanyak 29 kali. Dari 29 kali pemakaian,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26 kali dipakai sebagai pernyataan langsung dari Yesus di dalam mengajar, menghibur dan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menegur</w:t>
      </w:r>
      <w:r w:rsidRPr="00C75CE4">
        <w:rPr>
          <w:rFonts w:ascii="Times New Roman" w:eastAsia="Times New Roman" w:hAnsi="Times New Roman" w:cs="Times New Roman"/>
          <w:spacing w:val="42"/>
          <w:sz w:val="24"/>
          <w:szCs w:val="24"/>
          <w:lang w:val="id-ID"/>
        </w:rPr>
        <w:t xml:space="preserve"> </w:t>
      </w:r>
      <w:r w:rsidRPr="00C75CE4">
        <w:rPr>
          <w:rFonts w:ascii="Times New Roman" w:eastAsia="Times New Roman" w:hAnsi="Times New Roman" w:cs="Times New Roman"/>
          <w:sz w:val="24"/>
          <w:szCs w:val="24"/>
          <w:lang w:val="id-ID"/>
        </w:rPr>
        <w:t>baik</w:t>
      </w:r>
      <w:r w:rsidRPr="00C75CE4">
        <w:rPr>
          <w:rFonts w:ascii="Times New Roman" w:eastAsia="Times New Roman" w:hAnsi="Times New Roman" w:cs="Times New Roman"/>
          <w:spacing w:val="43"/>
          <w:sz w:val="24"/>
          <w:szCs w:val="24"/>
          <w:lang w:val="id-ID"/>
        </w:rPr>
        <w:t xml:space="preserve"> </w:t>
      </w:r>
      <w:r w:rsidRPr="00C75CE4">
        <w:rPr>
          <w:rFonts w:ascii="Times New Roman" w:eastAsia="Times New Roman" w:hAnsi="Times New Roman" w:cs="Times New Roman"/>
          <w:sz w:val="24"/>
          <w:szCs w:val="24"/>
          <w:lang w:val="id-ID"/>
        </w:rPr>
        <w:t>murid-murid-Nya,</w:t>
      </w:r>
      <w:r w:rsidRPr="00C75CE4">
        <w:rPr>
          <w:rFonts w:ascii="Times New Roman" w:eastAsia="Times New Roman" w:hAnsi="Times New Roman" w:cs="Times New Roman"/>
          <w:spacing w:val="43"/>
          <w:sz w:val="24"/>
          <w:szCs w:val="24"/>
          <w:lang w:val="id-ID"/>
        </w:rPr>
        <w:t xml:space="preserve"> </w:t>
      </w:r>
      <w:r w:rsidRPr="00C75CE4">
        <w:rPr>
          <w:rFonts w:ascii="Times New Roman" w:eastAsia="Times New Roman" w:hAnsi="Times New Roman" w:cs="Times New Roman"/>
          <w:sz w:val="24"/>
          <w:szCs w:val="24"/>
          <w:lang w:val="id-ID"/>
        </w:rPr>
        <w:t>orang-orang</w:t>
      </w:r>
      <w:r w:rsidRPr="00C75CE4">
        <w:rPr>
          <w:rFonts w:ascii="Times New Roman" w:eastAsia="Times New Roman" w:hAnsi="Times New Roman" w:cs="Times New Roman"/>
          <w:spacing w:val="45"/>
          <w:sz w:val="24"/>
          <w:szCs w:val="24"/>
          <w:lang w:val="id-ID"/>
        </w:rPr>
        <w:t xml:space="preserve"> </w:t>
      </w:r>
      <w:r w:rsidRPr="00C75CE4">
        <w:rPr>
          <w:rFonts w:ascii="Times New Roman" w:eastAsia="Times New Roman" w:hAnsi="Times New Roman" w:cs="Times New Roman"/>
          <w:sz w:val="24"/>
          <w:szCs w:val="24"/>
          <w:lang w:val="id-ID"/>
        </w:rPr>
        <w:t>Farisi</w:t>
      </w:r>
      <w:r w:rsidRPr="00C75CE4">
        <w:rPr>
          <w:rFonts w:ascii="Times New Roman" w:eastAsia="Times New Roman" w:hAnsi="Times New Roman" w:cs="Times New Roman"/>
          <w:spacing w:val="43"/>
          <w:sz w:val="24"/>
          <w:szCs w:val="24"/>
          <w:lang w:val="id-ID"/>
        </w:rPr>
        <w:t xml:space="preserve"> </w:t>
      </w:r>
      <w:r w:rsidRPr="00C75CE4">
        <w:rPr>
          <w:rFonts w:ascii="Times New Roman" w:eastAsia="Times New Roman" w:hAnsi="Times New Roman" w:cs="Times New Roman"/>
          <w:sz w:val="24"/>
          <w:szCs w:val="24"/>
          <w:lang w:val="id-ID"/>
        </w:rPr>
        <w:t>dan</w:t>
      </w:r>
      <w:r w:rsidRPr="00C75CE4">
        <w:rPr>
          <w:rFonts w:ascii="Times New Roman" w:eastAsia="Times New Roman" w:hAnsi="Times New Roman" w:cs="Times New Roman"/>
          <w:spacing w:val="43"/>
          <w:sz w:val="24"/>
          <w:szCs w:val="24"/>
          <w:lang w:val="id-ID"/>
        </w:rPr>
        <w:t xml:space="preserve"> </w:t>
      </w:r>
      <w:r w:rsidRPr="00C75CE4">
        <w:rPr>
          <w:rFonts w:ascii="Times New Roman" w:eastAsia="Times New Roman" w:hAnsi="Times New Roman" w:cs="Times New Roman"/>
          <w:sz w:val="24"/>
          <w:szCs w:val="24"/>
          <w:lang w:val="id-ID"/>
        </w:rPr>
        <w:t>ahli-ahli</w:t>
      </w:r>
      <w:r w:rsidRPr="00C75CE4">
        <w:rPr>
          <w:rFonts w:ascii="Times New Roman" w:eastAsia="Times New Roman" w:hAnsi="Times New Roman" w:cs="Times New Roman"/>
          <w:spacing w:val="44"/>
          <w:sz w:val="24"/>
          <w:szCs w:val="24"/>
          <w:lang w:val="id-ID"/>
        </w:rPr>
        <w:t xml:space="preserve"> </w:t>
      </w:r>
      <w:r w:rsidRPr="00C75CE4">
        <w:rPr>
          <w:rFonts w:ascii="Times New Roman" w:eastAsia="Times New Roman" w:hAnsi="Times New Roman" w:cs="Times New Roman"/>
          <w:sz w:val="24"/>
          <w:szCs w:val="24"/>
          <w:lang w:val="id-ID"/>
        </w:rPr>
        <w:t>Taurat</w:t>
      </w:r>
      <w:r w:rsidRPr="00C75CE4">
        <w:rPr>
          <w:rFonts w:ascii="Times New Roman" w:eastAsia="Times New Roman" w:hAnsi="Times New Roman" w:cs="Times New Roman"/>
          <w:spacing w:val="43"/>
          <w:sz w:val="24"/>
          <w:szCs w:val="24"/>
          <w:lang w:val="id-ID"/>
        </w:rPr>
        <w:t xml:space="preserve"> </w:t>
      </w:r>
      <w:r w:rsidRPr="00C75CE4">
        <w:rPr>
          <w:rFonts w:ascii="Times New Roman" w:eastAsia="Times New Roman" w:hAnsi="Times New Roman" w:cs="Times New Roman"/>
          <w:sz w:val="24"/>
          <w:szCs w:val="24"/>
          <w:lang w:val="id-ID"/>
        </w:rPr>
        <w:t>maupun</w:t>
      </w:r>
      <w:r w:rsidRPr="00C75CE4">
        <w:rPr>
          <w:rFonts w:ascii="Times New Roman" w:eastAsia="Times New Roman" w:hAnsi="Times New Roman" w:cs="Times New Roman"/>
          <w:spacing w:val="42"/>
          <w:sz w:val="24"/>
          <w:szCs w:val="24"/>
          <w:lang w:val="id-ID"/>
        </w:rPr>
        <w:t xml:space="preserve"> </w:t>
      </w:r>
      <w:proofErr w:type="spellStart"/>
      <w:r w:rsidRPr="00C75CE4">
        <w:rPr>
          <w:rFonts w:ascii="Times New Roman" w:eastAsia="Times New Roman" w:hAnsi="Times New Roman" w:cs="Times New Roman"/>
          <w:sz w:val="24"/>
          <w:szCs w:val="24"/>
          <w:lang w:val="id-ID"/>
        </w:rPr>
        <w:lastRenderedPageBreak/>
        <w:t>kepadaorang</w:t>
      </w:r>
      <w:proofErr w:type="spellEnd"/>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banyak.</w:t>
      </w:r>
      <w:r w:rsidRPr="00C75CE4">
        <w:rPr>
          <w:rFonts w:ascii="Times New Roman" w:eastAsia="Times New Roman" w:hAnsi="Times New Roman" w:cs="Times New Roman"/>
          <w:sz w:val="24"/>
          <w:szCs w:val="24"/>
          <w:vertAlign w:val="superscript"/>
          <w:lang w:val="id-ID"/>
        </w:rPr>
        <w:t>46</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Formula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frasa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i/>
          <w:sz w:val="24"/>
          <w:szCs w:val="24"/>
          <w:lang w:val="id-ID"/>
        </w:rPr>
        <w:t>Ego</w:t>
      </w:r>
      <w:r w:rsidRPr="00C75CE4">
        <w:rPr>
          <w:rFonts w:ascii="Times New Roman" w:eastAsia="Times New Roman" w:hAnsi="Times New Roman" w:cs="Times New Roman"/>
          <w:i/>
          <w:spacing w:val="1"/>
          <w:sz w:val="24"/>
          <w:szCs w:val="24"/>
          <w:lang w:val="id-ID"/>
        </w:rPr>
        <w:t xml:space="preserve">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pacing w:val="1"/>
          <w:sz w:val="24"/>
          <w:szCs w:val="24"/>
          <w:lang w:val="id-ID"/>
        </w:rPr>
        <w:t xml:space="preserve"> </w:t>
      </w:r>
      <w:r w:rsidRPr="00C75CE4">
        <w:rPr>
          <w:rFonts w:ascii="Times New Roman" w:eastAsia="Times New Roman" w:hAnsi="Times New Roman" w:cs="Times New Roman"/>
          <w:sz w:val="24"/>
          <w:szCs w:val="24"/>
          <w:lang w:val="id-ID"/>
        </w:rPr>
        <w:t>merupakan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karakteristik</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keunikan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kitab</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Yohanes</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kitab</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Injil</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liannya)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yang</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memberikan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penekanan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kepada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“Aku”</w:t>
      </w:r>
      <w:r w:rsidRPr="00C75CE4">
        <w:rPr>
          <w:rFonts w:ascii="Times New Roman" w:eastAsia="Times New Roman" w:hAnsi="Times New Roman" w:cs="Times New Roman"/>
          <w:spacing w:val="60"/>
          <w:sz w:val="24"/>
          <w:szCs w:val="24"/>
          <w:lang w:val="id-ID"/>
        </w:rPr>
        <w:t xml:space="preserve"> </w:t>
      </w:r>
      <w:r w:rsidRPr="00C75CE4">
        <w:rPr>
          <w:rFonts w:ascii="Times New Roman" w:eastAsia="Times New Roman" w:hAnsi="Times New Roman" w:cs="Times New Roman"/>
          <w:sz w:val="24"/>
          <w:szCs w:val="24"/>
          <w:lang w:val="id-ID"/>
        </w:rPr>
        <w:t>(Yesus)</w:t>
      </w:r>
      <w:r w:rsidRPr="00C75CE4">
        <w:rPr>
          <w:rFonts w:ascii="Times New Roman" w:eastAsia="Times New Roman" w:hAnsi="Times New Roman" w:cs="Times New Roman"/>
          <w:spacing w:val="-57"/>
          <w:sz w:val="24"/>
          <w:szCs w:val="24"/>
          <w:lang w:val="id-ID"/>
        </w:rPr>
        <w:t xml:space="preserve"> </w:t>
      </w:r>
      <w:r w:rsidRPr="00C75CE4">
        <w:rPr>
          <w:rFonts w:ascii="Times New Roman" w:eastAsia="Times New Roman" w:hAnsi="Times New Roman" w:cs="Times New Roman"/>
          <w:spacing w:val="-57"/>
          <w:sz w:val="24"/>
          <w:szCs w:val="24"/>
        </w:rPr>
        <w:t xml:space="preserve">  </w:t>
      </w:r>
      <w:r w:rsidRPr="00C75CE4">
        <w:rPr>
          <w:rFonts w:ascii="Times New Roman" w:eastAsia="Times New Roman" w:hAnsi="Times New Roman" w:cs="Times New Roman"/>
          <w:sz w:val="24"/>
          <w:szCs w:val="24"/>
          <w:lang w:val="id-ID"/>
        </w:rPr>
        <w:t>bukan orang lain yang mengatakan (</w:t>
      </w:r>
      <w:proofErr w:type="spellStart"/>
      <w:r w:rsidRPr="00C75CE4">
        <w:rPr>
          <w:rFonts w:ascii="Times New Roman" w:eastAsia="Times New Roman" w:hAnsi="Times New Roman" w:cs="Times New Roman"/>
          <w:i/>
          <w:sz w:val="24"/>
          <w:szCs w:val="24"/>
          <w:lang w:val="id-ID"/>
        </w:rPr>
        <w:t>emphatic</w:t>
      </w:r>
      <w:proofErr w:type="spellEnd"/>
      <w:r w:rsidRPr="00C75CE4">
        <w:rPr>
          <w:rFonts w:ascii="Times New Roman" w:eastAsia="Times New Roman" w:hAnsi="Times New Roman" w:cs="Times New Roman"/>
          <w:i/>
          <w:sz w:val="24"/>
          <w:szCs w:val="24"/>
          <w:lang w:val="id-ID"/>
        </w:rPr>
        <w:t xml:space="preserve"> </w:t>
      </w:r>
      <w:proofErr w:type="spellStart"/>
      <w:r w:rsidRPr="00C75CE4">
        <w:rPr>
          <w:rFonts w:ascii="Times New Roman" w:eastAsia="Times New Roman" w:hAnsi="Times New Roman" w:cs="Times New Roman"/>
          <w:i/>
          <w:sz w:val="24"/>
          <w:szCs w:val="24"/>
          <w:lang w:val="id-ID"/>
        </w:rPr>
        <w:t>pronoun</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Penekanan ini tentu saja signifikan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terhadap makna </w:t>
      </w:r>
      <w:proofErr w:type="spellStart"/>
      <w:r w:rsidRPr="00C75CE4">
        <w:rPr>
          <w:rFonts w:ascii="Times New Roman" w:eastAsia="Times New Roman" w:hAnsi="Times New Roman" w:cs="Times New Roman"/>
          <w:sz w:val="24"/>
          <w:szCs w:val="24"/>
          <w:lang w:val="id-ID"/>
        </w:rPr>
        <w:t>Kristologis</w:t>
      </w:r>
      <w:proofErr w:type="spellEnd"/>
      <w:r w:rsidRPr="00C75CE4">
        <w:rPr>
          <w:rFonts w:ascii="Times New Roman" w:eastAsia="Times New Roman" w:hAnsi="Times New Roman" w:cs="Times New Roman"/>
          <w:sz w:val="24"/>
          <w:szCs w:val="24"/>
          <w:lang w:val="id-ID"/>
        </w:rPr>
        <w:t xml:space="preserve"> Yesus Kristus. Dengan demikian penekanan </w:t>
      </w:r>
      <w:r w:rsidRPr="00C75CE4">
        <w:rPr>
          <w:rFonts w:ascii="Times New Roman" w:eastAsia="Times New Roman" w:hAnsi="Times New Roman" w:cs="Times New Roman"/>
          <w:i/>
          <w:sz w:val="24"/>
          <w:szCs w:val="24"/>
          <w:lang w:val="id-ID"/>
        </w:rPr>
        <w:t xml:space="preserve">Ego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dalam</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penulisan kitab Yohanes bertujuan untuk memberikan bukti autentik bahwa Yesus adalah</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Sang </w:t>
      </w:r>
      <w:proofErr w:type="spellStart"/>
      <w:r w:rsidRPr="00C75CE4">
        <w:rPr>
          <w:rFonts w:ascii="Times New Roman" w:eastAsia="Times New Roman" w:hAnsi="Times New Roman" w:cs="Times New Roman"/>
          <w:i/>
          <w:sz w:val="24"/>
          <w:szCs w:val="24"/>
          <w:lang w:val="id-ID"/>
        </w:rPr>
        <w:t>Logos</w:t>
      </w:r>
      <w:proofErr w:type="spellEnd"/>
      <w:r w:rsidRPr="00C75CE4">
        <w:rPr>
          <w:rFonts w:ascii="Times New Roman" w:eastAsia="Times New Roman" w:hAnsi="Times New Roman" w:cs="Times New Roman"/>
          <w:sz w:val="24"/>
          <w:szCs w:val="24"/>
          <w:lang w:val="id-ID"/>
        </w:rPr>
        <w:t>. Yesus Kristus</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dalam </w:t>
      </w:r>
      <w:proofErr w:type="spellStart"/>
      <w:r w:rsidRPr="00C75CE4">
        <w:rPr>
          <w:rFonts w:ascii="Times New Roman" w:eastAsia="Times New Roman" w:hAnsi="Times New Roman" w:cs="Times New Roman"/>
          <w:sz w:val="24"/>
          <w:szCs w:val="24"/>
          <w:lang w:val="id-ID"/>
        </w:rPr>
        <w:t>kristologi</w:t>
      </w:r>
      <w:proofErr w:type="spellEnd"/>
      <w:r w:rsidRPr="00C75CE4">
        <w:rPr>
          <w:rFonts w:ascii="Times New Roman" w:eastAsia="Times New Roman" w:hAnsi="Times New Roman" w:cs="Times New Roman"/>
          <w:spacing w:val="60"/>
          <w:sz w:val="24"/>
          <w:szCs w:val="24"/>
          <w:lang w:val="id-ID"/>
        </w:rPr>
        <w:t xml:space="preserve"> </w:t>
      </w:r>
      <w:r w:rsidRPr="00C75CE4">
        <w:rPr>
          <w:rFonts w:ascii="Times New Roman" w:eastAsia="Times New Roman" w:hAnsi="Times New Roman" w:cs="Times New Roman"/>
          <w:sz w:val="24"/>
          <w:szCs w:val="24"/>
          <w:lang w:val="id-ID"/>
        </w:rPr>
        <w:t>kitab Yohanes adalah unik, bukan hanya karena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apa yang dilakukan Allah melalui manusia Yesus Kristus, melainkan karena Yesus Kristus</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sendiri bersifat Ilahi. Penyamaan Yesus dengan Allah secara ontologis (hakiki) merupakan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dasar bagi pemakaian frasa </w:t>
      </w:r>
      <w:r w:rsidRPr="00C75CE4">
        <w:rPr>
          <w:rFonts w:ascii="Times New Roman" w:eastAsia="Times New Roman" w:hAnsi="Times New Roman" w:cs="Times New Roman"/>
          <w:i/>
          <w:sz w:val="24"/>
          <w:szCs w:val="24"/>
          <w:lang w:val="id-ID"/>
        </w:rPr>
        <w:t xml:space="preserve">Ego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yang telah dikemukakan di atas dan penyamaan ini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merupakan dasar </w:t>
      </w:r>
      <w:proofErr w:type="spellStart"/>
      <w:r w:rsidRPr="00C75CE4">
        <w:rPr>
          <w:rFonts w:ascii="Times New Roman" w:eastAsia="Times New Roman" w:hAnsi="Times New Roman" w:cs="Times New Roman"/>
          <w:sz w:val="24"/>
          <w:szCs w:val="24"/>
          <w:lang w:val="id-ID"/>
        </w:rPr>
        <w:t>kristologi</w:t>
      </w:r>
      <w:proofErr w:type="spellEnd"/>
      <w:r w:rsidRPr="00C75CE4">
        <w:rPr>
          <w:rFonts w:ascii="Times New Roman" w:eastAsia="Times New Roman" w:hAnsi="Times New Roman" w:cs="Times New Roman"/>
          <w:sz w:val="24"/>
          <w:szCs w:val="24"/>
          <w:lang w:val="id-ID"/>
        </w:rPr>
        <w:t xml:space="preserve"> Yohanes.</w:t>
      </w:r>
      <w:r w:rsidRPr="008C3AF4">
        <w:rPr>
          <w:vertAlign w:val="superscript"/>
        </w:rPr>
        <w:footnoteReference w:id="23"/>
      </w:r>
      <w:r w:rsidR="00F3458A" w:rsidRPr="00C75CE4">
        <w:rPr>
          <w:rFonts w:ascii="Times New Roman" w:eastAsia="Times New Roman" w:hAnsi="Times New Roman" w:cs="Times New Roman"/>
          <w:sz w:val="24"/>
          <w:szCs w:val="24"/>
          <w:vertAlign w:val="superscript"/>
        </w:rPr>
        <w:t xml:space="preserve"> </w:t>
      </w:r>
      <w:r w:rsidRPr="00C75CE4">
        <w:rPr>
          <w:rFonts w:ascii="Times New Roman" w:eastAsia="Times New Roman" w:hAnsi="Times New Roman" w:cs="Times New Roman"/>
          <w:sz w:val="24"/>
          <w:szCs w:val="24"/>
          <w:lang w:val="id-ID"/>
        </w:rPr>
        <w:t>Penggunaan perkataan ini selalu dalam bentuk untuk</w:t>
      </w:r>
      <w:r w:rsidRPr="00C75CE4">
        <w:rPr>
          <w:rFonts w:ascii="Times New Roman" w:eastAsia="Times New Roman" w:hAnsi="Times New Roman" w:cs="Times New Roman"/>
          <w:spacing w:val="-57"/>
          <w:sz w:val="24"/>
          <w:szCs w:val="24"/>
          <w:lang w:val="id-ID"/>
        </w:rPr>
        <w:t xml:space="preserve"> </w:t>
      </w:r>
      <w:r w:rsidRPr="00C75CE4">
        <w:rPr>
          <w:rFonts w:ascii="Times New Roman" w:eastAsia="Times New Roman" w:hAnsi="Times New Roman" w:cs="Times New Roman"/>
          <w:sz w:val="24"/>
          <w:szCs w:val="24"/>
          <w:lang w:val="id-ID"/>
        </w:rPr>
        <w:t>menjelaskan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peranan</w:t>
      </w:r>
      <w:r w:rsidRPr="00C75CE4">
        <w:rPr>
          <w:rFonts w:ascii="Times New Roman" w:eastAsia="Times New Roman" w:hAnsi="Times New Roman" w:cs="Times New Roman"/>
          <w:spacing w:val="2"/>
          <w:sz w:val="24"/>
          <w:szCs w:val="24"/>
          <w:lang w:val="id-ID"/>
        </w:rPr>
        <w:t xml:space="preserve"> </w:t>
      </w:r>
      <w:r w:rsidRPr="00C75CE4">
        <w:rPr>
          <w:rFonts w:ascii="Times New Roman" w:eastAsia="Times New Roman" w:hAnsi="Times New Roman" w:cs="Times New Roman"/>
          <w:sz w:val="24"/>
          <w:szCs w:val="24"/>
          <w:lang w:val="id-ID"/>
        </w:rPr>
        <w:t>Yesus.</w:t>
      </w:r>
      <w:r w:rsidR="00B20C56" w:rsidRPr="00C75CE4">
        <w:rPr>
          <w:rFonts w:ascii="Times New Roman" w:eastAsia="Times New Roman" w:hAnsi="Times New Roman" w:cs="Times New Roman"/>
          <w:sz w:val="24"/>
          <w:szCs w:val="24"/>
          <w:lang w:val="en-GB"/>
        </w:rPr>
        <w:t xml:space="preserve"> </w:t>
      </w:r>
      <w:r w:rsidRPr="00C75CE4">
        <w:rPr>
          <w:rFonts w:ascii="Times New Roman" w:eastAsia="Times New Roman" w:hAnsi="Times New Roman" w:cs="Times New Roman"/>
          <w:sz w:val="24"/>
          <w:szCs w:val="24"/>
          <w:lang w:val="id-ID"/>
        </w:rPr>
        <w:t xml:space="preserve">Selain itu, arti </w:t>
      </w:r>
      <w:proofErr w:type="spellStart"/>
      <w:r w:rsidRPr="00C75CE4">
        <w:rPr>
          <w:rFonts w:ascii="Times New Roman" w:eastAsia="Times New Roman" w:hAnsi="Times New Roman" w:cs="Times New Roman"/>
          <w:i/>
          <w:sz w:val="24"/>
          <w:szCs w:val="24"/>
          <w:lang w:val="id-ID"/>
        </w:rPr>
        <w:t>hodos</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 xml:space="preserve">sebagai “Jalan” (kata benda), sekalipun </w:t>
      </w:r>
      <w:proofErr w:type="spellStart"/>
      <w:r w:rsidRPr="00C75CE4">
        <w:rPr>
          <w:rFonts w:ascii="Times New Roman" w:eastAsia="Times New Roman" w:hAnsi="Times New Roman" w:cs="Times New Roman"/>
          <w:sz w:val="24"/>
          <w:szCs w:val="24"/>
          <w:lang w:val="id-ID"/>
        </w:rPr>
        <w:t>teradapat</w:t>
      </w:r>
      <w:proofErr w:type="spellEnd"/>
      <w:r w:rsidRPr="00C75CE4">
        <w:rPr>
          <w:rFonts w:ascii="Times New Roman" w:eastAsia="Times New Roman" w:hAnsi="Times New Roman" w:cs="Times New Roman"/>
          <w:sz w:val="24"/>
          <w:szCs w:val="24"/>
          <w:lang w:val="id-ID"/>
        </w:rPr>
        <w:t xml:space="preserve"> arti-arti seperti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“Berjalan” dan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“Perjalanan” (yang menunjuk pada tindakan). Dalam </w:t>
      </w:r>
      <w:proofErr w:type="spellStart"/>
      <w:r w:rsidRPr="00C75CE4">
        <w:rPr>
          <w:rFonts w:ascii="Times New Roman" w:eastAsia="Times New Roman" w:hAnsi="Times New Roman" w:cs="Times New Roman"/>
          <w:sz w:val="24"/>
          <w:szCs w:val="24"/>
          <w:lang w:val="id-ID"/>
        </w:rPr>
        <w:t>injil</w:t>
      </w:r>
      <w:proofErr w:type="spellEnd"/>
      <w:r w:rsidRPr="00C75CE4">
        <w:rPr>
          <w:rFonts w:ascii="Times New Roman" w:eastAsia="Times New Roman" w:hAnsi="Times New Roman" w:cs="Times New Roman"/>
          <w:spacing w:val="60"/>
          <w:sz w:val="24"/>
          <w:szCs w:val="24"/>
          <w:lang w:val="id-ID"/>
        </w:rPr>
        <w:t xml:space="preserve"> </w:t>
      </w:r>
      <w:r w:rsidRPr="00C75CE4">
        <w:rPr>
          <w:rFonts w:ascii="Times New Roman" w:eastAsia="Times New Roman" w:hAnsi="Times New Roman" w:cs="Times New Roman"/>
          <w:sz w:val="24"/>
          <w:szCs w:val="24"/>
          <w:lang w:val="id-ID"/>
        </w:rPr>
        <w:t>Yohanes, istilah</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ini muncul sebanyak 4 kali yaitu dalam pasal 1:</w:t>
      </w:r>
      <w:r w:rsidR="00B20C56" w:rsidRPr="00C75CE4">
        <w:rPr>
          <w:rFonts w:ascii="Times New Roman" w:eastAsia="Times New Roman" w:hAnsi="Times New Roman" w:cs="Times New Roman"/>
          <w:sz w:val="24"/>
          <w:szCs w:val="24"/>
          <w:lang w:val="en-GB"/>
        </w:rPr>
        <w:t xml:space="preserve"> </w:t>
      </w:r>
      <w:r w:rsidRPr="00C75CE4">
        <w:rPr>
          <w:rFonts w:ascii="Times New Roman" w:eastAsia="Times New Roman" w:hAnsi="Times New Roman" w:cs="Times New Roman"/>
          <w:sz w:val="24"/>
          <w:szCs w:val="24"/>
          <w:lang w:val="id-ID"/>
        </w:rPr>
        <w:t>23 dan pasal 14:</w:t>
      </w:r>
      <w:r w:rsidR="00B20C56" w:rsidRPr="00C75CE4">
        <w:rPr>
          <w:rFonts w:ascii="Times New Roman" w:eastAsia="Times New Roman" w:hAnsi="Times New Roman" w:cs="Times New Roman"/>
          <w:sz w:val="24"/>
          <w:szCs w:val="24"/>
          <w:lang w:val="en-GB"/>
        </w:rPr>
        <w:t xml:space="preserve"> </w:t>
      </w:r>
      <w:r w:rsidRPr="00C75CE4">
        <w:rPr>
          <w:rFonts w:ascii="Times New Roman" w:eastAsia="Times New Roman" w:hAnsi="Times New Roman" w:cs="Times New Roman"/>
          <w:sz w:val="24"/>
          <w:szCs w:val="24"/>
          <w:lang w:val="id-ID"/>
        </w:rPr>
        <w:t>4-6 dan memiliki makna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khusus dalam </w:t>
      </w:r>
      <w:r w:rsidR="00B20C56" w:rsidRPr="00C75CE4">
        <w:rPr>
          <w:rFonts w:ascii="Times New Roman" w:eastAsia="Times New Roman" w:hAnsi="Times New Roman" w:cs="Times New Roman"/>
          <w:sz w:val="24"/>
          <w:szCs w:val="24"/>
          <w:lang w:val="en-GB"/>
        </w:rPr>
        <w:t>PB</w:t>
      </w:r>
      <w:r w:rsidRPr="00C75CE4">
        <w:rPr>
          <w:rFonts w:ascii="Times New Roman" w:eastAsia="Times New Roman" w:hAnsi="Times New Roman" w:cs="Times New Roman"/>
          <w:sz w:val="24"/>
          <w:szCs w:val="24"/>
          <w:lang w:val="id-ID"/>
        </w:rPr>
        <w:t xml:space="preserve"> serta terutama </w:t>
      </w:r>
      <w:proofErr w:type="spellStart"/>
      <w:r w:rsidR="00B93981" w:rsidRPr="00C75CE4">
        <w:rPr>
          <w:rFonts w:ascii="Times New Roman" w:eastAsia="Times New Roman" w:hAnsi="Times New Roman" w:cs="Times New Roman"/>
          <w:sz w:val="24"/>
          <w:szCs w:val="24"/>
          <w:lang w:val="en-GB"/>
        </w:rPr>
        <w:t>untuk</w:t>
      </w:r>
      <w:proofErr w:type="spellEnd"/>
      <w:r w:rsidR="00B93981" w:rsidRPr="00C75CE4">
        <w:rPr>
          <w:rFonts w:ascii="Times New Roman" w:eastAsia="Times New Roman" w:hAnsi="Times New Roman" w:cs="Times New Roman"/>
          <w:sz w:val="24"/>
          <w:szCs w:val="24"/>
          <w:lang w:val="en-GB"/>
        </w:rPr>
        <w:t xml:space="preserve"> </w:t>
      </w:r>
      <w:proofErr w:type="spellStart"/>
      <w:r w:rsidR="00B93981" w:rsidRPr="00C75CE4">
        <w:rPr>
          <w:rFonts w:ascii="Times New Roman" w:eastAsia="Times New Roman" w:hAnsi="Times New Roman" w:cs="Times New Roman"/>
          <w:sz w:val="24"/>
          <w:szCs w:val="24"/>
          <w:lang w:val="en-GB"/>
        </w:rPr>
        <w:t>penulis</w:t>
      </w:r>
      <w:proofErr w:type="spellEnd"/>
      <w:r w:rsidRPr="00C75CE4">
        <w:rPr>
          <w:rFonts w:ascii="Times New Roman" w:eastAsia="Times New Roman" w:hAnsi="Times New Roman" w:cs="Times New Roman"/>
          <w:sz w:val="24"/>
          <w:szCs w:val="24"/>
          <w:lang w:val="id-ID"/>
        </w:rPr>
        <w:t xml:space="preserve"> Yohanes, karena dihubungkan secara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langsung dengan Yesus. Metafora </w:t>
      </w:r>
      <w:proofErr w:type="spellStart"/>
      <w:r w:rsidRPr="00C75CE4">
        <w:rPr>
          <w:rFonts w:ascii="Times New Roman" w:eastAsia="Times New Roman" w:hAnsi="Times New Roman" w:cs="Times New Roman"/>
          <w:i/>
          <w:sz w:val="24"/>
          <w:szCs w:val="24"/>
          <w:lang w:val="id-ID"/>
        </w:rPr>
        <w:t>hodos</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 xml:space="preserve">dalam konstruksi </w:t>
      </w:r>
      <w:r w:rsidRPr="00C75CE4">
        <w:rPr>
          <w:rFonts w:ascii="Times New Roman" w:eastAsia="Times New Roman" w:hAnsi="Times New Roman" w:cs="Times New Roman"/>
          <w:i/>
          <w:sz w:val="24"/>
          <w:szCs w:val="24"/>
          <w:lang w:val="id-ID"/>
        </w:rPr>
        <w:t xml:space="preserve">ego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z w:val="24"/>
          <w:szCs w:val="24"/>
          <w:lang w:val="id-ID"/>
        </w:rPr>
        <w:t xml:space="preserve"> he </w:t>
      </w:r>
      <w:proofErr w:type="spellStart"/>
      <w:r w:rsidRPr="00C75CE4">
        <w:rPr>
          <w:rFonts w:ascii="Times New Roman" w:eastAsia="Times New Roman" w:hAnsi="Times New Roman" w:cs="Times New Roman"/>
          <w:i/>
          <w:sz w:val="24"/>
          <w:szCs w:val="24"/>
          <w:lang w:val="id-ID"/>
        </w:rPr>
        <w:t>hodos</w:t>
      </w:r>
      <w:proofErr w:type="spellEnd"/>
      <w:r w:rsidRPr="00C75CE4">
        <w:rPr>
          <w:rFonts w:ascii="Times New Roman" w:eastAsia="Times New Roman" w:hAnsi="Times New Roman" w:cs="Times New Roman"/>
          <w:i/>
          <w:sz w:val="24"/>
          <w:szCs w:val="24"/>
          <w:lang w:val="id-ID"/>
        </w:rPr>
        <w:t xml:space="preserve"> </w:t>
      </w:r>
      <w:proofErr w:type="spellStart"/>
      <w:r w:rsidRPr="00C75CE4">
        <w:rPr>
          <w:rFonts w:ascii="Times New Roman" w:eastAsia="Times New Roman" w:hAnsi="Times New Roman" w:cs="Times New Roman"/>
          <w:i/>
          <w:sz w:val="24"/>
          <w:szCs w:val="24"/>
          <w:lang w:val="id-ID"/>
        </w:rPr>
        <w:t>kai</w:t>
      </w:r>
      <w:proofErr w:type="spellEnd"/>
      <w:r w:rsidRPr="00C75CE4">
        <w:rPr>
          <w:rFonts w:ascii="Times New Roman" w:eastAsia="Times New Roman" w:hAnsi="Times New Roman" w:cs="Times New Roman"/>
          <w:i/>
          <w:sz w:val="24"/>
          <w:szCs w:val="24"/>
          <w:lang w:val="id-ID"/>
        </w:rPr>
        <w:t xml:space="preserve"> he </w:t>
      </w:r>
      <w:proofErr w:type="spellStart"/>
      <w:r w:rsidRPr="00C75CE4">
        <w:rPr>
          <w:rFonts w:ascii="Times New Roman" w:eastAsia="Times New Roman" w:hAnsi="Times New Roman" w:cs="Times New Roman"/>
          <w:i/>
          <w:sz w:val="24"/>
          <w:szCs w:val="24"/>
          <w:lang w:val="id-ID"/>
        </w:rPr>
        <w:t>aletheia</w:t>
      </w:r>
      <w:proofErr w:type="spellEnd"/>
      <w:r w:rsidRPr="00C75CE4">
        <w:rPr>
          <w:rFonts w:ascii="Times New Roman" w:eastAsia="Times New Roman" w:hAnsi="Times New Roman" w:cs="Times New Roman"/>
          <w:i/>
          <w:spacing w:val="-57"/>
          <w:sz w:val="24"/>
          <w:szCs w:val="24"/>
          <w:lang w:val="id-ID"/>
        </w:rPr>
        <w:t xml:space="preserve"> </w:t>
      </w:r>
      <w:proofErr w:type="spellStart"/>
      <w:r w:rsidRPr="00C75CE4">
        <w:rPr>
          <w:rFonts w:ascii="Times New Roman" w:eastAsia="Times New Roman" w:hAnsi="Times New Roman" w:cs="Times New Roman"/>
          <w:i/>
          <w:sz w:val="24"/>
          <w:szCs w:val="24"/>
          <w:lang w:val="id-ID"/>
        </w:rPr>
        <w:t>kai</w:t>
      </w:r>
      <w:proofErr w:type="spellEnd"/>
      <w:r w:rsidRPr="00C75CE4">
        <w:rPr>
          <w:rFonts w:ascii="Times New Roman" w:eastAsia="Times New Roman" w:hAnsi="Times New Roman" w:cs="Times New Roman"/>
          <w:i/>
          <w:sz w:val="24"/>
          <w:szCs w:val="24"/>
          <w:lang w:val="id-ID"/>
        </w:rPr>
        <w:t xml:space="preserve"> he soe </w:t>
      </w:r>
      <w:r w:rsidRPr="00C75CE4">
        <w:rPr>
          <w:rFonts w:ascii="Times New Roman" w:eastAsia="Times New Roman" w:hAnsi="Times New Roman" w:cs="Times New Roman"/>
          <w:sz w:val="24"/>
          <w:szCs w:val="24"/>
          <w:lang w:val="id-ID"/>
        </w:rPr>
        <w:t xml:space="preserve">berfungsi sebagai </w:t>
      </w:r>
      <w:proofErr w:type="spellStart"/>
      <w:r w:rsidRPr="00C75CE4">
        <w:rPr>
          <w:rFonts w:ascii="Times New Roman" w:eastAsia="Times New Roman" w:hAnsi="Times New Roman" w:cs="Times New Roman"/>
          <w:i/>
          <w:sz w:val="24"/>
          <w:szCs w:val="24"/>
          <w:lang w:val="id-ID"/>
        </w:rPr>
        <w:t>keynote</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untuk memahami konteks percakapan dalam pasal ini.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Hal ini berarti bahwa yang menjadi metafora inti dari rangkaian metaforis ini ialah </w:t>
      </w:r>
      <w:proofErr w:type="spellStart"/>
      <w:r w:rsidRPr="00C75CE4">
        <w:rPr>
          <w:rFonts w:ascii="Times New Roman" w:eastAsia="Times New Roman" w:hAnsi="Times New Roman" w:cs="Times New Roman"/>
          <w:i/>
          <w:sz w:val="24"/>
          <w:szCs w:val="24"/>
          <w:lang w:val="id-ID"/>
        </w:rPr>
        <w:t>hodos</w:t>
      </w:r>
      <w:proofErr w:type="spellEnd"/>
      <w:r w:rsidRPr="00C75CE4">
        <w:rPr>
          <w:rFonts w:ascii="Times New Roman" w:eastAsia="Times New Roman" w:hAnsi="Times New Roman" w:cs="Times New Roman"/>
          <w:i/>
          <w:sz w:val="24"/>
          <w:szCs w:val="24"/>
          <w:lang w:val="id-ID"/>
        </w:rPr>
        <w:t>.</w:t>
      </w:r>
      <w:r w:rsidRPr="00C75CE4">
        <w:rPr>
          <w:rFonts w:ascii="Times New Roman" w:eastAsia="Times New Roman" w:hAnsi="Times New Roman" w:cs="Times New Roman"/>
          <w:i/>
          <w:spacing w:val="1"/>
          <w:sz w:val="24"/>
          <w:szCs w:val="24"/>
          <w:lang w:val="id-ID"/>
        </w:rPr>
        <w:t xml:space="preserve"> </w:t>
      </w:r>
    </w:p>
    <w:p w14:paraId="515E4C82" w14:textId="77777777" w:rsidR="000C12E0" w:rsidRDefault="00777C86" w:rsidP="00C75CE4">
      <w:pPr>
        <w:pStyle w:val="ListParagraph"/>
        <w:spacing w:after="200" w:line="480" w:lineRule="auto"/>
        <w:ind w:left="0" w:firstLine="851"/>
        <w:jc w:val="both"/>
        <w:rPr>
          <w:rFonts w:ascii="Times New Roman" w:eastAsia="Times New Roman" w:hAnsi="Times New Roman" w:cs="Times New Roman"/>
          <w:sz w:val="24"/>
          <w:szCs w:val="24"/>
        </w:rPr>
      </w:pPr>
      <w:r w:rsidRPr="00C75CE4">
        <w:rPr>
          <w:rFonts w:ascii="Times New Roman" w:eastAsia="Times New Roman" w:hAnsi="Times New Roman" w:cs="Times New Roman"/>
          <w:sz w:val="24"/>
          <w:szCs w:val="24"/>
          <w:lang w:val="id-ID"/>
        </w:rPr>
        <w:t>Dengan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beberapa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indikasi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yang</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memperlihatkannya,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yakni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1).</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Diskusi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tentang</w:t>
      </w:r>
      <w:r w:rsidRPr="00C75CE4">
        <w:rPr>
          <w:rFonts w:ascii="Times New Roman" w:eastAsia="Times New Roman" w:hAnsi="Times New Roman" w:cs="Times New Roman"/>
          <w:spacing w:val="60"/>
          <w:sz w:val="24"/>
          <w:szCs w:val="24"/>
          <w:lang w:val="id-ID"/>
        </w:rPr>
        <w:t xml:space="preserve"> </w:t>
      </w:r>
      <w:proofErr w:type="spellStart"/>
      <w:r w:rsidRPr="00C75CE4">
        <w:rPr>
          <w:rFonts w:ascii="Times New Roman" w:eastAsia="Times New Roman" w:hAnsi="Times New Roman" w:cs="Times New Roman"/>
          <w:sz w:val="24"/>
          <w:szCs w:val="24"/>
          <w:lang w:val="id-ID"/>
        </w:rPr>
        <w:t>kemana</w:t>
      </w:r>
      <w:proofErr w:type="spellEnd"/>
      <w:r w:rsidRPr="00C75CE4">
        <w:rPr>
          <w:rFonts w:ascii="Times New Roman" w:eastAsia="Times New Roman" w:hAnsi="Times New Roman" w:cs="Times New Roman"/>
          <w:spacing w:val="-57"/>
          <w:sz w:val="24"/>
          <w:szCs w:val="24"/>
          <w:lang w:val="id-ID"/>
        </w:rPr>
        <w:t xml:space="preserve"> </w:t>
      </w:r>
      <w:r w:rsidRPr="00C75CE4">
        <w:rPr>
          <w:rFonts w:ascii="Times New Roman" w:eastAsia="Times New Roman" w:hAnsi="Times New Roman" w:cs="Times New Roman"/>
          <w:sz w:val="24"/>
          <w:szCs w:val="24"/>
          <w:lang w:val="id-ID"/>
        </w:rPr>
        <w:t>Yesus akan pergi, 2). Pernyataan dalam ayat 4 tentang jalan ke rumah Bapa, 3). Jawaban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Tomas</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dalam</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ayat</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5,</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4).</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fakta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bahwa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percakapan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internal</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sendiri</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tidak</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terlalu</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memperlihatkan</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dua</w:t>
      </w:r>
      <w:r w:rsidRPr="00C75CE4">
        <w:rPr>
          <w:rFonts w:ascii="Times New Roman" w:eastAsia="Times New Roman" w:hAnsi="Times New Roman" w:cs="Times New Roman"/>
          <w:spacing w:val="-2"/>
          <w:sz w:val="24"/>
          <w:szCs w:val="24"/>
          <w:lang w:val="id-ID"/>
        </w:rPr>
        <w:t xml:space="preserve"> </w:t>
      </w:r>
      <w:r w:rsidRPr="00C75CE4">
        <w:rPr>
          <w:rFonts w:ascii="Times New Roman" w:eastAsia="Times New Roman" w:hAnsi="Times New Roman" w:cs="Times New Roman"/>
          <w:sz w:val="24"/>
          <w:szCs w:val="24"/>
          <w:lang w:val="id-ID"/>
        </w:rPr>
        <w:t>tema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lain </w:t>
      </w:r>
      <w:r w:rsidRPr="00C75CE4">
        <w:rPr>
          <w:rFonts w:ascii="Times New Roman" w:eastAsia="Times New Roman" w:hAnsi="Times New Roman" w:cs="Times New Roman"/>
          <w:i/>
          <w:sz w:val="24"/>
          <w:szCs w:val="24"/>
          <w:lang w:val="id-ID"/>
        </w:rPr>
        <w:t>(</w:t>
      </w:r>
      <w:proofErr w:type="spellStart"/>
      <w:r w:rsidRPr="00C75CE4">
        <w:rPr>
          <w:rFonts w:ascii="Times New Roman" w:eastAsia="Times New Roman" w:hAnsi="Times New Roman" w:cs="Times New Roman"/>
          <w:i/>
          <w:sz w:val="24"/>
          <w:szCs w:val="24"/>
          <w:lang w:val="id-ID"/>
        </w:rPr>
        <w:t>aletheia</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 xml:space="preserve">dan </w:t>
      </w:r>
      <w:r w:rsidRPr="00C75CE4">
        <w:rPr>
          <w:rFonts w:ascii="Times New Roman" w:eastAsia="Times New Roman" w:hAnsi="Times New Roman" w:cs="Times New Roman"/>
          <w:i/>
          <w:sz w:val="24"/>
          <w:szCs w:val="24"/>
          <w:lang w:val="id-ID"/>
        </w:rPr>
        <w:t>soe).</w:t>
      </w:r>
      <w:r w:rsidRPr="00C75CE4">
        <w:rPr>
          <w:rFonts w:ascii="Times New Roman" w:eastAsia="Times New Roman" w:hAnsi="Times New Roman" w:cs="Times New Roman"/>
          <w:iCs/>
        </w:rPr>
        <w:t xml:space="preserve"> </w:t>
      </w:r>
      <w:r w:rsidRPr="00C75CE4">
        <w:rPr>
          <w:rFonts w:ascii="Times New Roman" w:eastAsia="Times New Roman" w:hAnsi="Times New Roman" w:cs="Times New Roman"/>
          <w:sz w:val="24"/>
          <w:szCs w:val="24"/>
        </w:rPr>
        <w:t xml:space="preserve">Hal </w:t>
      </w:r>
      <w:proofErr w:type="spellStart"/>
      <w:r w:rsidRPr="00C75CE4">
        <w:rPr>
          <w:rFonts w:ascii="Times New Roman" w:eastAsia="Times New Roman" w:hAnsi="Times New Roman" w:cs="Times New Roman"/>
          <w:sz w:val="24"/>
          <w:szCs w:val="24"/>
        </w:rPr>
        <w:t>tentang</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kemana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pergi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berkaitan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dengan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berkem</w:t>
      </w:r>
      <w:r w:rsidR="001D6723" w:rsidRPr="00C75CE4">
        <w:rPr>
          <w:rFonts w:ascii="Times New Roman" w:eastAsia="Times New Roman" w:hAnsi="Times New Roman" w:cs="Times New Roman"/>
          <w:sz w:val="24"/>
          <w:szCs w:val="24"/>
        </w:rPr>
        <w:t>bangnya</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aliran</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pemikiran</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adalah</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cara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kelompok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itu</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memahami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siapa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dalam</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wilayah</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mereka</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Menurut</w:t>
      </w:r>
      <w:proofErr w:type="spellEnd"/>
      <w:r w:rsidR="001D6723" w:rsidRPr="00C75CE4">
        <w:rPr>
          <w:rFonts w:ascii="Times New Roman" w:eastAsia="Times New Roman" w:hAnsi="Times New Roman" w:cs="Times New Roman"/>
          <w:sz w:val="24"/>
          <w:szCs w:val="24"/>
        </w:rPr>
        <w:t xml:space="preserve"> para </w:t>
      </w:r>
      <w:proofErr w:type="spellStart"/>
      <w:r w:rsidR="001D6723" w:rsidRPr="00C75CE4">
        <w:rPr>
          <w:rFonts w:ascii="Times New Roman" w:eastAsia="Times New Roman" w:hAnsi="Times New Roman" w:cs="Times New Roman"/>
          <w:sz w:val="24"/>
          <w:szCs w:val="24"/>
        </w:rPr>
        <w:t>pengikut</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dibagi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menjadi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bagian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lastRenderedPageBreak/>
        <w:t>yaitu</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ilahi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material.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ilahi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adal</w:t>
      </w:r>
      <w:r w:rsidR="007A50D2">
        <w:rPr>
          <w:rFonts w:ascii="Times New Roman" w:eastAsia="Times New Roman" w:hAnsi="Times New Roman" w:cs="Times New Roman"/>
          <w:sz w:val="24"/>
          <w:szCs w:val="24"/>
        </w:rPr>
        <w:t>ah</w:t>
      </w:r>
      <w:proofErr w:type="spellEnd"/>
      <w:r w:rsidR="007A50D2">
        <w:rPr>
          <w:rFonts w:ascii="Times New Roman" w:eastAsia="Times New Roman" w:hAnsi="Times New Roman" w:cs="Times New Roman"/>
          <w:sz w:val="24"/>
          <w:szCs w:val="24"/>
        </w:rPr>
        <w:t xml:space="preserve"> </w:t>
      </w:r>
      <w:proofErr w:type="spellStart"/>
      <w:r w:rsidR="007A50D2">
        <w:rPr>
          <w:rFonts w:ascii="Times New Roman" w:eastAsia="Times New Roman" w:hAnsi="Times New Roman" w:cs="Times New Roman"/>
          <w:sz w:val="24"/>
          <w:szCs w:val="24"/>
        </w:rPr>
        <w:t>dunia</w:t>
      </w:r>
      <w:proofErr w:type="spellEnd"/>
      <w:r w:rsidR="007A50D2">
        <w:rPr>
          <w:rFonts w:ascii="Times New Roman" w:eastAsia="Times New Roman" w:hAnsi="Times New Roman" w:cs="Times New Roman"/>
          <w:sz w:val="24"/>
          <w:szCs w:val="24"/>
        </w:rPr>
        <w:t xml:space="preserve"> yang </w:t>
      </w:r>
      <w:proofErr w:type="spellStart"/>
      <w:r w:rsidR="007A50D2">
        <w:rPr>
          <w:rFonts w:ascii="Times New Roman" w:eastAsia="Times New Roman" w:hAnsi="Times New Roman" w:cs="Times New Roman"/>
          <w:sz w:val="24"/>
          <w:szCs w:val="24"/>
        </w:rPr>
        <w:t>nyata</w:t>
      </w:r>
      <w:proofErr w:type="spellEnd"/>
      <w:r w:rsidR="007A50D2">
        <w:rPr>
          <w:rFonts w:ascii="Times New Roman" w:eastAsia="Times New Roman" w:hAnsi="Times New Roman" w:cs="Times New Roman"/>
          <w:sz w:val="24"/>
          <w:szCs w:val="24"/>
        </w:rPr>
        <w:t xml:space="preserve"> </w:t>
      </w:r>
      <w:proofErr w:type="spellStart"/>
      <w:r w:rsidR="007A50D2">
        <w:rPr>
          <w:rFonts w:ascii="Times New Roman" w:eastAsia="Times New Roman" w:hAnsi="Times New Roman" w:cs="Times New Roman"/>
          <w:sz w:val="24"/>
          <w:szCs w:val="24"/>
        </w:rPr>
        <w:t>dan</w:t>
      </w:r>
      <w:proofErr w:type="spellEnd"/>
      <w:r w:rsidR="007A50D2">
        <w:rPr>
          <w:rFonts w:ascii="Times New Roman" w:eastAsia="Times New Roman" w:hAnsi="Times New Roman" w:cs="Times New Roman"/>
          <w:sz w:val="24"/>
          <w:szCs w:val="24"/>
        </w:rPr>
        <w:t xml:space="preserve"> </w:t>
      </w:r>
      <w:proofErr w:type="spellStart"/>
      <w:r w:rsidR="007A50D2">
        <w:rPr>
          <w:rFonts w:ascii="Times New Roman" w:eastAsia="Times New Roman" w:hAnsi="Times New Roman" w:cs="Times New Roman"/>
          <w:sz w:val="24"/>
          <w:szCs w:val="24"/>
        </w:rPr>
        <w:t>sejati</w:t>
      </w:r>
      <w:proofErr w:type="spellEnd"/>
      <w:r w:rsidR="007A50D2">
        <w:rPr>
          <w:rFonts w:ascii="Times New Roman" w:eastAsia="Times New Roman" w:hAnsi="Times New Roman" w:cs="Times New Roman"/>
          <w:sz w:val="24"/>
          <w:szCs w:val="24"/>
        </w:rPr>
        <w:t xml:space="preserve"> </w:t>
      </w:r>
      <w:proofErr w:type="spellStart"/>
      <w:r w:rsidR="007A50D2">
        <w:rPr>
          <w:rFonts w:ascii="Times New Roman" w:eastAsia="Times New Roman" w:hAnsi="Times New Roman" w:cs="Times New Roman"/>
          <w:sz w:val="24"/>
          <w:szCs w:val="24"/>
        </w:rPr>
        <w:t>dan</w:t>
      </w:r>
      <w:proofErr w:type="spellEnd"/>
      <w:r w:rsidR="007A50D2">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materi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tidak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nyata</w:t>
      </w:r>
      <w:proofErr w:type="spellEnd"/>
      <w:r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Menurut</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aliran</w:t>
      </w:r>
      <w:proofErr w:type="spellEnd"/>
      <w:r w:rsidR="001D6723" w:rsidRPr="00C75CE4">
        <w:rPr>
          <w:rFonts w:ascii="Times New Roman" w:eastAsia="Times New Roman" w:hAnsi="Times New Roman" w:cs="Times New Roman"/>
          <w:sz w:val="24"/>
          <w:szCs w:val="24"/>
        </w:rPr>
        <w:t xml:space="preserve"> </w:t>
      </w:r>
      <w:proofErr w:type="spellStart"/>
      <w:r w:rsidR="001D6723"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manusia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sebenarn</w:t>
      </w:r>
      <w:r w:rsidR="00BC2A4C">
        <w:rPr>
          <w:rFonts w:ascii="Times New Roman" w:eastAsia="Times New Roman" w:hAnsi="Times New Roman" w:cs="Times New Roman"/>
          <w:sz w:val="24"/>
          <w:szCs w:val="24"/>
        </w:rPr>
        <w:t>ya</w:t>
      </w:r>
      <w:proofErr w:type="spellEnd"/>
      <w:r w:rsidR="00BC2A4C">
        <w:rPr>
          <w:rFonts w:ascii="Times New Roman" w:eastAsia="Times New Roman" w:hAnsi="Times New Roman" w:cs="Times New Roman"/>
          <w:sz w:val="24"/>
          <w:szCs w:val="24"/>
        </w:rPr>
        <w:t xml:space="preserve"> </w:t>
      </w:r>
      <w:proofErr w:type="spellStart"/>
      <w:r w:rsidR="00BC2A4C">
        <w:rPr>
          <w:rFonts w:ascii="Times New Roman" w:eastAsia="Times New Roman" w:hAnsi="Times New Roman" w:cs="Times New Roman"/>
          <w:sz w:val="24"/>
          <w:szCs w:val="24"/>
        </w:rPr>
        <w:t>berasal</w:t>
      </w:r>
      <w:proofErr w:type="spellEnd"/>
      <w:r w:rsidR="00BC2A4C">
        <w:rPr>
          <w:rFonts w:ascii="Times New Roman" w:eastAsia="Times New Roman" w:hAnsi="Times New Roman" w:cs="Times New Roman"/>
          <w:sz w:val="24"/>
          <w:szCs w:val="24"/>
        </w:rPr>
        <w:t xml:space="preserve"> </w:t>
      </w:r>
      <w:proofErr w:type="spellStart"/>
      <w:r w:rsidR="00BC2A4C">
        <w:rPr>
          <w:rFonts w:ascii="Times New Roman" w:eastAsia="Times New Roman" w:hAnsi="Times New Roman" w:cs="Times New Roman"/>
          <w:sz w:val="24"/>
          <w:szCs w:val="24"/>
        </w:rPr>
        <w:t>dari</w:t>
      </w:r>
      <w:proofErr w:type="spellEnd"/>
      <w:r w:rsidR="00BC2A4C">
        <w:rPr>
          <w:rFonts w:ascii="Times New Roman" w:eastAsia="Times New Roman" w:hAnsi="Times New Roman" w:cs="Times New Roman"/>
          <w:sz w:val="24"/>
          <w:szCs w:val="24"/>
        </w:rPr>
        <w:t xml:space="preserve"> </w:t>
      </w:r>
      <w:proofErr w:type="spellStart"/>
      <w:r w:rsidR="00BC2A4C">
        <w:rPr>
          <w:rFonts w:ascii="Times New Roman" w:eastAsia="Times New Roman" w:hAnsi="Times New Roman" w:cs="Times New Roman"/>
          <w:sz w:val="24"/>
          <w:szCs w:val="24"/>
        </w:rPr>
        <w:t>percikan</w:t>
      </w:r>
      <w:proofErr w:type="spellEnd"/>
      <w:r w:rsidR="00BC2A4C">
        <w:rPr>
          <w:rFonts w:ascii="Times New Roman" w:eastAsia="Times New Roman" w:hAnsi="Times New Roman" w:cs="Times New Roman"/>
          <w:sz w:val="24"/>
          <w:szCs w:val="24"/>
        </w:rPr>
        <w:t xml:space="preserve"> </w:t>
      </w:r>
      <w:proofErr w:type="spellStart"/>
      <w:r w:rsidR="00BC2A4C">
        <w:rPr>
          <w:rFonts w:ascii="Times New Roman" w:eastAsia="Times New Roman" w:hAnsi="Times New Roman" w:cs="Times New Roman"/>
          <w:sz w:val="24"/>
          <w:szCs w:val="24"/>
        </w:rPr>
        <w:t>ilahi</w:t>
      </w:r>
      <w:proofErr w:type="spellEnd"/>
      <w:r w:rsidR="00BC2A4C">
        <w:rPr>
          <w:rFonts w:ascii="Times New Roman" w:eastAsia="Times New Roman" w:hAnsi="Times New Roman" w:cs="Times New Roman"/>
          <w:sz w:val="24"/>
          <w:szCs w:val="24"/>
        </w:rPr>
        <w:t xml:space="preserve">, </w:t>
      </w:r>
      <w:proofErr w:type="spellStart"/>
      <w:r w:rsidR="00BC2A4C">
        <w:rPr>
          <w:rFonts w:ascii="Times New Roman" w:eastAsia="Times New Roman" w:hAnsi="Times New Roman" w:cs="Times New Roman"/>
          <w:sz w:val="24"/>
          <w:szCs w:val="24"/>
        </w:rPr>
        <w:t>n</w:t>
      </w:r>
      <w:r w:rsidRPr="00C75CE4">
        <w:rPr>
          <w:rFonts w:ascii="Times New Roman" w:eastAsia="Times New Roman" w:hAnsi="Times New Roman" w:cs="Times New Roman"/>
          <w:sz w:val="24"/>
          <w:szCs w:val="24"/>
        </w:rPr>
        <w:t>amun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manusia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terjatuh</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terpenjara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dalam</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material.</w:t>
      </w:r>
      <w:r w:rsidRPr="00C75CE4">
        <w:rPr>
          <w:rFonts w:ascii="Times New Roman" w:eastAsia="Times New Roman" w:hAnsi="Times New Roman" w:cs="Times New Roman"/>
          <w:sz w:val="24"/>
          <w:szCs w:val="24"/>
          <w:vertAlign w:val="superscript"/>
        </w:rPr>
        <w:t xml:space="preserve"> </w:t>
      </w:r>
      <w:r w:rsidRPr="008C3AF4">
        <w:rPr>
          <w:vertAlign w:val="superscript"/>
        </w:rPr>
        <w:footnoteReference w:id="24"/>
      </w:r>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Oleh</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karena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itu</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manusia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membutuhkan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penyelamat</w:t>
      </w:r>
      <w:proofErr w:type="spellEnd"/>
      <w:r w:rsidRPr="00C75CE4">
        <w:rPr>
          <w:rFonts w:ascii="Times New Roman" w:eastAsia="Times New Roman" w:hAnsi="Times New Roman" w:cs="Times New Roman"/>
          <w:sz w:val="24"/>
          <w:szCs w:val="24"/>
        </w:rPr>
        <w:t xml:space="preserve"> yang </w:t>
      </w:r>
      <w:proofErr w:type="spellStart"/>
      <w:r w:rsidRPr="00C75CE4">
        <w:rPr>
          <w:rFonts w:ascii="Times New Roman" w:eastAsia="Times New Roman" w:hAnsi="Times New Roman" w:cs="Times New Roman"/>
          <w:sz w:val="24"/>
          <w:szCs w:val="24"/>
        </w:rPr>
        <w:t>berasal</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dari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ilahi</w:t>
      </w:r>
      <w:proofErr w:type="spellEnd"/>
      <w:r w:rsidRPr="00C75CE4">
        <w:rPr>
          <w:rFonts w:ascii="Times New Roman" w:eastAsia="Times New Roman" w:hAnsi="Times New Roman" w:cs="Times New Roman"/>
          <w:sz w:val="24"/>
          <w:szCs w:val="24"/>
        </w:rPr>
        <w:t xml:space="preserve">. </w:t>
      </w:r>
    </w:p>
    <w:p w14:paraId="5ED99C37" w14:textId="7130FC1C" w:rsidR="00C75CE4" w:rsidRDefault="00777C86" w:rsidP="00C75CE4">
      <w:pPr>
        <w:pStyle w:val="ListParagraph"/>
        <w:spacing w:after="200" w:line="480" w:lineRule="auto"/>
        <w:ind w:left="0" w:firstLine="851"/>
        <w:jc w:val="both"/>
        <w:rPr>
          <w:rFonts w:ascii="Times New Roman" w:eastAsia="Times New Roman" w:hAnsi="Times New Roman" w:cs="Times New Roman"/>
          <w:sz w:val="24"/>
          <w:szCs w:val="24"/>
          <w:lang w:val="en-GB"/>
        </w:rPr>
      </w:pPr>
      <w:r w:rsidRPr="00C75CE4">
        <w:rPr>
          <w:rFonts w:ascii="Times New Roman" w:eastAsia="Times New Roman" w:hAnsi="Times New Roman" w:cs="Times New Roman"/>
          <w:sz w:val="24"/>
          <w:szCs w:val="24"/>
        </w:rPr>
        <w:t xml:space="preserve">Orang </w:t>
      </w:r>
      <w:r w:rsidR="00B04313" w:rsidRPr="00C75CE4">
        <w:rPr>
          <w:rFonts w:ascii="Times New Roman" w:eastAsia="Times New Roman" w:hAnsi="Times New Roman" w:cs="Times New Roman"/>
          <w:sz w:val="24"/>
          <w:szCs w:val="24"/>
        </w:rPr>
        <w:t xml:space="preserve">Kristen yang </w:t>
      </w:r>
      <w:proofErr w:type="spellStart"/>
      <w:r w:rsidR="00B04313" w:rsidRPr="00C75CE4">
        <w:rPr>
          <w:rFonts w:ascii="Times New Roman" w:eastAsia="Times New Roman" w:hAnsi="Times New Roman" w:cs="Times New Roman"/>
          <w:sz w:val="24"/>
          <w:szCs w:val="24"/>
        </w:rPr>
        <w:t>terpengaruh</w:t>
      </w:r>
      <w:proofErr w:type="spellEnd"/>
      <w:r w:rsidR="00B04313" w:rsidRPr="00C75CE4">
        <w:rPr>
          <w:rFonts w:ascii="Times New Roman" w:eastAsia="Times New Roman" w:hAnsi="Times New Roman" w:cs="Times New Roman"/>
          <w:sz w:val="24"/>
          <w:szCs w:val="24"/>
        </w:rPr>
        <w:t xml:space="preserve"> </w:t>
      </w:r>
      <w:proofErr w:type="spellStart"/>
      <w:r w:rsidR="00B04313"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berpikir</w:t>
      </w:r>
      <w:proofErr w:type="spellEnd"/>
      <w:r w:rsidR="000C12E0">
        <w:rPr>
          <w:rFonts w:ascii="Times New Roman" w:eastAsia="Times New Roman" w:hAnsi="Times New Roman" w:cs="Times New Roman"/>
          <w:sz w:val="24"/>
          <w:szCs w:val="24"/>
        </w:rPr>
        <w:t>,</w:t>
      </w:r>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bahwa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adalah</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anak</w:t>
      </w:r>
      <w:proofErr w:type="spellEnd"/>
      <w:r w:rsidRPr="00C75CE4">
        <w:rPr>
          <w:rFonts w:ascii="Times New Roman" w:eastAsia="Times New Roman" w:hAnsi="Times New Roman" w:cs="Times New Roman"/>
          <w:sz w:val="24"/>
          <w:szCs w:val="24"/>
        </w:rPr>
        <w:t xml:space="preserve"> Allah. </w:t>
      </w:r>
      <w:proofErr w:type="spellStart"/>
      <w:r w:rsidRPr="00C75CE4">
        <w:rPr>
          <w:rFonts w:ascii="Times New Roman" w:eastAsia="Times New Roman" w:hAnsi="Times New Roman" w:cs="Times New Roman"/>
          <w:sz w:val="24"/>
          <w:szCs w:val="24"/>
        </w:rPr>
        <w:t>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berasal</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dari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ilahi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membawa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firman</w:t>
      </w:r>
      <w:proofErr w:type="spellEnd"/>
      <w:r w:rsidRPr="00C75CE4">
        <w:rPr>
          <w:rFonts w:ascii="Times New Roman" w:eastAsia="Times New Roman" w:hAnsi="Times New Roman" w:cs="Times New Roman"/>
          <w:sz w:val="24"/>
          <w:szCs w:val="24"/>
        </w:rPr>
        <w:t xml:space="preserve"> yang </w:t>
      </w:r>
      <w:proofErr w:type="spellStart"/>
      <w:r w:rsidRPr="00C75CE4">
        <w:rPr>
          <w:rFonts w:ascii="Times New Roman" w:eastAsia="Times New Roman" w:hAnsi="Times New Roman" w:cs="Times New Roman"/>
          <w:sz w:val="24"/>
          <w:szCs w:val="24"/>
        </w:rPr>
        <w:t>menyelamatkan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manusia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Namun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itu</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bukan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manusia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karena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tidak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mungkin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segala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sesuatu</w:t>
      </w:r>
      <w:proofErr w:type="spellEnd"/>
      <w:r w:rsidRPr="00C75CE4">
        <w:rPr>
          <w:rFonts w:ascii="Times New Roman" w:eastAsia="Times New Roman" w:hAnsi="Times New Roman" w:cs="Times New Roman"/>
          <w:sz w:val="24"/>
          <w:szCs w:val="24"/>
        </w:rPr>
        <w:t xml:space="preserve"> yang </w:t>
      </w:r>
      <w:proofErr w:type="spellStart"/>
      <w:r w:rsidRPr="00C75CE4">
        <w:rPr>
          <w:rFonts w:ascii="Times New Roman" w:eastAsia="Times New Roman" w:hAnsi="Times New Roman" w:cs="Times New Roman"/>
          <w:sz w:val="24"/>
          <w:szCs w:val="24"/>
        </w:rPr>
        <w:t>berasal</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dari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ilahi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bisa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bercampur</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dengan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dunia</w:t>
      </w:r>
      <w:proofErr w:type="spellEnd"/>
      <w:r w:rsidRPr="00C75CE4">
        <w:rPr>
          <w:rFonts w:ascii="Times New Roman" w:eastAsia="Times New Roman" w:hAnsi="Times New Roman" w:cs="Times New Roman"/>
          <w:sz w:val="24"/>
          <w:szCs w:val="24"/>
        </w:rPr>
        <w:t xml:space="preserve"> material.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000C12E0">
        <w:rPr>
          <w:rFonts w:ascii="Times New Roman" w:eastAsia="Times New Roman" w:hAnsi="Times New Roman" w:cs="Times New Roman"/>
          <w:sz w:val="24"/>
          <w:szCs w:val="24"/>
        </w:rPr>
        <w:t>dinilai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pura-pura</w:t>
      </w:r>
      <w:proofErr w:type="spellEnd"/>
      <w:r w:rsidRPr="00C75CE4">
        <w:rPr>
          <w:rFonts w:ascii="Times New Roman" w:eastAsia="Times New Roman" w:hAnsi="Times New Roman" w:cs="Times New Roman"/>
          <w:sz w:val="24"/>
          <w:szCs w:val="24"/>
        </w:rPr>
        <w:t xml:space="preserve"> </w:t>
      </w:r>
      <w:proofErr w:type="spellStart"/>
      <w:r w:rsidR="00B332E6">
        <w:rPr>
          <w:rFonts w:ascii="Times New Roman" w:eastAsia="Times New Roman" w:hAnsi="Times New Roman" w:cs="Times New Roman"/>
          <w:sz w:val="24"/>
          <w:szCs w:val="24"/>
        </w:rPr>
        <w:t>untuk</w:t>
      </w:r>
      <w:proofErr w:type="spellEnd"/>
      <w:r w:rsidR="00B332E6">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mengenakan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kemanusiaan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Harus</w:t>
      </w:r>
      <w:proofErr w:type="spellEnd"/>
      <w:r w:rsidRPr="00C75CE4">
        <w:rPr>
          <w:rFonts w:ascii="Times New Roman" w:eastAsia="Times New Roman" w:hAnsi="Times New Roman" w:cs="Times New Roman"/>
          <w:sz w:val="24"/>
          <w:szCs w:val="24"/>
        </w:rPr>
        <w:t xml:space="preserve"> pula </w:t>
      </w:r>
      <w:proofErr w:type="spellStart"/>
      <w:r w:rsidRPr="00C75CE4">
        <w:rPr>
          <w:rFonts w:ascii="Times New Roman" w:eastAsia="Times New Roman" w:hAnsi="Times New Roman" w:cs="Times New Roman"/>
          <w:sz w:val="24"/>
          <w:szCs w:val="24"/>
        </w:rPr>
        <w:t>disadari</w:t>
      </w:r>
      <w:proofErr w:type="spellEnd"/>
      <w:r w:rsidR="00AD0C98">
        <w:rPr>
          <w:rFonts w:ascii="Times New Roman" w:eastAsia="Times New Roman" w:hAnsi="Times New Roman" w:cs="Times New Roman"/>
          <w:sz w:val="24"/>
          <w:szCs w:val="24"/>
        </w:rPr>
        <w:t>,</w:t>
      </w:r>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bah</w:t>
      </w:r>
      <w:r w:rsidR="00594236" w:rsidRPr="00C75CE4">
        <w:rPr>
          <w:rFonts w:ascii="Times New Roman" w:eastAsia="Times New Roman" w:hAnsi="Times New Roman" w:cs="Times New Roman"/>
          <w:sz w:val="24"/>
          <w:szCs w:val="24"/>
        </w:rPr>
        <w:t>wa</w:t>
      </w:r>
      <w:proofErr w:type="spellEnd"/>
      <w:r w:rsidR="00594236" w:rsidRPr="00C75CE4">
        <w:rPr>
          <w:rFonts w:ascii="Times New Roman" w:eastAsia="Times New Roman" w:hAnsi="Times New Roman" w:cs="Times New Roman"/>
          <w:sz w:val="24"/>
          <w:szCs w:val="24"/>
        </w:rPr>
        <w:t xml:space="preserve"> </w:t>
      </w:r>
      <w:proofErr w:type="spellStart"/>
      <w:r w:rsidR="00594236" w:rsidRPr="00C75CE4">
        <w:rPr>
          <w:rFonts w:ascii="Times New Roman" w:eastAsia="Times New Roman" w:hAnsi="Times New Roman" w:cs="Times New Roman"/>
          <w:sz w:val="24"/>
          <w:szCs w:val="24"/>
        </w:rPr>
        <w:t>rupanya</w:t>
      </w:r>
      <w:proofErr w:type="spellEnd"/>
      <w:r w:rsidR="00594236" w:rsidRPr="00C75CE4">
        <w:rPr>
          <w:rFonts w:ascii="Times New Roman" w:eastAsia="Times New Roman" w:hAnsi="Times New Roman" w:cs="Times New Roman"/>
          <w:sz w:val="24"/>
          <w:szCs w:val="24"/>
        </w:rPr>
        <w:t xml:space="preserve"> </w:t>
      </w:r>
      <w:proofErr w:type="spellStart"/>
      <w:r w:rsidR="00594236" w:rsidRPr="00C75CE4">
        <w:rPr>
          <w:rFonts w:ascii="Times New Roman" w:eastAsia="Times New Roman" w:hAnsi="Times New Roman" w:cs="Times New Roman"/>
          <w:sz w:val="24"/>
          <w:szCs w:val="24"/>
        </w:rPr>
        <w:t>cara</w:t>
      </w:r>
      <w:proofErr w:type="spellEnd"/>
      <w:r w:rsidR="00594236" w:rsidRPr="00C75CE4">
        <w:rPr>
          <w:rFonts w:ascii="Times New Roman" w:eastAsia="Times New Roman" w:hAnsi="Times New Roman" w:cs="Times New Roman"/>
          <w:sz w:val="24"/>
          <w:szCs w:val="24"/>
        </w:rPr>
        <w:t xml:space="preserve"> </w:t>
      </w:r>
      <w:proofErr w:type="spellStart"/>
      <w:r w:rsidR="00594236" w:rsidRPr="00C75CE4">
        <w:rPr>
          <w:rFonts w:ascii="Times New Roman" w:eastAsia="Times New Roman" w:hAnsi="Times New Roman" w:cs="Times New Roman"/>
          <w:sz w:val="24"/>
          <w:szCs w:val="24"/>
        </w:rPr>
        <w:t>berpikir</w:t>
      </w:r>
      <w:proofErr w:type="spellEnd"/>
      <w:r w:rsidR="00594236" w:rsidRPr="00C75CE4">
        <w:rPr>
          <w:rFonts w:ascii="Times New Roman" w:eastAsia="Times New Roman" w:hAnsi="Times New Roman" w:cs="Times New Roman"/>
          <w:sz w:val="24"/>
          <w:szCs w:val="24"/>
        </w:rPr>
        <w:t xml:space="preserve"> </w:t>
      </w:r>
      <w:proofErr w:type="spellStart"/>
      <w:r w:rsidR="00594236"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mempengaruhi</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Yohanes</w:t>
      </w:r>
      <w:proofErr w:type="spellEnd"/>
      <w:r w:rsidRPr="00C75CE4">
        <w:rPr>
          <w:rFonts w:ascii="Times New Roman" w:eastAsia="Times New Roman" w:hAnsi="Times New Roman" w:cs="Times New Roman"/>
          <w:sz w:val="24"/>
          <w:szCs w:val="24"/>
        </w:rPr>
        <w:t xml:space="preserve">. </w:t>
      </w:r>
      <w:proofErr w:type="spellStart"/>
      <w:r w:rsidR="00C903B2" w:rsidRPr="00C75CE4">
        <w:rPr>
          <w:rFonts w:ascii="Times New Roman" w:eastAsia="Times New Roman" w:hAnsi="Times New Roman" w:cs="Times New Roman"/>
          <w:sz w:val="24"/>
          <w:szCs w:val="24"/>
        </w:rPr>
        <w:t>Untuk</w:t>
      </w:r>
      <w:proofErr w:type="spellEnd"/>
      <w:r w:rsidR="00BC11C8" w:rsidRPr="00C75CE4">
        <w:rPr>
          <w:rFonts w:ascii="Times New Roman" w:eastAsia="Times New Roman" w:hAnsi="Times New Roman" w:cs="Times New Roman"/>
          <w:sz w:val="24"/>
          <w:szCs w:val="24"/>
        </w:rPr>
        <w:t xml:space="preserve"> </w:t>
      </w:r>
      <w:proofErr w:type="spellStart"/>
      <w:r w:rsidR="00BC11C8" w:rsidRPr="00C75CE4">
        <w:rPr>
          <w:rFonts w:ascii="Times New Roman" w:eastAsia="Times New Roman" w:hAnsi="Times New Roman" w:cs="Times New Roman"/>
          <w:sz w:val="24"/>
          <w:szCs w:val="24"/>
        </w:rPr>
        <w:t>penulis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Yohanes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Kri</w:t>
      </w:r>
      <w:r w:rsidR="00BC53FC">
        <w:rPr>
          <w:rFonts w:ascii="Times New Roman" w:eastAsia="Times New Roman" w:hAnsi="Times New Roman" w:cs="Times New Roman"/>
          <w:sz w:val="24"/>
          <w:szCs w:val="24"/>
        </w:rPr>
        <w:t>stus</w:t>
      </w:r>
      <w:proofErr w:type="spellEnd"/>
      <w:r w:rsidR="00BC53FC">
        <w:rPr>
          <w:rFonts w:ascii="Times New Roman" w:eastAsia="Times New Roman" w:hAnsi="Times New Roman" w:cs="Times New Roman"/>
          <w:sz w:val="24"/>
          <w:szCs w:val="24"/>
        </w:rPr>
        <w:t xml:space="preserve"> </w:t>
      </w:r>
      <w:proofErr w:type="spellStart"/>
      <w:r w:rsidR="00BC53FC">
        <w:rPr>
          <w:rFonts w:ascii="Times New Roman" w:eastAsia="Times New Roman" w:hAnsi="Times New Roman" w:cs="Times New Roman"/>
          <w:sz w:val="24"/>
          <w:szCs w:val="24"/>
        </w:rPr>
        <w:t>berasal</w:t>
      </w:r>
      <w:proofErr w:type="spellEnd"/>
      <w:r w:rsidR="00BC53FC">
        <w:rPr>
          <w:rFonts w:ascii="Times New Roman" w:eastAsia="Times New Roman" w:hAnsi="Times New Roman" w:cs="Times New Roman"/>
          <w:sz w:val="24"/>
          <w:szCs w:val="24"/>
        </w:rPr>
        <w:t xml:space="preserve"> </w:t>
      </w:r>
      <w:proofErr w:type="spellStart"/>
      <w:r w:rsidR="00BC53FC">
        <w:rPr>
          <w:rFonts w:ascii="Times New Roman" w:eastAsia="Times New Roman" w:hAnsi="Times New Roman" w:cs="Times New Roman"/>
          <w:sz w:val="24"/>
          <w:szCs w:val="24"/>
        </w:rPr>
        <w:t>dari</w:t>
      </w:r>
      <w:proofErr w:type="spellEnd"/>
      <w:r w:rsidR="00BC53FC">
        <w:rPr>
          <w:rFonts w:ascii="Times New Roman" w:eastAsia="Times New Roman" w:hAnsi="Times New Roman" w:cs="Times New Roman"/>
          <w:sz w:val="24"/>
          <w:szCs w:val="24"/>
        </w:rPr>
        <w:t xml:space="preserve"> </w:t>
      </w:r>
      <w:proofErr w:type="spellStart"/>
      <w:r w:rsidR="00BC53FC">
        <w:rPr>
          <w:rFonts w:ascii="Times New Roman" w:eastAsia="Times New Roman" w:hAnsi="Times New Roman" w:cs="Times New Roman"/>
          <w:sz w:val="24"/>
          <w:szCs w:val="24"/>
        </w:rPr>
        <w:t>dunia</w:t>
      </w:r>
      <w:proofErr w:type="spellEnd"/>
      <w:r w:rsidR="00BC53FC">
        <w:rPr>
          <w:rFonts w:ascii="Times New Roman" w:eastAsia="Times New Roman" w:hAnsi="Times New Roman" w:cs="Times New Roman"/>
          <w:sz w:val="24"/>
          <w:szCs w:val="24"/>
        </w:rPr>
        <w:t xml:space="preserve"> </w:t>
      </w:r>
      <w:proofErr w:type="spellStart"/>
      <w:r w:rsidR="00BC53FC">
        <w:rPr>
          <w:rFonts w:ascii="Times New Roman" w:eastAsia="Times New Roman" w:hAnsi="Times New Roman" w:cs="Times New Roman"/>
          <w:sz w:val="24"/>
          <w:szCs w:val="24"/>
        </w:rPr>
        <w:t>ilahi</w:t>
      </w:r>
      <w:proofErr w:type="spellEnd"/>
      <w:r w:rsidR="00BC53FC">
        <w:rPr>
          <w:rFonts w:ascii="Times New Roman" w:eastAsia="Times New Roman" w:hAnsi="Times New Roman" w:cs="Times New Roman"/>
          <w:sz w:val="24"/>
          <w:szCs w:val="24"/>
        </w:rPr>
        <w:t xml:space="preserve">, </w:t>
      </w:r>
      <w:proofErr w:type="spellStart"/>
      <w:r w:rsidR="00BC53FC">
        <w:rPr>
          <w:rFonts w:ascii="Times New Roman" w:eastAsia="Times New Roman" w:hAnsi="Times New Roman" w:cs="Times New Roman"/>
          <w:sz w:val="24"/>
          <w:szCs w:val="24"/>
        </w:rPr>
        <w:t>n</w:t>
      </w:r>
      <w:r w:rsidRPr="00C75CE4">
        <w:rPr>
          <w:rFonts w:ascii="Times New Roman" w:eastAsia="Times New Roman" w:hAnsi="Times New Roman" w:cs="Times New Roman"/>
          <w:sz w:val="24"/>
          <w:szCs w:val="24"/>
        </w:rPr>
        <w:t>amun</w:t>
      </w:r>
      <w:proofErr w:type="spellEnd"/>
      <w:r w:rsidRPr="00C75CE4">
        <w:rPr>
          <w:rFonts w:ascii="Times New Roman" w:eastAsia="Times New Roman" w:hAnsi="Times New Roman" w:cs="Times New Roman"/>
          <w:sz w:val="24"/>
          <w:szCs w:val="24"/>
        </w:rPr>
        <w:t xml:space="preserve"> </w:t>
      </w:r>
      <w:proofErr w:type="spellStart"/>
      <w:r w:rsidR="00BC11C8" w:rsidRPr="00C75CE4">
        <w:rPr>
          <w:rFonts w:ascii="Times New Roman" w:eastAsia="Times New Roman" w:hAnsi="Times New Roman" w:cs="Times New Roman"/>
          <w:sz w:val="24"/>
          <w:szCs w:val="24"/>
        </w:rPr>
        <w:t>penulis</w:t>
      </w:r>
      <w:proofErr w:type="spellEnd"/>
      <w:r w:rsidR="00BC11C8"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Yohanes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tidak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begitu</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saja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mengambil</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alir</w:t>
      </w:r>
      <w:r w:rsidR="00464649" w:rsidRPr="00C75CE4">
        <w:rPr>
          <w:rFonts w:ascii="Times New Roman" w:eastAsia="Times New Roman" w:hAnsi="Times New Roman" w:cs="Times New Roman"/>
          <w:sz w:val="24"/>
          <w:szCs w:val="24"/>
        </w:rPr>
        <w:t>an</w:t>
      </w:r>
      <w:proofErr w:type="spellEnd"/>
      <w:r w:rsidR="00834677" w:rsidRPr="00C75CE4">
        <w:rPr>
          <w:rFonts w:ascii="Times New Roman" w:eastAsia="Times New Roman" w:hAnsi="Times New Roman" w:cs="Times New Roman"/>
          <w:sz w:val="24"/>
          <w:szCs w:val="24"/>
        </w:rPr>
        <w:t xml:space="preserve"> </w:t>
      </w:r>
      <w:proofErr w:type="spellStart"/>
      <w:r w:rsidR="00834677" w:rsidRPr="00C75CE4">
        <w:rPr>
          <w:rFonts w:ascii="Times New Roman" w:eastAsia="Times New Roman" w:hAnsi="Times New Roman" w:cs="Times New Roman"/>
          <w:sz w:val="24"/>
          <w:szCs w:val="24"/>
        </w:rPr>
        <w:t>cara</w:t>
      </w:r>
      <w:proofErr w:type="spellEnd"/>
      <w:r w:rsidR="00834677" w:rsidRPr="00C75CE4">
        <w:rPr>
          <w:rFonts w:ascii="Times New Roman" w:eastAsia="Times New Roman" w:hAnsi="Times New Roman" w:cs="Times New Roman"/>
          <w:sz w:val="24"/>
          <w:szCs w:val="24"/>
        </w:rPr>
        <w:t xml:space="preserve"> </w:t>
      </w:r>
      <w:proofErr w:type="spellStart"/>
      <w:r w:rsidR="00834677" w:rsidRPr="00C75CE4">
        <w:rPr>
          <w:rFonts w:ascii="Times New Roman" w:eastAsia="Times New Roman" w:hAnsi="Times New Roman" w:cs="Times New Roman"/>
          <w:sz w:val="24"/>
          <w:szCs w:val="24"/>
        </w:rPr>
        <w:t>berpikir</w:t>
      </w:r>
      <w:proofErr w:type="spellEnd"/>
      <w:r w:rsidR="00834677" w:rsidRPr="00C75CE4">
        <w:rPr>
          <w:rFonts w:ascii="Times New Roman" w:eastAsia="Times New Roman" w:hAnsi="Times New Roman" w:cs="Times New Roman"/>
          <w:sz w:val="24"/>
          <w:szCs w:val="24"/>
        </w:rPr>
        <w:t xml:space="preserve"> </w:t>
      </w:r>
      <w:proofErr w:type="spellStart"/>
      <w:r w:rsidR="00834677"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Yoha</w:t>
      </w:r>
      <w:r w:rsidR="007826E1" w:rsidRPr="00C75CE4">
        <w:rPr>
          <w:rFonts w:ascii="Times New Roman" w:eastAsia="Times New Roman" w:hAnsi="Times New Roman" w:cs="Times New Roman"/>
          <w:sz w:val="24"/>
          <w:szCs w:val="24"/>
        </w:rPr>
        <w:t>nes</w:t>
      </w:r>
      <w:proofErr w:type="spellEnd"/>
      <w:r w:rsidR="007826E1" w:rsidRPr="00C75CE4">
        <w:rPr>
          <w:rFonts w:ascii="Times New Roman" w:eastAsia="Times New Roman" w:hAnsi="Times New Roman" w:cs="Times New Roman"/>
          <w:sz w:val="24"/>
          <w:szCs w:val="24"/>
        </w:rPr>
        <w:t xml:space="preserve"> </w:t>
      </w:r>
      <w:proofErr w:type="spellStart"/>
      <w:r w:rsidR="007826E1" w:rsidRPr="00C75CE4">
        <w:rPr>
          <w:rFonts w:ascii="Times New Roman" w:eastAsia="Times New Roman" w:hAnsi="Times New Roman" w:cs="Times New Roman"/>
          <w:sz w:val="24"/>
          <w:szCs w:val="24"/>
        </w:rPr>
        <w:t>juga</w:t>
      </w:r>
      <w:proofErr w:type="spellEnd"/>
      <w:r w:rsidR="007826E1" w:rsidRPr="00C75CE4">
        <w:rPr>
          <w:rFonts w:ascii="Times New Roman" w:eastAsia="Times New Roman" w:hAnsi="Times New Roman" w:cs="Times New Roman"/>
          <w:sz w:val="24"/>
          <w:szCs w:val="24"/>
        </w:rPr>
        <w:t xml:space="preserve"> </w:t>
      </w:r>
      <w:proofErr w:type="spellStart"/>
      <w:r w:rsidR="007826E1" w:rsidRPr="00C75CE4">
        <w:rPr>
          <w:rFonts w:ascii="Times New Roman" w:eastAsia="Times New Roman" w:hAnsi="Times New Roman" w:cs="Times New Roman"/>
          <w:sz w:val="24"/>
          <w:szCs w:val="24"/>
        </w:rPr>
        <w:t>kritis</w:t>
      </w:r>
      <w:proofErr w:type="spellEnd"/>
      <w:r w:rsidR="007826E1" w:rsidRPr="00C75CE4">
        <w:rPr>
          <w:rFonts w:ascii="Times New Roman" w:eastAsia="Times New Roman" w:hAnsi="Times New Roman" w:cs="Times New Roman"/>
          <w:sz w:val="24"/>
          <w:szCs w:val="24"/>
        </w:rPr>
        <w:t xml:space="preserve"> </w:t>
      </w:r>
      <w:proofErr w:type="spellStart"/>
      <w:r w:rsidR="007826E1" w:rsidRPr="00C75CE4">
        <w:rPr>
          <w:rFonts w:ascii="Times New Roman" w:eastAsia="Times New Roman" w:hAnsi="Times New Roman" w:cs="Times New Roman"/>
          <w:sz w:val="24"/>
          <w:szCs w:val="24"/>
        </w:rPr>
        <w:t>terhadap</w:t>
      </w:r>
      <w:proofErr w:type="spellEnd"/>
      <w:r w:rsidR="007826E1" w:rsidRPr="00C75CE4">
        <w:rPr>
          <w:rFonts w:ascii="Times New Roman" w:eastAsia="Times New Roman" w:hAnsi="Times New Roman" w:cs="Times New Roman"/>
          <w:sz w:val="24"/>
          <w:szCs w:val="24"/>
        </w:rPr>
        <w:t xml:space="preserve"> </w:t>
      </w:r>
      <w:proofErr w:type="spellStart"/>
      <w:r w:rsidR="007826E1" w:rsidRPr="00C75CE4">
        <w:rPr>
          <w:rFonts w:ascii="Times New Roman" w:eastAsia="Times New Roman" w:hAnsi="Times New Roman" w:cs="Times New Roman"/>
          <w:sz w:val="24"/>
          <w:szCs w:val="24"/>
        </w:rPr>
        <w:t>gnostik</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dengan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berpegang</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pada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pengalaman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hidupnya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bersama</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Yesus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Penulis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Yohanes</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menggunakan</w:t>
      </w:r>
      <w:proofErr w:type="spellEnd"/>
      <w:r w:rsidRPr="00C75CE4">
        <w:rPr>
          <w:rFonts w:ascii="Times New Roman" w:eastAsia="Times New Roman" w:hAnsi="Times New Roman" w:cs="Times New Roman"/>
          <w:sz w:val="24"/>
          <w:szCs w:val="24"/>
        </w:rPr>
        <w:t xml:space="preserve"> </w:t>
      </w:r>
      <w:proofErr w:type="spellStart"/>
      <w:r w:rsidRPr="00C75CE4">
        <w:rPr>
          <w:rFonts w:ascii="Times New Roman" w:eastAsia="Times New Roman" w:hAnsi="Times New Roman" w:cs="Times New Roman"/>
          <w:sz w:val="24"/>
          <w:szCs w:val="24"/>
        </w:rPr>
        <w:t>i</w:t>
      </w:r>
      <w:r w:rsidRPr="00C75CE4">
        <w:rPr>
          <w:rFonts w:ascii="Times New Roman" w:eastAsia="Times New Roman" w:hAnsi="Times New Roman" w:cs="Times New Roman"/>
          <w:sz w:val="24"/>
          <w:szCs w:val="24"/>
          <w:lang w:val="id-ID"/>
        </w:rPr>
        <w:t>stilah</w:t>
      </w:r>
      <w:proofErr w:type="spellEnd"/>
      <w:r w:rsidRPr="00C75CE4">
        <w:rPr>
          <w:rFonts w:ascii="Times New Roman" w:eastAsia="Times New Roman" w:hAnsi="Times New Roman" w:cs="Times New Roman"/>
          <w:sz w:val="24"/>
          <w:szCs w:val="24"/>
          <w:lang w:val="id-ID"/>
        </w:rPr>
        <w:t xml:space="preserve"> </w:t>
      </w:r>
      <w:proofErr w:type="spellStart"/>
      <w:r w:rsidRPr="00C75CE4">
        <w:rPr>
          <w:rFonts w:ascii="Times New Roman" w:eastAsia="Times New Roman" w:hAnsi="Times New Roman" w:cs="Times New Roman"/>
          <w:i/>
          <w:sz w:val="24"/>
          <w:szCs w:val="24"/>
          <w:lang w:val="id-ID"/>
        </w:rPr>
        <w:t>aletheia</w:t>
      </w:r>
      <w:proofErr w:type="spellEnd"/>
      <w:r w:rsidRPr="00C75CE4">
        <w:rPr>
          <w:rFonts w:ascii="Times New Roman" w:eastAsia="Times New Roman" w:hAnsi="Times New Roman" w:cs="Times New Roman"/>
          <w:i/>
          <w:sz w:val="24"/>
          <w:szCs w:val="24"/>
          <w:lang w:val="id-ID"/>
        </w:rPr>
        <w:t xml:space="preserve"> </w:t>
      </w:r>
      <w:r w:rsidRPr="00C75CE4">
        <w:rPr>
          <w:rFonts w:ascii="Times New Roman" w:eastAsia="Times New Roman" w:hAnsi="Times New Roman" w:cs="Times New Roman"/>
          <w:sz w:val="24"/>
          <w:szCs w:val="24"/>
          <w:lang w:val="id-ID"/>
        </w:rPr>
        <w:t xml:space="preserve">(kebenaran) </w:t>
      </w:r>
      <w:r w:rsidRPr="00C75CE4">
        <w:rPr>
          <w:rFonts w:ascii="Times New Roman" w:eastAsia="Times New Roman" w:hAnsi="Times New Roman" w:cs="Times New Roman"/>
          <w:sz w:val="24"/>
          <w:szCs w:val="24"/>
        </w:rPr>
        <w:t xml:space="preserve">yang </w:t>
      </w:r>
      <w:proofErr w:type="spellStart"/>
      <w:r w:rsidRPr="00C75CE4">
        <w:rPr>
          <w:rFonts w:ascii="Times New Roman" w:eastAsia="Times New Roman" w:hAnsi="Times New Roman" w:cs="Times New Roman"/>
          <w:sz w:val="24"/>
          <w:szCs w:val="24"/>
        </w:rPr>
        <w:t>juga</w:t>
      </w:r>
      <w:proofErr w:type="spellEnd"/>
      <w:r w:rsidRPr="00C75CE4">
        <w:rPr>
          <w:rFonts w:ascii="Times New Roman" w:eastAsia="Times New Roman" w:hAnsi="Times New Roman" w:cs="Times New Roman"/>
          <w:sz w:val="24"/>
          <w:szCs w:val="24"/>
          <w:lang w:val="id-ID"/>
        </w:rPr>
        <w:t xml:space="preserve"> dikenakan kepada Yesus yang tidak hanya bermakna</w:t>
      </w:r>
      <w:r w:rsidRPr="00C75CE4">
        <w:rPr>
          <w:rFonts w:ascii="Times New Roman" w:eastAsia="Times New Roman" w:hAnsi="Times New Roman" w:cs="Times New Roman"/>
          <w:spacing w:val="1"/>
          <w:sz w:val="24"/>
          <w:szCs w:val="24"/>
          <w:lang w:val="id-ID"/>
        </w:rPr>
        <w:t xml:space="preserve"> </w:t>
      </w:r>
      <w:r w:rsidRPr="00C75CE4">
        <w:rPr>
          <w:rFonts w:ascii="Times New Roman" w:eastAsia="Times New Roman" w:hAnsi="Times New Roman" w:cs="Times New Roman"/>
          <w:sz w:val="24"/>
          <w:szCs w:val="24"/>
          <w:lang w:val="id-ID"/>
        </w:rPr>
        <w:t xml:space="preserve">“Benar”, melainkan juga “Sejati” atau “Sesungguhnya”. </w:t>
      </w:r>
      <w:r w:rsidR="00525B75" w:rsidRPr="00C75CE4">
        <w:rPr>
          <w:rFonts w:ascii="Times New Roman" w:eastAsia="Times New Roman" w:hAnsi="Times New Roman" w:cs="Times New Roman"/>
          <w:sz w:val="24"/>
          <w:szCs w:val="24"/>
          <w:lang w:val="id-ID"/>
        </w:rPr>
        <w:t xml:space="preserve">dikelompokkan sebagai pernyataan dan sekaligus kesaksian Yesus mengenai diri-Nya. Dengan demikian, dapat dipahami maksud pernyataan ini adalah Yesus bukan hanya sebagai saluran khusus menuju kebenaran, tetapi Yesus adalah kebenaran itu sendiri. </w:t>
      </w:r>
    </w:p>
    <w:p w14:paraId="5E75C28D" w14:textId="77777777" w:rsidR="00C75CE4" w:rsidRDefault="00525B75" w:rsidP="00C75CE4">
      <w:pPr>
        <w:pStyle w:val="ListParagraph"/>
        <w:spacing w:after="200" w:line="480" w:lineRule="auto"/>
        <w:ind w:left="0" w:firstLine="851"/>
        <w:jc w:val="both"/>
        <w:rPr>
          <w:rFonts w:ascii="Times New Roman" w:eastAsia="Times New Roman" w:hAnsi="Times New Roman" w:cs="Times New Roman"/>
          <w:sz w:val="24"/>
          <w:szCs w:val="24"/>
          <w:lang w:val="en-GB"/>
        </w:rPr>
      </w:pPr>
      <w:r w:rsidRPr="00C75CE4">
        <w:rPr>
          <w:rFonts w:ascii="Times New Roman" w:eastAsia="Times New Roman" w:hAnsi="Times New Roman" w:cs="Times New Roman"/>
          <w:sz w:val="24"/>
          <w:szCs w:val="24"/>
          <w:lang w:val="id-ID"/>
        </w:rPr>
        <w:t xml:space="preserve">Sedangkan istilah </w:t>
      </w:r>
      <w:r w:rsidRPr="00C75CE4">
        <w:rPr>
          <w:rFonts w:ascii="Times New Roman" w:eastAsia="Times New Roman" w:hAnsi="Times New Roman" w:cs="Times New Roman"/>
          <w:i/>
          <w:sz w:val="24"/>
          <w:szCs w:val="24"/>
          <w:lang w:val="id-ID"/>
        </w:rPr>
        <w:t>soe</w:t>
      </w:r>
      <w:r w:rsidRPr="00C75CE4">
        <w:rPr>
          <w:rFonts w:ascii="Times New Roman" w:eastAsia="Times New Roman" w:hAnsi="Times New Roman" w:cs="Times New Roman"/>
          <w:sz w:val="24"/>
          <w:szCs w:val="24"/>
          <w:lang w:val="id-ID"/>
        </w:rPr>
        <w:t xml:space="preserve"> (hidup) merupakan salah satu tema yang dominan dan signifikan dalam </w:t>
      </w:r>
      <w:proofErr w:type="spellStart"/>
      <w:r w:rsidRPr="00C75CE4">
        <w:rPr>
          <w:rFonts w:ascii="Times New Roman" w:eastAsia="Times New Roman" w:hAnsi="Times New Roman" w:cs="Times New Roman"/>
          <w:sz w:val="24"/>
          <w:szCs w:val="24"/>
          <w:lang w:val="id-ID"/>
        </w:rPr>
        <w:t>injil</w:t>
      </w:r>
      <w:proofErr w:type="spellEnd"/>
      <w:r w:rsidRPr="00C75CE4">
        <w:rPr>
          <w:rFonts w:ascii="Times New Roman" w:eastAsia="Times New Roman" w:hAnsi="Times New Roman" w:cs="Times New Roman"/>
          <w:sz w:val="24"/>
          <w:szCs w:val="24"/>
          <w:lang w:val="id-ID"/>
        </w:rPr>
        <w:t xml:space="preserve"> Yohanes. Konsep </w:t>
      </w:r>
      <w:r w:rsidRPr="00C75CE4">
        <w:rPr>
          <w:rFonts w:ascii="Times New Roman" w:eastAsia="Times New Roman" w:hAnsi="Times New Roman" w:cs="Times New Roman"/>
          <w:i/>
          <w:sz w:val="24"/>
          <w:szCs w:val="24"/>
          <w:lang w:val="id-ID"/>
        </w:rPr>
        <w:t>soe</w:t>
      </w:r>
      <w:r w:rsidRPr="00C75CE4">
        <w:rPr>
          <w:rFonts w:ascii="Times New Roman" w:eastAsia="Times New Roman" w:hAnsi="Times New Roman" w:cs="Times New Roman"/>
          <w:sz w:val="24"/>
          <w:szCs w:val="24"/>
          <w:lang w:val="id-ID"/>
        </w:rPr>
        <w:t xml:space="preserve"> dalam Yohanes 14:</w:t>
      </w:r>
      <w:r w:rsidR="0002602F" w:rsidRPr="00C75CE4">
        <w:rPr>
          <w:rFonts w:ascii="Times New Roman" w:eastAsia="Times New Roman" w:hAnsi="Times New Roman" w:cs="Times New Roman"/>
          <w:sz w:val="24"/>
          <w:szCs w:val="24"/>
          <w:lang w:val="en-GB"/>
        </w:rPr>
        <w:t xml:space="preserve"> </w:t>
      </w:r>
      <w:r w:rsidRPr="00C75CE4">
        <w:rPr>
          <w:rFonts w:ascii="Times New Roman" w:eastAsia="Times New Roman" w:hAnsi="Times New Roman" w:cs="Times New Roman"/>
          <w:sz w:val="24"/>
          <w:szCs w:val="24"/>
          <w:lang w:val="id-ID"/>
        </w:rPr>
        <w:t xml:space="preserve">6 sangat menekankan aspek </w:t>
      </w:r>
      <w:proofErr w:type="spellStart"/>
      <w:r w:rsidRPr="00C75CE4">
        <w:rPr>
          <w:rFonts w:ascii="Times New Roman" w:eastAsia="Times New Roman" w:hAnsi="Times New Roman" w:cs="Times New Roman"/>
          <w:i/>
          <w:sz w:val="24"/>
          <w:szCs w:val="24"/>
          <w:lang w:val="id-ID"/>
        </w:rPr>
        <w:t>presentis</w:t>
      </w:r>
      <w:proofErr w:type="spellEnd"/>
      <w:r w:rsidRPr="00C75CE4">
        <w:rPr>
          <w:rFonts w:ascii="Times New Roman" w:eastAsia="Times New Roman" w:hAnsi="Times New Roman" w:cs="Times New Roman"/>
          <w:sz w:val="24"/>
          <w:szCs w:val="24"/>
          <w:lang w:val="id-ID"/>
        </w:rPr>
        <w:t xml:space="preserve">. Sebagai yang </w:t>
      </w:r>
      <w:proofErr w:type="spellStart"/>
      <w:r w:rsidRPr="00C75CE4">
        <w:rPr>
          <w:rFonts w:ascii="Times New Roman" w:eastAsia="Times New Roman" w:hAnsi="Times New Roman" w:cs="Times New Roman"/>
          <w:i/>
          <w:sz w:val="24"/>
          <w:szCs w:val="24"/>
          <w:lang w:val="id-ID"/>
        </w:rPr>
        <w:t>presentis</w:t>
      </w:r>
      <w:proofErr w:type="spellEnd"/>
      <w:r w:rsidRPr="00C75CE4">
        <w:rPr>
          <w:rFonts w:ascii="Times New Roman" w:eastAsia="Times New Roman" w:hAnsi="Times New Roman" w:cs="Times New Roman"/>
          <w:sz w:val="24"/>
          <w:szCs w:val="24"/>
          <w:lang w:val="id-ID"/>
        </w:rPr>
        <w:t xml:space="preserve"> maka </w:t>
      </w:r>
      <w:r w:rsidRPr="00C75CE4">
        <w:rPr>
          <w:rFonts w:ascii="Times New Roman" w:eastAsia="Times New Roman" w:hAnsi="Times New Roman" w:cs="Times New Roman"/>
          <w:i/>
          <w:sz w:val="24"/>
          <w:szCs w:val="24"/>
          <w:lang w:val="id-ID"/>
        </w:rPr>
        <w:t>soe</w:t>
      </w:r>
      <w:r w:rsidRPr="00C75CE4">
        <w:rPr>
          <w:rFonts w:ascii="Times New Roman" w:eastAsia="Times New Roman" w:hAnsi="Times New Roman" w:cs="Times New Roman"/>
          <w:sz w:val="24"/>
          <w:szCs w:val="24"/>
          <w:lang w:val="id-ID"/>
        </w:rPr>
        <w:t xml:space="preserve"> itu harus diwujudkan dalam konteks kehidupan komunitas yang ditandai dengan realitas sosial yang penuh kualitas, di mana tidak ada </w:t>
      </w:r>
      <w:proofErr w:type="spellStart"/>
      <w:r w:rsidRPr="00C75CE4">
        <w:rPr>
          <w:rFonts w:ascii="Times New Roman" w:eastAsia="Times New Roman" w:hAnsi="Times New Roman" w:cs="Times New Roman"/>
          <w:sz w:val="24"/>
          <w:szCs w:val="24"/>
          <w:lang w:val="id-ID"/>
        </w:rPr>
        <w:t>ketidakadilan</w:t>
      </w:r>
      <w:proofErr w:type="spellEnd"/>
      <w:r w:rsidRPr="00C75CE4">
        <w:rPr>
          <w:rFonts w:ascii="Times New Roman" w:eastAsia="Times New Roman" w:hAnsi="Times New Roman" w:cs="Times New Roman"/>
          <w:sz w:val="24"/>
          <w:szCs w:val="24"/>
          <w:lang w:val="id-ID"/>
        </w:rPr>
        <w:t>, konflik</w:t>
      </w:r>
      <w:r w:rsidR="00913C9D" w:rsidRPr="00C75CE4">
        <w:rPr>
          <w:rFonts w:ascii="Times New Roman" w:eastAsia="Times New Roman" w:hAnsi="Times New Roman" w:cs="Times New Roman"/>
          <w:sz w:val="24"/>
          <w:szCs w:val="24"/>
          <w:lang w:val="en-GB"/>
        </w:rPr>
        <w:t>,</w:t>
      </w:r>
      <w:r w:rsidRPr="00C75CE4">
        <w:rPr>
          <w:rFonts w:ascii="Times New Roman" w:eastAsia="Times New Roman" w:hAnsi="Times New Roman" w:cs="Times New Roman"/>
          <w:sz w:val="24"/>
          <w:szCs w:val="24"/>
          <w:lang w:val="id-ID"/>
        </w:rPr>
        <w:t xml:space="preserve"> dan berbagai hal yang mengancam kehidupan komunitas ciptaan. Jika </w:t>
      </w:r>
      <w:r w:rsidR="0017749E" w:rsidRPr="00C75CE4">
        <w:rPr>
          <w:rFonts w:ascii="Times New Roman" w:eastAsia="Times New Roman" w:hAnsi="Times New Roman" w:cs="Times New Roman"/>
          <w:i/>
          <w:sz w:val="24"/>
          <w:szCs w:val="24"/>
          <w:lang w:val="en-GB"/>
        </w:rPr>
        <w:t>s</w:t>
      </w:r>
      <w:proofErr w:type="spellStart"/>
      <w:r w:rsidRPr="00C75CE4">
        <w:rPr>
          <w:rFonts w:ascii="Times New Roman" w:eastAsia="Times New Roman" w:hAnsi="Times New Roman" w:cs="Times New Roman"/>
          <w:i/>
          <w:sz w:val="24"/>
          <w:szCs w:val="24"/>
          <w:lang w:val="id-ID"/>
        </w:rPr>
        <w:t>oe</w:t>
      </w:r>
      <w:proofErr w:type="spellEnd"/>
      <w:r w:rsidRPr="00C75CE4">
        <w:rPr>
          <w:rFonts w:ascii="Times New Roman" w:eastAsia="Times New Roman" w:hAnsi="Times New Roman" w:cs="Times New Roman"/>
          <w:sz w:val="24"/>
          <w:szCs w:val="24"/>
          <w:lang w:val="id-ID"/>
        </w:rPr>
        <w:t xml:space="preserve"> Yohanes dipahami seperti ini maka bagaimana menjelaskannya dalam hubungan dengan deklarasi </w:t>
      </w:r>
      <w:r w:rsidRPr="00C75CE4">
        <w:rPr>
          <w:rFonts w:ascii="Times New Roman" w:eastAsia="Times New Roman" w:hAnsi="Times New Roman" w:cs="Times New Roman"/>
          <w:i/>
          <w:sz w:val="24"/>
          <w:szCs w:val="24"/>
          <w:lang w:val="id-ID"/>
        </w:rPr>
        <w:t xml:space="preserve">ego </w:t>
      </w:r>
      <w:proofErr w:type="spellStart"/>
      <w:r w:rsidRPr="00C75CE4">
        <w:rPr>
          <w:rFonts w:ascii="Times New Roman" w:eastAsia="Times New Roman" w:hAnsi="Times New Roman" w:cs="Times New Roman"/>
          <w:i/>
          <w:sz w:val="24"/>
          <w:szCs w:val="24"/>
          <w:lang w:val="id-ID"/>
        </w:rPr>
        <w:t>eimi</w:t>
      </w:r>
      <w:proofErr w:type="spellEnd"/>
      <w:r w:rsidRPr="00C75CE4">
        <w:rPr>
          <w:rFonts w:ascii="Times New Roman" w:eastAsia="Times New Roman" w:hAnsi="Times New Roman" w:cs="Times New Roman"/>
          <w:i/>
          <w:sz w:val="24"/>
          <w:szCs w:val="24"/>
          <w:lang w:val="id-ID"/>
        </w:rPr>
        <w:t xml:space="preserve"> he soe</w:t>
      </w:r>
      <w:r w:rsidRPr="00C75CE4">
        <w:rPr>
          <w:rFonts w:ascii="Times New Roman" w:eastAsia="Times New Roman" w:hAnsi="Times New Roman" w:cs="Times New Roman"/>
          <w:sz w:val="24"/>
          <w:szCs w:val="24"/>
          <w:lang w:val="id-ID"/>
        </w:rPr>
        <w:t xml:space="preserve">? </w:t>
      </w:r>
      <w:proofErr w:type="spellStart"/>
      <w:r w:rsidRPr="00C75CE4">
        <w:rPr>
          <w:rFonts w:ascii="Times New Roman" w:eastAsia="Times New Roman" w:hAnsi="Times New Roman" w:cs="Times New Roman"/>
          <w:sz w:val="24"/>
          <w:szCs w:val="24"/>
          <w:lang w:val="id-ID"/>
        </w:rPr>
        <w:t>Pernyatan</w:t>
      </w:r>
      <w:proofErr w:type="spellEnd"/>
      <w:r w:rsidRPr="00C75CE4">
        <w:rPr>
          <w:rFonts w:ascii="Times New Roman" w:eastAsia="Times New Roman" w:hAnsi="Times New Roman" w:cs="Times New Roman"/>
          <w:sz w:val="24"/>
          <w:szCs w:val="24"/>
          <w:lang w:val="id-ID"/>
        </w:rPr>
        <w:t xml:space="preserve"> ini mengandung makna bahwa hidup atau keselamatan dapat ditemukan </w:t>
      </w:r>
      <w:r w:rsidRPr="00C75CE4">
        <w:rPr>
          <w:rFonts w:ascii="Times New Roman" w:eastAsia="Times New Roman" w:hAnsi="Times New Roman" w:cs="Times New Roman"/>
          <w:sz w:val="24"/>
          <w:szCs w:val="24"/>
          <w:lang w:val="id-ID"/>
        </w:rPr>
        <w:lastRenderedPageBreak/>
        <w:t>di dalam diri Yesus. Ia tidak hanya berbicara atau mengajar tentang apa itu kasih, melainkan menunjukkannya dalam praksis</w:t>
      </w:r>
      <w:r w:rsidR="00273BD1" w:rsidRPr="00C75CE4">
        <w:rPr>
          <w:rFonts w:ascii="Times New Roman" w:eastAsia="Times New Roman" w:hAnsi="Times New Roman" w:cs="Times New Roman"/>
          <w:sz w:val="24"/>
          <w:szCs w:val="24"/>
          <w:lang w:val="en-GB"/>
        </w:rPr>
        <w:t>.</w:t>
      </w:r>
      <w:r w:rsidRPr="00C75CE4">
        <w:rPr>
          <w:rFonts w:ascii="Times New Roman" w:eastAsia="Times New Roman" w:hAnsi="Times New Roman" w:cs="Times New Roman"/>
          <w:sz w:val="24"/>
          <w:szCs w:val="24"/>
          <w:lang w:val="id-ID"/>
        </w:rPr>
        <w:t xml:space="preserve"> </w:t>
      </w:r>
    </w:p>
    <w:p w14:paraId="25AA5231" w14:textId="77777777" w:rsidR="00C75CE4" w:rsidRDefault="009F713E" w:rsidP="00C75CE4">
      <w:pPr>
        <w:pStyle w:val="ListParagraph"/>
        <w:spacing w:after="200" w:line="480" w:lineRule="auto"/>
        <w:ind w:left="0" w:firstLine="851"/>
        <w:jc w:val="both"/>
        <w:rPr>
          <w:rFonts w:ascii="Times New Roman" w:eastAsia="Times New Roman" w:hAnsi="Times New Roman" w:cs="Times New Roman"/>
          <w:sz w:val="24"/>
          <w:szCs w:val="24"/>
          <w:lang w:val="en-GB"/>
        </w:rPr>
      </w:pPr>
      <w:proofErr w:type="spellStart"/>
      <w:r w:rsidRPr="00C75CE4">
        <w:rPr>
          <w:rFonts w:ascii="Times New Roman" w:eastAsia="Times New Roman" w:hAnsi="Times New Roman" w:cs="Times New Roman"/>
          <w:sz w:val="24"/>
          <w:szCs w:val="24"/>
          <w:lang w:val="en-GB"/>
        </w:rPr>
        <w:t>Setelah</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deklarasi</w:t>
      </w:r>
      <w:proofErr w:type="spellEnd"/>
      <w:r w:rsidRPr="00C75CE4">
        <w:rPr>
          <w:rFonts w:ascii="Times New Roman" w:eastAsia="Times New Roman" w:hAnsi="Times New Roman" w:cs="Times New Roman"/>
          <w:sz w:val="24"/>
          <w:szCs w:val="24"/>
          <w:lang w:val="en-GB"/>
        </w:rPr>
        <w:t xml:space="preserve"> </w:t>
      </w:r>
      <w:r w:rsidRPr="00C75CE4">
        <w:rPr>
          <w:rFonts w:ascii="Times New Roman" w:eastAsia="Times New Roman" w:hAnsi="Times New Roman" w:cs="Times New Roman"/>
          <w:i/>
          <w:sz w:val="24"/>
          <w:szCs w:val="24"/>
          <w:lang w:val="en-GB"/>
        </w:rPr>
        <w:t xml:space="preserve">ego </w:t>
      </w:r>
      <w:proofErr w:type="spellStart"/>
      <w:r w:rsidRPr="00C75CE4">
        <w:rPr>
          <w:rFonts w:ascii="Times New Roman" w:eastAsia="Times New Roman" w:hAnsi="Times New Roman" w:cs="Times New Roman"/>
          <w:i/>
          <w:sz w:val="24"/>
          <w:szCs w:val="24"/>
          <w:lang w:val="en-GB"/>
        </w:rPr>
        <w:t>eimi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muncul</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pernyataan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Tidak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seorang</w:t>
      </w:r>
      <w:proofErr w:type="spellEnd"/>
      <w:r w:rsidRPr="00C75CE4">
        <w:rPr>
          <w:rFonts w:ascii="Times New Roman" w:eastAsia="Times New Roman" w:hAnsi="Times New Roman" w:cs="Times New Roman"/>
          <w:sz w:val="24"/>
          <w:szCs w:val="24"/>
          <w:lang w:val="en-GB"/>
        </w:rPr>
        <w:t xml:space="preserve"> pun yang </w:t>
      </w:r>
      <w:proofErr w:type="spellStart"/>
      <w:r w:rsidRPr="00C75CE4">
        <w:rPr>
          <w:rFonts w:ascii="Times New Roman" w:eastAsia="Times New Roman" w:hAnsi="Times New Roman" w:cs="Times New Roman"/>
          <w:sz w:val="24"/>
          <w:szCs w:val="24"/>
          <w:lang w:val="en-GB"/>
        </w:rPr>
        <w:t>datang</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kepada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Bapa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kalau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tidak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melalui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Aku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Menurut</w:t>
      </w:r>
      <w:proofErr w:type="spellEnd"/>
      <w:r w:rsidRPr="00C75CE4">
        <w:rPr>
          <w:rFonts w:ascii="Times New Roman" w:eastAsia="Times New Roman" w:hAnsi="Times New Roman" w:cs="Times New Roman"/>
          <w:sz w:val="24"/>
          <w:szCs w:val="24"/>
          <w:lang w:val="en-GB"/>
        </w:rPr>
        <w:t xml:space="preserve"> Nelson yang </w:t>
      </w:r>
      <w:proofErr w:type="spellStart"/>
      <w:r w:rsidRPr="00C75CE4">
        <w:rPr>
          <w:rFonts w:ascii="Times New Roman" w:eastAsia="Times New Roman" w:hAnsi="Times New Roman" w:cs="Times New Roman"/>
          <w:sz w:val="24"/>
          <w:szCs w:val="24"/>
          <w:lang w:val="en-GB"/>
        </w:rPr>
        <w:t>mengutip</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pemikiran</w:t>
      </w:r>
      <w:proofErr w:type="spellEnd"/>
      <w:r w:rsidRPr="00C75CE4">
        <w:rPr>
          <w:rFonts w:ascii="Times New Roman" w:eastAsia="Times New Roman" w:hAnsi="Times New Roman" w:cs="Times New Roman"/>
          <w:sz w:val="24"/>
          <w:szCs w:val="24"/>
          <w:lang w:val="en-GB"/>
        </w:rPr>
        <w:t xml:space="preserve"> Barret, </w:t>
      </w:r>
      <w:proofErr w:type="spellStart"/>
      <w:r w:rsidRPr="00C75CE4">
        <w:rPr>
          <w:rFonts w:ascii="Times New Roman" w:eastAsia="Times New Roman" w:hAnsi="Times New Roman" w:cs="Times New Roman"/>
          <w:sz w:val="24"/>
          <w:szCs w:val="24"/>
          <w:lang w:val="en-GB"/>
        </w:rPr>
        <w:t>pernyataan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ini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merupakan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suatu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refleksi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kristologis</w:t>
      </w:r>
      <w:proofErr w:type="spellEnd"/>
      <w:r w:rsidRPr="00C75CE4">
        <w:rPr>
          <w:rFonts w:ascii="Times New Roman" w:eastAsia="Times New Roman" w:hAnsi="Times New Roman" w:cs="Times New Roman"/>
          <w:sz w:val="24"/>
          <w:szCs w:val="24"/>
          <w:lang w:val="en-GB"/>
        </w:rPr>
        <w:t xml:space="preserve"> yang </w:t>
      </w:r>
      <w:proofErr w:type="spellStart"/>
      <w:r w:rsidRPr="00C75CE4">
        <w:rPr>
          <w:rFonts w:ascii="Times New Roman" w:eastAsia="Times New Roman" w:hAnsi="Times New Roman" w:cs="Times New Roman"/>
          <w:sz w:val="24"/>
          <w:szCs w:val="24"/>
          <w:lang w:val="en-GB"/>
        </w:rPr>
        <w:t>muncul</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sebagai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respons</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kritis</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terhadap</w:t>
      </w:r>
      <w:proofErr w:type="spellEnd"/>
      <w:r w:rsidRPr="00C75CE4">
        <w:rPr>
          <w:rFonts w:ascii="Times New Roman" w:eastAsia="Times New Roman" w:hAnsi="Times New Roman" w:cs="Times New Roman"/>
          <w:sz w:val="24"/>
          <w:szCs w:val="24"/>
          <w:lang w:val="en-GB"/>
        </w:rPr>
        <w:t xml:space="preserve"> agama-agama yang </w:t>
      </w:r>
      <w:proofErr w:type="spellStart"/>
      <w:r w:rsidRPr="00C75CE4">
        <w:rPr>
          <w:rFonts w:ascii="Times New Roman" w:eastAsia="Times New Roman" w:hAnsi="Times New Roman" w:cs="Times New Roman"/>
          <w:sz w:val="24"/>
          <w:szCs w:val="24"/>
          <w:lang w:val="en-GB"/>
        </w:rPr>
        <w:t>berkembang</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saat</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itu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formulasi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bahasa</w:t>
      </w:r>
      <w:proofErr w:type="spellEnd"/>
      <w:r w:rsidRPr="00C75CE4">
        <w:rPr>
          <w:rFonts w:ascii="Times New Roman" w:eastAsia="Times New Roman" w:hAnsi="Times New Roman" w:cs="Times New Roman"/>
          <w:sz w:val="24"/>
          <w:szCs w:val="24"/>
          <w:lang w:val="en-GB"/>
        </w:rPr>
        <w:t xml:space="preserve"> yang </w:t>
      </w:r>
      <w:proofErr w:type="spellStart"/>
      <w:r w:rsidRPr="00C75CE4">
        <w:rPr>
          <w:rFonts w:ascii="Times New Roman" w:eastAsia="Times New Roman" w:hAnsi="Times New Roman" w:cs="Times New Roman"/>
          <w:sz w:val="24"/>
          <w:szCs w:val="24"/>
          <w:lang w:val="en-GB"/>
        </w:rPr>
        <w:t>digunakan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adalah</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bahasa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adoptif</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dari</w:t>
      </w:r>
      <w:proofErr w:type="spellEnd"/>
      <w:r w:rsidRPr="00C75CE4">
        <w:rPr>
          <w:rFonts w:ascii="Times New Roman" w:eastAsia="Times New Roman" w:hAnsi="Times New Roman" w:cs="Times New Roman"/>
          <w:sz w:val="24"/>
          <w:szCs w:val="24"/>
          <w:lang w:val="en-GB"/>
        </w:rPr>
        <w:t xml:space="preserve"> agama-agama </w:t>
      </w:r>
      <w:proofErr w:type="spellStart"/>
      <w:r w:rsidRPr="00C75CE4">
        <w:rPr>
          <w:rFonts w:ascii="Times New Roman" w:eastAsia="Times New Roman" w:hAnsi="Times New Roman" w:cs="Times New Roman"/>
          <w:sz w:val="24"/>
          <w:szCs w:val="24"/>
          <w:lang w:val="en-GB"/>
        </w:rPr>
        <w:t>itu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Pengadopsian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bertujuan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untuk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menyatakan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bahwa</w:t>
      </w:r>
      <w:proofErr w:type="spellEnd"/>
      <w:r w:rsidRPr="00C75CE4">
        <w:rPr>
          <w:rFonts w:ascii="Times New Roman" w:eastAsia="Times New Roman" w:hAnsi="Times New Roman" w:cs="Times New Roman"/>
          <w:sz w:val="24"/>
          <w:szCs w:val="24"/>
          <w:lang w:val="en-GB"/>
        </w:rPr>
        <w:t xml:space="preserve"> agama </w:t>
      </w:r>
      <w:proofErr w:type="spellStart"/>
      <w:r w:rsidRPr="00C75CE4">
        <w:rPr>
          <w:rFonts w:ascii="Times New Roman" w:eastAsia="Times New Roman" w:hAnsi="Times New Roman" w:cs="Times New Roman"/>
          <w:sz w:val="24"/>
          <w:szCs w:val="24"/>
          <w:lang w:val="en-GB"/>
        </w:rPr>
        <w:t>itu</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tidak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berguna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tidak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w:t>
      </w:r>
      <w:proofErr w:type="spellEnd"/>
      <w:r w:rsidRPr="00C75CE4">
        <w:rPr>
          <w:rFonts w:ascii="Times New Roman" w:eastAsia="Times New Roman" w:hAnsi="Times New Roman" w:cs="Times New Roman"/>
          <w:sz w:val="24"/>
          <w:szCs w:val="24"/>
          <w:lang w:val="en-GB"/>
        </w:rPr>
        <w:t xml:space="preserve"> mediator lain yang </w:t>
      </w:r>
      <w:proofErr w:type="spellStart"/>
      <w:r w:rsidRPr="00C75CE4">
        <w:rPr>
          <w:rFonts w:ascii="Times New Roman" w:eastAsia="Times New Roman" w:hAnsi="Times New Roman" w:cs="Times New Roman"/>
          <w:sz w:val="24"/>
          <w:szCs w:val="24"/>
          <w:lang w:val="en-GB"/>
        </w:rPr>
        <w:t>dapat</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mempertemukan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manusia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dengan</w:t>
      </w:r>
      <w:proofErr w:type="spellEnd"/>
      <w:r w:rsidRPr="00C75CE4">
        <w:rPr>
          <w:rFonts w:ascii="Times New Roman" w:eastAsia="Times New Roman" w:hAnsi="Times New Roman" w:cs="Times New Roman"/>
          <w:sz w:val="24"/>
          <w:szCs w:val="24"/>
          <w:lang w:val="en-GB"/>
        </w:rPr>
        <w:t xml:space="preserve"> Allah, </w:t>
      </w:r>
      <w:proofErr w:type="spellStart"/>
      <w:r w:rsidRPr="00C75CE4">
        <w:rPr>
          <w:rFonts w:ascii="Times New Roman" w:eastAsia="Times New Roman" w:hAnsi="Times New Roman" w:cs="Times New Roman"/>
          <w:sz w:val="24"/>
          <w:szCs w:val="24"/>
          <w:lang w:val="en-GB"/>
        </w:rPr>
        <w:t>selain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dari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Yesus</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Ia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sendiri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adalah</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penghubung</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antara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manusia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dengan</w:t>
      </w:r>
      <w:proofErr w:type="spellEnd"/>
      <w:r w:rsidRPr="00C75CE4">
        <w:rPr>
          <w:rFonts w:ascii="Times New Roman" w:eastAsia="Times New Roman" w:hAnsi="Times New Roman" w:cs="Times New Roman"/>
          <w:sz w:val="24"/>
          <w:szCs w:val="24"/>
          <w:lang w:val="en-GB"/>
        </w:rPr>
        <w:t xml:space="preserve"> Allah </w:t>
      </w:r>
      <w:proofErr w:type="spellStart"/>
      <w:r w:rsidRPr="00C75CE4">
        <w:rPr>
          <w:rFonts w:ascii="Times New Roman" w:eastAsia="Times New Roman" w:hAnsi="Times New Roman" w:cs="Times New Roman"/>
          <w:sz w:val="24"/>
          <w:szCs w:val="24"/>
          <w:lang w:val="en-GB"/>
        </w:rPr>
        <w:t>sehingga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tidak</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akses</w:t>
      </w:r>
      <w:proofErr w:type="spellEnd"/>
      <w:r w:rsidRPr="00C75CE4">
        <w:rPr>
          <w:rFonts w:ascii="Times New Roman" w:eastAsia="Times New Roman" w:hAnsi="Times New Roman" w:cs="Times New Roman"/>
          <w:sz w:val="24"/>
          <w:szCs w:val="24"/>
          <w:lang w:val="en-GB"/>
        </w:rPr>
        <w:t xml:space="preserve"> lain. </w:t>
      </w:r>
      <w:proofErr w:type="spellStart"/>
      <w:r w:rsidRPr="00C75CE4">
        <w:rPr>
          <w:rFonts w:ascii="Times New Roman" w:eastAsia="Times New Roman" w:hAnsi="Times New Roman" w:cs="Times New Roman"/>
          <w:sz w:val="24"/>
          <w:szCs w:val="24"/>
          <w:lang w:val="en-GB"/>
        </w:rPr>
        <w:t>Jika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demikian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maka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jelas</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bahwa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makna</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teks</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ini</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bersifat</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eksklusif</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dapat</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menimbu</w:t>
      </w:r>
      <w:r w:rsidR="00261BA7" w:rsidRPr="00C75CE4">
        <w:rPr>
          <w:rFonts w:ascii="Times New Roman" w:eastAsia="Times New Roman" w:hAnsi="Times New Roman" w:cs="Times New Roman"/>
          <w:sz w:val="24"/>
          <w:szCs w:val="24"/>
          <w:lang w:val="en-GB"/>
        </w:rPr>
        <w:t>lkan</w:t>
      </w:r>
      <w:proofErr w:type="spellEnd"/>
      <w:r w:rsidR="00261BA7" w:rsidRPr="00C75CE4">
        <w:rPr>
          <w:rFonts w:ascii="Times New Roman" w:eastAsia="Times New Roman" w:hAnsi="Times New Roman" w:cs="Times New Roman"/>
          <w:sz w:val="24"/>
          <w:szCs w:val="24"/>
          <w:lang w:val="en-GB"/>
        </w:rPr>
        <w:t xml:space="preserve"> </w:t>
      </w:r>
      <w:proofErr w:type="spellStart"/>
      <w:r w:rsidR="00261BA7" w:rsidRPr="00C75CE4">
        <w:rPr>
          <w:rFonts w:ascii="Times New Roman" w:eastAsia="Times New Roman" w:hAnsi="Times New Roman" w:cs="Times New Roman"/>
          <w:sz w:val="24"/>
          <w:szCs w:val="24"/>
          <w:lang w:val="en-GB"/>
        </w:rPr>
        <w:t>paham</w:t>
      </w:r>
      <w:proofErr w:type="spellEnd"/>
      <w:r w:rsidR="00261BA7" w:rsidRPr="00C75CE4">
        <w:rPr>
          <w:rFonts w:ascii="Times New Roman" w:eastAsia="Times New Roman" w:hAnsi="Times New Roman" w:cs="Times New Roman"/>
          <w:sz w:val="24"/>
          <w:szCs w:val="24"/>
          <w:lang w:val="en-GB"/>
        </w:rPr>
        <w:t xml:space="preserve"> yang </w:t>
      </w:r>
      <w:proofErr w:type="spellStart"/>
      <w:r w:rsidR="00261BA7" w:rsidRPr="00C75CE4">
        <w:rPr>
          <w:rFonts w:ascii="Times New Roman" w:eastAsia="Times New Roman" w:hAnsi="Times New Roman" w:cs="Times New Roman"/>
          <w:sz w:val="24"/>
          <w:szCs w:val="24"/>
          <w:lang w:val="en-GB"/>
        </w:rPr>
        <w:t>eksklusif</w:t>
      </w:r>
      <w:proofErr w:type="spellEnd"/>
      <w:r w:rsidR="00261BA7" w:rsidRPr="00C75CE4">
        <w:rPr>
          <w:rFonts w:ascii="Times New Roman" w:eastAsia="Times New Roman" w:hAnsi="Times New Roman" w:cs="Times New Roman"/>
          <w:sz w:val="24"/>
          <w:szCs w:val="24"/>
          <w:lang w:val="en-GB"/>
        </w:rPr>
        <w:t xml:space="preserve"> pula.</w:t>
      </w:r>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Namun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pertanyaan</w:t>
      </w:r>
      <w:proofErr w:type="spellEnd"/>
      <w:r w:rsidRPr="00C75CE4">
        <w:rPr>
          <w:rFonts w:ascii="Times New Roman" w:eastAsia="Times New Roman" w:hAnsi="Times New Roman" w:cs="Times New Roman"/>
          <w:sz w:val="24"/>
          <w:szCs w:val="24"/>
          <w:lang w:val="en-GB"/>
        </w:rPr>
        <w:t xml:space="preserve"> yang </w:t>
      </w:r>
      <w:proofErr w:type="spellStart"/>
      <w:r w:rsidRPr="00C75CE4">
        <w:rPr>
          <w:rFonts w:ascii="Times New Roman" w:eastAsia="Times New Roman" w:hAnsi="Times New Roman" w:cs="Times New Roman"/>
          <w:sz w:val="24"/>
          <w:szCs w:val="24"/>
          <w:lang w:val="en-GB"/>
        </w:rPr>
        <w:t>muncul</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adalah</w:t>
      </w:r>
      <w:proofErr w:type="spellEnd"/>
      <w:r w:rsidRPr="00C75CE4">
        <w:rPr>
          <w:rFonts w:ascii="Times New Roman" w:eastAsia="Times New Roman" w:hAnsi="Times New Roman" w:cs="Times New Roman"/>
          <w:sz w:val="24"/>
          <w:szCs w:val="24"/>
          <w:lang w:val="en-GB"/>
        </w:rPr>
        <w:t xml:space="preserve"> “Agama-agama” </w:t>
      </w:r>
      <w:proofErr w:type="spellStart"/>
      <w:r w:rsidRPr="00C75CE4">
        <w:rPr>
          <w:rFonts w:ascii="Times New Roman" w:eastAsia="Times New Roman" w:hAnsi="Times New Roman" w:cs="Times New Roman"/>
          <w:sz w:val="24"/>
          <w:szCs w:val="24"/>
          <w:lang w:val="en-GB"/>
        </w:rPr>
        <w:t>mana</w:t>
      </w:r>
      <w:proofErr w:type="spellEnd"/>
      <w:r w:rsidRPr="00C75CE4">
        <w:rPr>
          <w:rFonts w:ascii="Times New Roman" w:eastAsia="Times New Roman" w:hAnsi="Times New Roman" w:cs="Times New Roman"/>
          <w:sz w:val="24"/>
          <w:szCs w:val="24"/>
          <w:lang w:val="en-GB"/>
        </w:rPr>
        <w:t xml:space="preserve"> yang </w:t>
      </w:r>
      <w:proofErr w:type="spellStart"/>
      <w:r w:rsidRPr="00C75CE4">
        <w:rPr>
          <w:rFonts w:ascii="Times New Roman" w:eastAsia="Times New Roman" w:hAnsi="Times New Roman" w:cs="Times New Roman"/>
          <w:sz w:val="24"/>
          <w:szCs w:val="24"/>
          <w:lang w:val="en-GB"/>
        </w:rPr>
        <w:t>dimaksudkan</w:t>
      </w:r>
      <w:proofErr w:type="spellEnd"/>
      <w:r w:rsidRPr="00C75CE4">
        <w:rPr>
          <w:rFonts w:ascii="Times New Roman" w:eastAsia="Times New Roman" w:hAnsi="Times New Roman" w:cs="Times New Roman"/>
          <w:sz w:val="24"/>
          <w:szCs w:val="24"/>
          <w:lang w:val="en-GB"/>
        </w:rPr>
        <w:t xml:space="preserve"> </w:t>
      </w:r>
      <w:proofErr w:type="spellStart"/>
      <w:r w:rsidRPr="00C75CE4">
        <w:rPr>
          <w:rFonts w:ascii="Times New Roman" w:eastAsia="Times New Roman" w:hAnsi="Times New Roman" w:cs="Times New Roman"/>
          <w:sz w:val="24"/>
          <w:szCs w:val="24"/>
          <w:lang w:val="en-GB"/>
        </w:rPr>
        <w:t>oleh</w:t>
      </w:r>
      <w:proofErr w:type="spellEnd"/>
      <w:r w:rsidRPr="00C75CE4">
        <w:rPr>
          <w:rFonts w:ascii="Times New Roman" w:eastAsia="Times New Roman" w:hAnsi="Times New Roman" w:cs="Times New Roman"/>
          <w:sz w:val="24"/>
          <w:szCs w:val="24"/>
          <w:lang w:val="en-GB"/>
        </w:rPr>
        <w:t xml:space="preserve"> Barret? </w:t>
      </w:r>
    </w:p>
    <w:p w14:paraId="09B64628" w14:textId="745339EE" w:rsidR="007B5E95" w:rsidRDefault="00261BA7" w:rsidP="00996615">
      <w:pPr>
        <w:pStyle w:val="ListParagraph"/>
        <w:spacing w:after="200" w:line="480" w:lineRule="auto"/>
        <w:ind w:left="0" w:firstLine="851"/>
        <w:jc w:val="both"/>
        <w:rPr>
          <w:rFonts w:ascii="Times New Roman" w:eastAsia="Times New Roman" w:hAnsi="Times New Roman" w:cs="Times New Roman"/>
          <w:sz w:val="24"/>
          <w:szCs w:val="24"/>
          <w:lang w:val="en-GB"/>
        </w:rPr>
      </w:pPr>
      <w:r w:rsidRPr="00C75CE4">
        <w:rPr>
          <w:rFonts w:ascii="Times New Roman" w:eastAsia="Times New Roman" w:hAnsi="Times New Roman" w:cs="Times New Roman"/>
          <w:sz w:val="24"/>
          <w:szCs w:val="24"/>
          <w:lang w:val="en-GB"/>
        </w:rPr>
        <w:t>Barret</w:t>
      </w:r>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tidak</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memberi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penjelasan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mengenai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hal</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ini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namun</w:t>
      </w:r>
      <w:proofErr w:type="spellEnd"/>
      <w:r w:rsidR="009F713E" w:rsidRPr="00C75CE4">
        <w:rPr>
          <w:rFonts w:ascii="Times New Roman" w:eastAsia="Times New Roman" w:hAnsi="Times New Roman" w:cs="Times New Roman"/>
          <w:sz w:val="24"/>
          <w:szCs w:val="24"/>
          <w:lang w:val="en-GB"/>
        </w:rPr>
        <w:t xml:space="preserve"> Nelson </w:t>
      </w:r>
      <w:proofErr w:type="spellStart"/>
      <w:r w:rsidR="009F713E" w:rsidRPr="00C75CE4">
        <w:rPr>
          <w:rFonts w:ascii="Times New Roman" w:eastAsia="Times New Roman" w:hAnsi="Times New Roman" w:cs="Times New Roman"/>
          <w:sz w:val="24"/>
          <w:szCs w:val="24"/>
          <w:lang w:val="en-GB"/>
        </w:rPr>
        <w:t>melihat</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bahwa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itu</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dapat</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ditelusuri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dalam</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kaitan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dengan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perkembangan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konteks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Yohanes</w:t>
      </w:r>
      <w:proofErr w:type="spellEnd"/>
      <w:r w:rsidR="009F713E" w:rsidRPr="00C75CE4">
        <w:rPr>
          <w:rFonts w:ascii="Times New Roman" w:eastAsia="Times New Roman" w:hAnsi="Times New Roman" w:cs="Times New Roman"/>
          <w:sz w:val="24"/>
          <w:szCs w:val="24"/>
          <w:lang w:val="en-GB"/>
        </w:rPr>
        <w:t xml:space="preserve"> yang </w:t>
      </w:r>
      <w:proofErr w:type="spellStart"/>
      <w:r w:rsidR="009F713E" w:rsidRPr="00C75CE4">
        <w:rPr>
          <w:rFonts w:ascii="Times New Roman" w:eastAsia="Times New Roman" w:hAnsi="Times New Roman" w:cs="Times New Roman"/>
          <w:sz w:val="24"/>
          <w:szCs w:val="24"/>
          <w:lang w:val="en-GB"/>
        </w:rPr>
        <w:t>mendapatkan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sebuah</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ancaman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Oleh</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karena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itu</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ayat</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ini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harus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dibaca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secara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utuh</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untuk</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menemukan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makna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apa</w:t>
      </w:r>
      <w:proofErr w:type="spellEnd"/>
      <w:r w:rsidR="009F713E" w:rsidRPr="00C75CE4">
        <w:rPr>
          <w:rFonts w:ascii="Times New Roman" w:eastAsia="Times New Roman" w:hAnsi="Times New Roman" w:cs="Times New Roman"/>
          <w:sz w:val="24"/>
          <w:szCs w:val="24"/>
          <w:lang w:val="en-GB"/>
        </w:rPr>
        <w:t xml:space="preserve"> yang </w:t>
      </w:r>
      <w:proofErr w:type="spellStart"/>
      <w:r w:rsidR="009F713E" w:rsidRPr="00C75CE4">
        <w:rPr>
          <w:rFonts w:ascii="Times New Roman" w:eastAsia="Times New Roman" w:hAnsi="Times New Roman" w:cs="Times New Roman"/>
          <w:sz w:val="24"/>
          <w:szCs w:val="24"/>
          <w:lang w:val="en-GB"/>
        </w:rPr>
        <w:t>terkandung</w:t>
      </w:r>
      <w:proofErr w:type="spellEnd"/>
      <w:r w:rsidR="009F713E" w:rsidRPr="00C75CE4">
        <w:rPr>
          <w:rFonts w:ascii="Times New Roman" w:eastAsia="Times New Roman" w:hAnsi="Times New Roman" w:cs="Times New Roman"/>
          <w:sz w:val="24"/>
          <w:szCs w:val="24"/>
          <w:lang w:val="en-GB"/>
        </w:rPr>
        <w:t xml:space="preserve"> di </w:t>
      </w:r>
      <w:proofErr w:type="spellStart"/>
      <w:r w:rsidR="009F713E" w:rsidRPr="00C75CE4">
        <w:rPr>
          <w:rFonts w:ascii="Times New Roman" w:eastAsia="Times New Roman" w:hAnsi="Times New Roman" w:cs="Times New Roman"/>
          <w:sz w:val="24"/>
          <w:szCs w:val="24"/>
          <w:lang w:val="en-GB"/>
        </w:rPr>
        <w:t>dalamnya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Memang</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benar</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bahwa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sentralitas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peran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mediatif</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Yesus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dalam</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keselamatan</w:t>
      </w:r>
      <w:proofErr w:type="spellEnd"/>
      <w:r w:rsidR="009F713E" w:rsidRPr="00C75CE4">
        <w:rPr>
          <w:rFonts w:ascii="Times New Roman" w:eastAsia="Times New Roman" w:hAnsi="Times New Roman" w:cs="Times New Roman"/>
          <w:sz w:val="24"/>
          <w:szCs w:val="24"/>
          <w:lang w:val="en-GB"/>
        </w:rPr>
        <w:t xml:space="preserve"> yang </w:t>
      </w:r>
      <w:proofErr w:type="spellStart"/>
      <w:r w:rsidR="009F713E" w:rsidRPr="00C75CE4">
        <w:rPr>
          <w:rFonts w:ascii="Times New Roman" w:eastAsia="Times New Roman" w:hAnsi="Times New Roman" w:cs="Times New Roman"/>
          <w:sz w:val="24"/>
          <w:szCs w:val="24"/>
          <w:lang w:val="en-GB"/>
        </w:rPr>
        <w:t>hendak</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ditegaskan</w:t>
      </w:r>
      <w:proofErr w:type="spellEnd"/>
      <w:r w:rsidR="009F713E" w:rsidRPr="00C75CE4">
        <w:rPr>
          <w:rFonts w:ascii="Times New Roman" w:eastAsia="Times New Roman" w:hAnsi="Times New Roman" w:cs="Times New Roman"/>
          <w:sz w:val="24"/>
          <w:szCs w:val="24"/>
          <w:lang w:val="en-GB"/>
        </w:rPr>
        <w:t xml:space="preserve"> di </w:t>
      </w:r>
      <w:proofErr w:type="spellStart"/>
      <w:r w:rsidR="009F713E" w:rsidRPr="00C75CE4">
        <w:rPr>
          <w:rFonts w:ascii="Times New Roman" w:eastAsia="Times New Roman" w:hAnsi="Times New Roman" w:cs="Times New Roman"/>
          <w:sz w:val="24"/>
          <w:szCs w:val="24"/>
          <w:lang w:val="en-GB"/>
        </w:rPr>
        <w:t>sini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tetapi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ini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harus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dipahami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dalam</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konteks</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ayat</w:t>
      </w:r>
      <w:proofErr w:type="spellEnd"/>
      <w:r w:rsidR="009F713E" w:rsidRPr="00C75CE4">
        <w:rPr>
          <w:rFonts w:ascii="Times New Roman" w:eastAsia="Times New Roman" w:hAnsi="Times New Roman" w:cs="Times New Roman"/>
          <w:sz w:val="24"/>
          <w:szCs w:val="24"/>
          <w:lang w:val="en-GB"/>
        </w:rPr>
        <w:t xml:space="preserve"> 6 </w:t>
      </w:r>
      <w:proofErr w:type="spellStart"/>
      <w:r w:rsidR="009F713E" w:rsidRPr="00C75CE4">
        <w:rPr>
          <w:rFonts w:ascii="Times New Roman" w:eastAsia="Times New Roman" w:hAnsi="Times New Roman" w:cs="Times New Roman"/>
          <w:sz w:val="24"/>
          <w:szCs w:val="24"/>
          <w:lang w:val="en-GB"/>
        </w:rPr>
        <w:t>sendiri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yakni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dalam</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hubungannya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dengan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deklarasi</w:t>
      </w:r>
      <w:proofErr w:type="spellEnd"/>
      <w:r w:rsidR="009F713E" w:rsidRPr="00C75CE4">
        <w:rPr>
          <w:rFonts w:ascii="Times New Roman" w:eastAsia="Times New Roman" w:hAnsi="Times New Roman" w:cs="Times New Roman"/>
          <w:sz w:val="24"/>
          <w:szCs w:val="24"/>
          <w:lang w:val="en-GB"/>
        </w:rPr>
        <w:t xml:space="preserve"> </w:t>
      </w:r>
      <w:r w:rsidR="009F713E" w:rsidRPr="00C75CE4">
        <w:rPr>
          <w:rFonts w:ascii="Times New Roman" w:eastAsia="Times New Roman" w:hAnsi="Times New Roman" w:cs="Times New Roman"/>
          <w:i/>
          <w:sz w:val="24"/>
          <w:szCs w:val="24"/>
          <w:lang w:val="en-GB"/>
        </w:rPr>
        <w:t xml:space="preserve">ego </w:t>
      </w:r>
      <w:proofErr w:type="spellStart"/>
      <w:r w:rsidR="009F713E" w:rsidRPr="00C75CE4">
        <w:rPr>
          <w:rFonts w:ascii="Times New Roman" w:eastAsia="Times New Roman" w:hAnsi="Times New Roman" w:cs="Times New Roman"/>
          <w:i/>
          <w:sz w:val="24"/>
          <w:szCs w:val="24"/>
          <w:lang w:val="en-GB"/>
        </w:rPr>
        <w:t>eimi</w:t>
      </w:r>
      <w:proofErr w:type="spellEnd"/>
      <w:r w:rsidR="009F713E" w:rsidRPr="00C75CE4">
        <w:rPr>
          <w:rFonts w:ascii="Times New Roman" w:eastAsia="Times New Roman" w:hAnsi="Times New Roman" w:cs="Times New Roman"/>
          <w:sz w:val="24"/>
          <w:szCs w:val="24"/>
          <w:lang w:val="en-GB"/>
        </w:rPr>
        <w:t xml:space="preserve">. </w:t>
      </w:r>
      <w:r w:rsidR="000C62A5" w:rsidRPr="00C75CE4">
        <w:rPr>
          <w:rFonts w:ascii="Times New Roman" w:eastAsia="Times New Roman" w:hAnsi="Times New Roman" w:cs="Times New Roman"/>
          <w:sz w:val="24"/>
          <w:szCs w:val="24"/>
          <w:lang w:val="en-GB"/>
        </w:rPr>
        <w:t xml:space="preserve">Hal </w:t>
      </w:r>
      <w:proofErr w:type="spellStart"/>
      <w:r w:rsidR="000C62A5" w:rsidRPr="00C75CE4">
        <w:rPr>
          <w:rFonts w:ascii="Times New Roman" w:eastAsia="Times New Roman" w:hAnsi="Times New Roman" w:cs="Times New Roman"/>
          <w:sz w:val="24"/>
          <w:szCs w:val="24"/>
          <w:lang w:val="en-GB"/>
        </w:rPr>
        <w:t>itu</w:t>
      </w:r>
      <w:proofErr w:type="spellEnd"/>
      <w:r w:rsidR="000C62A5" w:rsidRPr="00C75CE4">
        <w:rPr>
          <w:rFonts w:ascii="Times New Roman" w:eastAsia="Times New Roman" w:hAnsi="Times New Roman" w:cs="Times New Roman"/>
          <w:sz w:val="24"/>
          <w:szCs w:val="24"/>
          <w:lang w:val="en-GB"/>
        </w:rPr>
        <w:t xml:space="preserve"> </w:t>
      </w:r>
      <w:proofErr w:type="spellStart"/>
      <w:r w:rsidR="000C62A5" w:rsidRPr="00C75CE4">
        <w:rPr>
          <w:rFonts w:ascii="Times New Roman" w:eastAsia="Times New Roman" w:hAnsi="Times New Roman" w:cs="Times New Roman"/>
          <w:sz w:val="24"/>
          <w:szCs w:val="24"/>
          <w:lang w:val="en-GB"/>
        </w:rPr>
        <w:t>dikarenakan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ayat</w:t>
      </w:r>
      <w:proofErr w:type="spellEnd"/>
      <w:r w:rsidR="009F713E" w:rsidRPr="00C75CE4">
        <w:rPr>
          <w:rFonts w:ascii="Times New Roman" w:eastAsia="Times New Roman" w:hAnsi="Times New Roman" w:cs="Times New Roman"/>
          <w:sz w:val="24"/>
          <w:szCs w:val="24"/>
          <w:lang w:val="en-GB"/>
        </w:rPr>
        <w:t xml:space="preserve"> 6 </w:t>
      </w:r>
      <w:proofErr w:type="spellStart"/>
      <w:r w:rsidR="009F713E" w:rsidRPr="00C75CE4">
        <w:rPr>
          <w:rFonts w:ascii="Times New Roman" w:eastAsia="Times New Roman" w:hAnsi="Times New Roman" w:cs="Times New Roman"/>
          <w:sz w:val="24"/>
          <w:szCs w:val="24"/>
          <w:lang w:val="en-GB"/>
        </w:rPr>
        <w:t>tidak</w:t>
      </w:r>
      <w:proofErr w:type="spellEnd"/>
      <w:r w:rsidR="009F713E" w:rsidRPr="00C75CE4">
        <w:rPr>
          <w:rFonts w:ascii="Times New Roman" w:eastAsia="Times New Roman" w:hAnsi="Times New Roman" w:cs="Times New Roman"/>
          <w:sz w:val="24"/>
          <w:szCs w:val="24"/>
          <w:lang w:val="en-GB"/>
        </w:rPr>
        <w:t xml:space="preserve"> </w:t>
      </w:r>
      <w:proofErr w:type="spellStart"/>
      <w:r w:rsidR="00430E55" w:rsidRPr="00C75CE4">
        <w:rPr>
          <w:rFonts w:ascii="Times New Roman" w:eastAsia="Times New Roman" w:hAnsi="Times New Roman" w:cs="Times New Roman"/>
          <w:sz w:val="24"/>
          <w:szCs w:val="24"/>
          <w:lang w:val="en-GB"/>
        </w:rPr>
        <w:t>dapat</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dipisahkan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karena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pernyataan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negatif</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dalam</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ayat</w:t>
      </w:r>
      <w:proofErr w:type="spellEnd"/>
      <w:r w:rsidR="009F713E" w:rsidRPr="00C75CE4">
        <w:rPr>
          <w:rFonts w:ascii="Times New Roman" w:eastAsia="Times New Roman" w:hAnsi="Times New Roman" w:cs="Times New Roman"/>
          <w:sz w:val="24"/>
          <w:szCs w:val="24"/>
          <w:lang w:val="en-GB"/>
        </w:rPr>
        <w:t xml:space="preserve"> 6b </w:t>
      </w:r>
      <w:proofErr w:type="spellStart"/>
      <w:r w:rsidR="009F713E" w:rsidRPr="00C75CE4">
        <w:rPr>
          <w:rFonts w:ascii="Times New Roman" w:eastAsia="Times New Roman" w:hAnsi="Times New Roman" w:cs="Times New Roman"/>
          <w:sz w:val="24"/>
          <w:szCs w:val="24"/>
          <w:lang w:val="en-GB"/>
        </w:rPr>
        <w:t>ialah</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modifikasi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dari</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pernyataan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positif</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ayat</w:t>
      </w:r>
      <w:proofErr w:type="spellEnd"/>
      <w:r w:rsidR="009F713E" w:rsidRPr="00C75CE4">
        <w:rPr>
          <w:rFonts w:ascii="Times New Roman" w:eastAsia="Times New Roman" w:hAnsi="Times New Roman" w:cs="Times New Roman"/>
          <w:sz w:val="24"/>
          <w:szCs w:val="24"/>
          <w:lang w:val="en-GB"/>
        </w:rPr>
        <w:t xml:space="preserve"> 6a yang </w:t>
      </w:r>
      <w:proofErr w:type="spellStart"/>
      <w:r w:rsidR="009F713E" w:rsidRPr="00C75CE4">
        <w:rPr>
          <w:rFonts w:ascii="Times New Roman" w:eastAsia="Times New Roman" w:hAnsi="Times New Roman" w:cs="Times New Roman"/>
          <w:sz w:val="24"/>
          <w:szCs w:val="24"/>
          <w:lang w:val="en-GB"/>
        </w:rPr>
        <w:t>saling</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bertautan</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untuk</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kepentingan</w:t>
      </w:r>
      <w:proofErr w:type="spellEnd"/>
      <w:r w:rsidR="009F713E" w:rsidRPr="00C75CE4">
        <w:rPr>
          <w:rFonts w:ascii="Times New Roman" w:eastAsia="Times New Roman" w:hAnsi="Times New Roman" w:cs="Times New Roman"/>
          <w:sz w:val="24"/>
          <w:szCs w:val="24"/>
          <w:lang w:val="en-GB"/>
        </w:rPr>
        <w:t xml:space="preserve"> yang </w:t>
      </w:r>
      <w:proofErr w:type="spellStart"/>
      <w:r w:rsidR="009F713E" w:rsidRPr="00C75CE4">
        <w:rPr>
          <w:rFonts w:ascii="Times New Roman" w:eastAsia="Times New Roman" w:hAnsi="Times New Roman" w:cs="Times New Roman"/>
          <w:sz w:val="24"/>
          <w:szCs w:val="24"/>
          <w:lang w:val="en-GB"/>
        </w:rPr>
        <w:t>sama</w:t>
      </w:r>
      <w:proofErr w:type="spellEnd"/>
      <w:r w:rsidR="009F713E" w:rsidRPr="00C75CE4">
        <w:rPr>
          <w:rFonts w:ascii="Times New Roman" w:eastAsia="Times New Roman" w:hAnsi="Times New Roman" w:cs="Times New Roman"/>
          <w:sz w:val="24"/>
          <w:szCs w:val="24"/>
          <w:lang w:val="en-GB"/>
        </w:rPr>
        <w:t xml:space="preserve">, </w:t>
      </w:r>
      <w:proofErr w:type="spellStart"/>
      <w:r w:rsidR="009F713E" w:rsidRPr="00C75CE4">
        <w:rPr>
          <w:rFonts w:ascii="Times New Roman" w:eastAsia="Times New Roman" w:hAnsi="Times New Roman" w:cs="Times New Roman"/>
          <w:sz w:val="24"/>
          <w:szCs w:val="24"/>
          <w:lang w:val="en-GB"/>
        </w:rPr>
        <w:t>menekankan</w:t>
      </w:r>
      <w:proofErr w:type="spellEnd"/>
      <w:r w:rsidR="009F713E" w:rsidRPr="00C75CE4">
        <w:rPr>
          <w:rFonts w:ascii="Times New Roman" w:eastAsia="Times New Roman" w:hAnsi="Times New Roman" w:cs="Times New Roman"/>
          <w:sz w:val="24"/>
          <w:szCs w:val="24"/>
          <w:lang w:val="en-GB"/>
        </w:rPr>
        <w:t xml:space="preserve"> </w:t>
      </w:r>
      <w:proofErr w:type="spellStart"/>
      <w:r w:rsidR="001A173F" w:rsidRPr="00C75CE4">
        <w:rPr>
          <w:rFonts w:ascii="Times New Roman" w:eastAsia="Times New Roman" w:hAnsi="Times New Roman" w:cs="Times New Roman"/>
          <w:sz w:val="24"/>
          <w:szCs w:val="24"/>
          <w:lang w:val="en-GB"/>
        </w:rPr>
        <w:t>bagaimana</w:t>
      </w:r>
      <w:proofErr w:type="spellEnd"/>
      <w:r w:rsidR="001A173F" w:rsidRPr="00C75CE4">
        <w:rPr>
          <w:rFonts w:ascii="Times New Roman" w:eastAsia="Times New Roman" w:hAnsi="Times New Roman" w:cs="Times New Roman"/>
          <w:sz w:val="24"/>
          <w:szCs w:val="24"/>
          <w:lang w:val="en-GB"/>
        </w:rPr>
        <w:t xml:space="preserve"> orang </w:t>
      </w:r>
      <w:proofErr w:type="spellStart"/>
      <w:r w:rsidR="001A173F" w:rsidRPr="00C75CE4">
        <w:rPr>
          <w:rFonts w:ascii="Times New Roman" w:eastAsia="Times New Roman" w:hAnsi="Times New Roman" w:cs="Times New Roman"/>
          <w:sz w:val="24"/>
          <w:szCs w:val="24"/>
          <w:lang w:val="en-GB"/>
        </w:rPr>
        <w:t>dapat</w:t>
      </w:r>
      <w:proofErr w:type="spellEnd"/>
      <w:r w:rsidR="001A173F" w:rsidRPr="00C75CE4">
        <w:rPr>
          <w:rFonts w:ascii="Times New Roman" w:eastAsia="Times New Roman" w:hAnsi="Times New Roman" w:cs="Times New Roman"/>
          <w:sz w:val="24"/>
          <w:szCs w:val="24"/>
          <w:lang w:val="en-GB"/>
        </w:rPr>
        <w:t xml:space="preserve"> </w:t>
      </w:r>
      <w:proofErr w:type="spellStart"/>
      <w:r w:rsidR="001A173F" w:rsidRPr="00C75CE4">
        <w:rPr>
          <w:rFonts w:ascii="Times New Roman" w:eastAsia="Times New Roman" w:hAnsi="Times New Roman" w:cs="Times New Roman"/>
          <w:sz w:val="24"/>
          <w:szCs w:val="24"/>
          <w:lang w:val="en-GB"/>
        </w:rPr>
        <w:t>mencapai</w:t>
      </w:r>
      <w:proofErr w:type="spellEnd"/>
      <w:r w:rsidR="001A173F" w:rsidRPr="00C75CE4">
        <w:rPr>
          <w:rFonts w:ascii="Times New Roman" w:eastAsia="Times New Roman" w:hAnsi="Times New Roman" w:cs="Times New Roman"/>
          <w:sz w:val="24"/>
          <w:szCs w:val="24"/>
          <w:lang w:val="en-GB"/>
        </w:rPr>
        <w:t xml:space="preserve"> </w:t>
      </w:r>
      <w:proofErr w:type="spellStart"/>
      <w:r w:rsidR="001A173F" w:rsidRPr="00C75CE4">
        <w:rPr>
          <w:rFonts w:ascii="Times New Roman" w:eastAsia="Times New Roman" w:hAnsi="Times New Roman" w:cs="Times New Roman"/>
          <w:sz w:val="24"/>
          <w:szCs w:val="24"/>
          <w:lang w:val="en-GB"/>
        </w:rPr>
        <w:t>B</w:t>
      </w:r>
      <w:r w:rsidR="00A10661" w:rsidRPr="00C75CE4">
        <w:rPr>
          <w:rFonts w:ascii="Times New Roman" w:eastAsia="Times New Roman" w:hAnsi="Times New Roman" w:cs="Times New Roman"/>
          <w:sz w:val="24"/>
          <w:szCs w:val="24"/>
          <w:lang w:val="en-GB"/>
        </w:rPr>
        <w:t>apa</w:t>
      </w:r>
      <w:proofErr w:type="spellEnd"/>
      <w:r w:rsidR="00A10661" w:rsidRPr="00C75CE4">
        <w:rPr>
          <w:rFonts w:ascii="Times New Roman" w:eastAsia="Times New Roman" w:hAnsi="Times New Roman" w:cs="Times New Roman"/>
          <w:sz w:val="24"/>
          <w:szCs w:val="24"/>
          <w:lang w:val="en-GB"/>
        </w:rPr>
        <w:t>.</w:t>
      </w:r>
    </w:p>
    <w:p w14:paraId="37E24E35" w14:textId="77777777" w:rsidR="00996615" w:rsidRPr="00996615" w:rsidRDefault="00996615" w:rsidP="00996615">
      <w:pPr>
        <w:pStyle w:val="ListParagraph"/>
        <w:spacing w:after="200" w:line="480" w:lineRule="auto"/>
        <w:ind w:left="0" w:firstLine="851"/>
        <w:jc w:val="both"/>
        <w:rPr>
          <w:rFonts w:ascii="Times New Roman" w:hAnsi="Times New Roman" w:cs="Times New Roman"/>
          <w:sz w:val="24"/>
          <w:szCs w:val="24"/>
        </w:rPr>
      </w:pPr>
    </w:p>
    <w:p w14:paraId="1E82B453" w14:textId="77777777" w:rsidR="0023443A" w:rsidRPr="00E0367B" w:rsidRDefault="0023443A" w:rsidP="00E0367B">
      <w:pPr>
        <w:spacing w:line="360" w:lineRule="auto"/>
        <w:ind w:right="82"/>
        <w:jc w:val="both"/>
        <w:rPr>
          <w:rFonts w:ascii="Times New Roman" w:eastAsia="Times New Roman" w:hAnsi="Times New Roman" w:cs="Times New Roman"/>
          <w:sz w:val="24"/>
          <w:szCs w:val="24"/>
          <w:lang w:val="en-GB"/>
        </w:rPr>
        <w:sectPr w:rsidR="0023443A" w:rsidRPr="00E0367B" w:rsidSect="00B44C09">
          <w:headerReference w:type="default" r:id="rId9"/>
          <w:footerReference w:type="default" r:id="rId10"/>
          <w:pgSz w:w="12240" w:h="15840"/>
          <w:pgMar w:top="993" w:right="1467" w:bottom="1440" w:left="1440" w:header="708" w:footer="434" w:gutter="0"/>
          <w:cols w:space="708"/>
          <w:docGrid w:linePitch="360"/>
        </w:sectPr>
      </w:pPr>
    </w:p>
    <w:p w14:paraId="3A9FAEE5" w14:textId="77777777" w:rsidR="00B111EB" w:rsidRDefault="00496FFD" w:rsidP="00B111EB">
      <w:pPr>
        <w:spacing w:after="0" w:line="480" w:lineRule="auto"/>
        <w:jc w:val="both"/>
        <w:rPr>
          <w:rFonts w:ascii="Times New Roman" w:hAnsi="Times New Roman" w:cs="Times New Roman"/>
          <w:b/>
          <w:i/>
          <w:sz w:val="24"/>
          <w:szCs w:val="24"/>
        </w:rPr>
      </w:pPr>
      <w:proofErr w:type="spellStart"/>
      <w:r w:rsidRPr="00E0367B">
        <w:rPr>
          <w:rFonts w:ascii="Times New Roman" w:hAnsi="Times New Roman" w:cs="Times New Roman"/>
          <w:b/>
          <w:i/>
          <w:sz w:val="24"/>
          <w:szCs w:val="24"/>
        </w:rPr>
        <w:t>Menguak</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Ideologi</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Dominan</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dari</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Teks</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Ulangan</w:t>
      </w:r>
      <w:proofErr w:type="spellEnd"/>
      <w:r w:rsidRPr="00E0367B">
        <w:rPr>
          <w:rFonts w:ascii="Times New Roman" w:hAnsi="Times New Roman" w:cs="Times New Roman"/>
          <w:b/>
          <w:i/>
          <w:sz w:val="24"/>
          <w:szCs w:val="24"/>
        </w:rPr>
        <w:t xml:space="preserve"> 7: 1-11 </w:t>
      </w:r>
      <w:proofErr w:type="spellStart"/>
      <w:r w:rsidRPr="00E0367B">
        <w:rPr>
          <w:rFonts w:ascii="Times New Roman" w:hAnsi="Times New Roman" w:cs="Times New Roman"/>
          <w:b/>
          <w:i/>
          <w:sz w:val="24"/>
          <w:szCs w:val="24"/>
        </w:rPr>
        <w:t>dan</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Yohanes</w:t>
      </w:r>
      <w:proofErr w:type="spellEnd"/>
      <w:r w:rsidRPr="00E0367B">
        <w:rPr>
          <w:rFonts w:ascii="Times New Roman" w:hAnsi="Times New Roman" w:cs="Times New Roman"/>
          <w:b/>
          <w:i/>
          <w:sz w:val="24"/>
          <w:szCs w:val="24"/>
        </w:rPr>
        <w:t xml:space="preserve"> 14: 6</w:t>
      </w:r>
    </w:p>
    <w:p w14:paraId="73EC1C1F" w14:textId="1B05580B" w:rsidR="00215284" w:rsidRPr="00B111EB" w:rsidRDefault="00496FFD" w:rsidP="00B111EB">
      <w:pPr>
        <w:spacing w:after="0" w:line="480" w:lineRule="auto"/>
        <w:ind w:firstLine="851"/>
        <w:jc w:val="both"/>
        <w:rPr>
          <w:rFonts w:ascii="Times New Roman" w:hAnsi="Times New Roman" w:cs="Times New Roman"/>
          <w:b/>
          <w:i/>
          <w:sz w:val="24"/>
          <w:szCs w:val="24"/>
        </w:rPr>
      </w:pPr>
      <w:proofErr w:type="spellStart"/>
      <w:r w:rsidRPr="00680C18">
        <w:rPr>
          <w:rFonts w:ascii="Times New Roman" w:hAnsi="Times New Roman" w:cs="Times New Roman"/>
          <w:sz w:val="24"/>
          <w:szCs w:val="24"/>
          <w:lang w:val="en-GB"/>
        </w:rPr>
        <w:lastRenderedPageBreak/>
        <w:t>Berdasarkan</w:t>
      </w:r>
      <w:proofErr w:type="spellEnd"/>
      <w:r w:rsidRPr="00680C18">
        <w:rPr>
          <w:rFonts w:ascii="Times New Roman" w:hAnsi="Times New Roman" w:cs="Times New Roman"/>
          <w:sz w:val="24"/>
          <w:szCs w:val="24"/>
          <w:lang w:val="en-GB"/>
        </w:rPr>
        <w:t xml:space="preserve"> s</w:t>
      </w:r>
      <w:proofErr w:type="spellStart"/>
      <w:r w:rsidRPr="00680C18">
        <w:rPr>
          <w:rFonts w:ascii="Times New Roman" w:hAnsi="Times New Roman" w:cs="Times New Roman"/>
          <w:sz w:val="24"/>
          <w:szCs w:val="24"/>
        </w:rPr>
        <w:t>trategi</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penulisan</w:t>
      </w:r>
      <w:proofErr w:type="spellEnd"/>
      <w:r w:rsidRPr="00680C18">
        <w:rPr>
          <w:rFonts w:ascii="Times New Roman" w:hAnsi="Times New Roman" w:cs="Times New Roman"/>
          <w:sz w:val="24"/>
          <w:szCs w:val="24"/>
        </w:rPr>
        <w:t xml:space="preserve"> yang </w:t>
      </w:r>
      <w:proofErr w:type="spellStart"/>
      <w:r w:rsidRPr="00680C18">
        <w:rPr>
          <w:rFonts w:ascii="Times New Roman" w:hAnsi="Times New Roman" w:cs="Times New Roman"/>
          <w:sz w:val="24"/>
          <w:szCs w:val="24"/>
        </w:rPr>
        <w:t>dilakukan</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oleh</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penulis</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Ulangan</w:t>
      </w:r>
      <w:proofErr w:type="spellEnd"/>
      <w:r>
        <w:rPr>
          <w:rFonts w:ascii="Times New Roman" w:hAnsi="Times New Roman" w:cs="Times New Roman"/>
          <w:sz w:val="24"/>
          <w:szCs w:val="24"/>
        </w:rPr>
        <w:t xml:space="preserve"> 7: 1-11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Yohanes</w:t>
      </w:r>
      <w:proofErr w:type="spellEnd"/>
      <w:r>
        <w:rPr>
          <w:rFonts w:ascii="Times New Roman" w:hAnsi="Times New Roman" w:cs="Times New Roman"/>
          <w:sz w:val="24"/>
          <w:szCs w:val="24"/>
        </w:rPr>
        <w:t xml:space="preserve"> 14: 6</w:t>
      </w:r>
      <w:r w:rsidR="001F4B48">
        <w:rPr>
          <w:rFonts w:ascii="Times New Roman" w:hAnsi="Times New Roman" w:cs="Times New Roman"/>
          <w:sz w:val="24"/>
          <w:szCs w:val="24"/>
        </w:rPr>
        <w:t xml:space="preserve"> </w:t>
      </w:r>
      <w:proofErr w:type="spellStart"/>
      <w:r w:rsidR="001F4B48">
        <w:rPr>
          <w:rFonts w:ascii="Times New Roman" w:hAnsi="Times New Roman" w:cs="Times New Roman"/>
          <w:sz w:val="24"/>
          <w:szCs w:val="24"/>
        </w:rPr>
        <w:t>untuk</w:t>
      </w:r>
      <w:proofErr w:type="spellEnd"/>
      <w:r w:rsidR="001F4B48">
        <w:rPr>
          <w:rFonts w:ascii="Times New Roman" w:hAnsi="Times New Roman" w:cs="Times New Roman"/>
          <w:sz w:val="24"/>
          <w:szCs w:val="24"/>
        </w:rPr>
        <w:t xml:space="preserve"> </w:t>
      </w:r>
      <w:proofErr w:type="spellStart"/>
      <w:r w:rsidR="001F4B48">
        <w:rPr>
          <w:rFonts w:ascii="Times New Roman" w:hAnsi="Times New Roman" w:cs="Times New Roman"/>
          <w:sz w:val="24"/>
          <w:szCs w:val="24"/>
        </w:rPr>
        <w:t>melegitimasi</w:t>
      </w:r>
      <w:proofErr w:type="spellEnd"/>
      <w:r w:rsidR="001F4B48">
        <w:rPr>
          <w:rFonts w:ascii="Times New Roman" w:hAnsi="Times New Roman" w:cs="Times New Roman"/>
          <w:sz w:val="24"/>
          <w:szCs w:val="24"/>
        </w:rPr>
        <w:t xml:space="preserve"> </w:t>
      </w:r>
      <w:proofErr w:type="spellStart"/>
      <w:r w:rsidR="001F4B48">
        <w:rPr>
          <w:rFonts w:ascii="Times New Roman" w:hAnsi="Times New Roman" w:cs="Times New Roman"/>
          <w:sz w:val="24"/>
          <w:szCs w:val="24"/>
        </w:rPr>
        <w:t>kepentingan</w:t>
      </w:r>
      <w:proofErr w:type="spellEnd"/>
      <w:r w:rsidR="001F4B48">
        <w:rPr>
          <w:rFonts w:ascii="Times New Roman" w:hAnsi="Times New Roman" w:cs="Times New Roman"/>
          <w:sz w:val="24"/>
          <w:szCs w:val="24"/>
        </w:rPr>
        <w:t xml:space="preserve"> </w:t>
      </w:r>
      <w:proofErr w:type="spellStart"/>
      <w:r w:rsidR="001F4B48">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maka</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dapat</w:t>
      </w:r>
      <w:proofErr w:type="spellEnd"/>
      <w:r w:rsidRPr="00680C18">
        <w:rPr>
          <w:rFonts w:ascii="Times New Roman" w:hAnsi="Times New Roman" w:cs="Times New Roman"/>
          <w:sz w:val="24"/>
          <w:szCs w:val="24"/>
        </w:rPr>
        <w:t xml:space="preserve"> </w:t>
      </w:r>
      <w:proofErr w:type="spellStart"/>
      <w:r w:rsidR="002734F7">
        <w:rPr>
          <w:rFonts w:ascii="Times New Roman" w:hAnsi="Times New Roman" w:cs="Times New Roman"/>
          <w:sz w:val="24"/>
          <w:szCs w:val="24"/>
        </w:rPr>
        <w:t>diketahui</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ideologi</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penulis</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teks</w:t>
      </w:r>
      <w:proofErr w:type="spellEnd"/>
      <w:r w:rsidRPr="00680C18">
        <w:rPr>
          <w:rFonts w:ascii="Times New Roman" w:hAnsi="Times New Roman" w:cs="Times New Roman"/>
          <w:sz w:val="24"/>
          <w:szCs w:val="24"/>
        </w:rPr>
        <w:t xml:space="preserve"> </w:t>
      </w:r>
      <w:proofErr w:type="spellStart"/>
      <w:r w:rsidR="00EC3B67">
        <w:rPr>
          <w:rFonts w:ascii="Times New Roman" w:hAnsi="Times New Roman" w:cs="Times New Roman"/>
          <w:sz w:val="24"/>
          <w:szCs w:val="24"/>
        </w:rPr>
        <w:t>dan</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kepentingan</w:t>
      </w:r>
      <w:proofErr w:type="spellEnd"/>
      <w:r w:rsidRPr="00680C18">
        <w:rPr>
          <w:rFonts w:ascii="Times New Roman" w:hAnsi="Times New Roman" w:cs="Times New Roman"/>
          <w:sz w:val="24"/>
          <w:szCs w:val="24"/>
        </w:rPr>
        <w:t xml:space="preserve"> yang </w:t>
      </w:r>
      <w:proofErr w:type="spellStart"/>
      <w:r w:rsidRPr="00680C18">
        <w:rPr>
          <w:rFonts w:ascii="Times New Roman" w:hAnsi="Times New Roman" w:cs="Times New Roman"/>
          <w:sz w:val="24"/>
          <w:szCs w:val="24"/>
        </w:rPr>
        <w:t>melatarbelakangi</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ideologi</w:t>
      </w:r>
      <w:proofErr w:type="spellEnd"/>
      <w:r w:rsidRPr="00680C18">
        <w:rPr>
          <w:rFonts w:ascii="Times New Roman" w:hAnsi="Times New Roman" w:cs="Times New Roman"/>
          <w:sz w:val="24"/>
          <w:szCs w:val="24"/>
        </w:rPr>
        <w:t xml:space="preserve"> </w:t>
      </w:r>
      <w:proofErr w:type="spellStart"/>
      <w:r w:rsidR="006A416B">
        <w:rPr>
          <w:rFonts w:ascii="Times New Roman" w:hAnsi="Times New Roman" w:cs="Times New Roman"/>
          <w:sz w:val="24"/>
          <w:szCs w:val="24"/>
        </w:rPr>
        <w:t>tersebut</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sebagai</w:t>
      </w:r>
      <w:proofErr w:type="spellEnd"/>
      <w:r w:rsidRPr="00680C18">
        <w:rPr>
          <w:rFonts w:ascii="Times New Roman" w:hAnsi="Times New Roman" w:cs="Times New Roman"/>
          <w:sz w:val="24"/>
          <w:szCs w:val="24"/>
        </w:rPr>
        <w:t xml:space="preserve"> </w:t>
      </w:r>
      <w:proofErr w:type="spellStart"/>
      <w:r w:rsidRPr="00680C18">
        <w:rPr>
          <w:rFonts w:ascii="Times New Roman" w:hAnsi="Times New Roman" w:cs="Times New Roman"/>
          <w:sz w:val="24"/>
          <w:szCs w:val="24"/>
        </w:rPr>
        <w:t>beri</w:t>
      </w:r>
      <w:r w:rsidR="002378F9">
        <w:rPr>
          <w:rFonts w:ascii="Times New Roman" w:hAnsi="Times New Roman" w:cs="Times New Roman"/>
          <w:sz w:val="24"/>
          <w:szCs w:val="24"/>
        </w:rPr>
        <w:t>kut</w:t>
      </w:r>
      <w:proofErr w:type="spellEnd"/>
      <w:r w:rsidR="002378F9">
        <w:rPr>
          <w:rFonts w:ascii="Times New Roman" w:hAnsi="Times New Roman" w:cs="Times New Roman"/>
          <w:sz w:val="24"/>
          <w:szCs w:val="24"/>
        </w:rPr>
        <w:t>:</w:t>
      </w:r>
    </w:p>
    <w:p w14:paraId="46081EF8" w14:textId="77777777" w:rsidR="00E05E75" w:rsidRPr="00E05E75" w:rsidRDefault="00E74415" w:rsidP="00E05E75">
      <w:pPr>
        <w:pStyle w:val="ListParagraph"/>
        <w:numPr>
          <w:ilvl w:val="0"/>
          <w:numId w:val="4"/>
        </w:numPr>
        <w:spacing w:after="0" w:line="480" w:lineRule="auto"/>
        <w:ind w:left="993"/>
        <w:jc w:val="both"/>
        <w:rPr>
          <w:rFonts w:ascii="Times New Roman" w:hAnsi="Times New Roman" w:cs="Times New Roman"/>
          <w:b/>
          <w:sz w:val="24"/>
          <w:szCs w:val="24"/>
        </w:rPr>
      </w:pPr>
      <w:proofErr w:type="spellStart"/>
      <w:r w:rsidRPr="00B068A4">
        <w:rPr>
          <w:rFonts w:ascii="Times New Roman" w:hAnsi="Times New Roman" w:cs="Times New Roman"/>
          <w:b/>
          <w:sz w:val="24"/>
          <w:szCs w:val="24"/>
        </w:rPr>
        <w:t>Ideologi</w:t>
      </w:r>
      <w:proofErr w:type="spellEnd"/>
      <w:r w:rsidRPr="00B068A4">
        <w:rPr>
          <w:rFonts w:ascii="Times New Roman" w:hAnsi="Times New Roman" w:cs="Times New Roman"/>
          <w:b/>
          <w:sz w:val="24"/>
          <w:szCs w:val="24"/>
        </w:rPr>
        <w:t xml:space="preserve"> </w:t>
      </w:r>
      <w:r w:rsidR="00900B17">
        <w:rPr>
          <w:rFonts w:ascii="Times New Roman" w:hAnsi="Times New Roman" w:cs="Times New Roman"/>
          <w:b/>
          <w:sz w:val="24"/>
          <w:szCs w:val="24"/>
        </w:rPr>
        <w:t>TUHAN</w:t>
      </w:r>
      <w:r w:rsidRPr="00B068A4">
        <w:rPr>
          <w:rFonts w:ascii="Times New Roman" w:hAnsi="Times New Roman" w:cs="Times New Roman"/>
          <w:b/>
          <w:sz w:val="24"/>
          <w:szCs w:val="24"/>
        </w:rPr>
        <w:t xml:space="preserve"> yang Kudus </w:t>
      </w:r>
      <w:proofErr w:type="spellStart"/>
      <w:r w:rsidRPr="00B068A4">
        <w:rPr>
          <w:rFonts w:ascii="Times New Roman" w:hAnsi="Times New Roman" w:cs="Times New Roman"/>
          <w:b/>
          <w:sz w:val="24"/>
          <w:szCs w:val="24"/>
        </w:rPr>
        <w:t>dan</w:t>
      </w:r>
      <w:proofErr w:type="spellEnd"/>
      <w:r w:rsidRPr="00B068A4">
        <w:rPr>
          <w:rFonts w:ascii="Times New Roman" w:hAnsi="Times New Roman" w:cs="Times New Roman"/>
          <w:b/>
          <w:sz w:val="24"/>
          <w:szCs w:val="24"/>
        </w:rPr>
        <w:t xml:space="preserve"> </w:t>
      </w:r>
      <w:proofErr w:type="spellStart"/>
      <w:r w:rsidRPr="00B068A4">
        <w:rPr>
          <w:rFonts w:ascii="Times New Roman" w:hAnsi="Times New Roman" w:cs="Times New Roman"/>
          <w:b/>
          <w:sz w:val="24"/>
          <w:szCs w:val="24"/>
        </w:rPr>
        <w:t>Esa</w:t>
      </w:r>
      <w:proofErr w:type="spellEnd"/>
      <w:r w:rsidR="00770C7D">
        <w:rPr>
          <w:rFonts w:ascii="Times New Roman" w:hAnsi="Times New Roman" w:cs="Times New Roman"/>
          <w:b/>
          <w:sz w:val="24"/>
          <w:szCs w:val="24"/>
        </w:rPr>
        <w:t xml:space="preserve">. </w:t>
      </w:r>
      <w:proofErr w:type="spellStart"/>
      <w:r w:rsidR="00C37863" w:rsidRPr="00770C7D">
        <w:rPr>
          <w:rFonts w:ascii="Times New Roman" w:hAnsi="Times New Roman" w:cs="Times New Roman"/>
          <w:sz w:val="24"/>
          <w:szCs w:val="24"/>
          <w:lang w:val="en-GB"/>
        </w:rPr>
        <w:t>Sumber</w:t>
      </w:r>
      <w:proofErr w:type="spellEnd"/>
      <w:r w:rsidR="00C37863" w:rsidRPr="00770C7D">
        <w:rPr>
          <w:rFonts w:ascii="Times New Roman" w:hAnsi="Times New Roman" w:cs="Times New Roman"/>
          <w:sz w:val="24"/>
          <w:szCs w:val="24"/>
          <w:lang w:val="en-GB"/>
        </w:rPr>
        <w:t xml:space="preserve"> D </w:t>
      </w:r>
      <w:proofErr w:type="spellStart"/>
      <w:r w:rsidR="00C37863" w:rsidRPr="00770C7D">
        <w:rPr>
          <w:rFonts w:ascii="Times New Roman" w:hAnsi="Times New Roman" w:cs="Times New Roman"/>
          <w:sz w:val="24"/>
          <w:szCs w:val="24"/>
          <w:lang w:val="en-GB"/>
        </w:rPr>
        <w:t>dan</w:t>
      </w:r>
      <w:proofErr w:type="spellEnd"/>
      <w:r w:rsidR="00C37863" w:rsidRPr="00770C7D">
        <w:rPr>
          <w:rFonts w:ascii="Times New Roman" w:hAnsi="Times New Roman" w:cs="Times New Roman"/>
          <w:sz w:val="24"/>
          <w:szCs w:val="24"/>
          <w:lang w:val="en-GB"/>
        </w:rPr>
        <w:t xml:space="preserve"> </w:t>
      </w:r>
      <w:proofErr w:type="spellStart"/>
      <w:r w:rsidR="00C37863" w:rsidRPr="00770C7D">
        <w:rPr>
          <w:rFonts w:ascii="Times New Roman" w:hAnsi="Times New Roman" w:cs="Times New Roman"/>
          <w:sz w:val="24"/>
          <w:szCs w:val="24"/>
          <w:lang w:val="en-GB"/>
        </w:rPr>
        <w:t>penulis</w:t>
      </w:r>
      <w:proofErr w:type="spellEnd"/>
      <w:r w:rsidR="00C37863" w:rsidRPr="00770C7D">
        <w:rPr>
          <w:rFonts w:ascii="Times New Roman" w:hAnsi="Times New Roman" w:cs="Times New Roman"/>
          <w:sz w:val="24"/>
          <w:szCs w:val="24"/>
          <w:lang w:val="en-GB"/>
        </w:rPr>
        <w:t xml:space="preserve"> </w:t>
      </w:r>
      <w:proofErr w:type="spellStart"/>
      <w:r w:rsidR="00C37863" w:rsidRPr="00770C7D">
        <w:rPr>
          <w:rFonts w:ascii="Times New Roman" w:hAnsi="Times New Roman" w:cs="Times New Roman"/>
          <w:sz w:val="24"/>
          <w:szCs w:val="24"/>
          <w:lang w:val="en-GB"/>
        </w:rPr>
        <w:t>Yohanes</w:t>
      </w:r>
      <w:proofErr w:type="spellEnd"/>
      <w:r w:rsidR="00C37863" w:rsidRPr="00770C7D">
        <w:rPr>
          <w:rFonts w:ascii="Times New Roman" w:hAnsi="Times New Roman" w:cs="Times New Roman"/>
          <w:sz w:val="24"/>
          <w:szCs w:val="24"/>
          <w:lang w:val="en-GB"/>
        </w:rPr>
        <w:t xml:space="preserve"> </w:t>
      </w:r>
      <w:proofErr w:type="spellStart"/>
      <w:r w:rsidR="00C37863" w:rsidRPr="00770C7D">
        <w:rPr>
          <w:rFonts w:ascii="Times New Roman" w:hAnsi="Times New Roman" w:cs="Times New Roman"/>
          <w:sz w:val="24"/>
          <w:szCs w:val="24"/>
          <w:lang w:val="en-GB"/>
        </w:rPr>
        <w:t>memahami</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dan</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mengakui</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tentang</w:t>
      </w:r>
      <w:proofErr w:type="spellEnd"/>
      <w:r w:rsidR="00DB2279" w:rsidRPr="00770C7D">
        <w:rPr>
          <w:rFonts w:ascii="Times New Roman" w:hAnsi="Times New Roman" w:cs="Times New Roman"/>
          <w:sz w:val="24"/>
          <w:szCs w:val="24"/>
          <w:lang w:val="en-GB"/>
        </w:rPr>
        <w:t xml:space="preserve"> </w:t>
      </w:r>
      <w:r w:rsidR="00C270D9">
        <w:rPr>
          <w:rFonts w:ascii="Times New Roman" w:hAnsi="Times New Roman" w:cs="Times New Roman"/>
          <w:sz w:val="24"/>
          <w:szCs w:val="24"/>
          <w:lang w:val="en-GB"/>
        </w:rPr>
        <w:t>YHWH</w:t>
      </w:r>
      <w:r w:rsidR="00DB2279" w:rsidRPr="00770C7D">
        <w:rPr>
          <w:rFonts w:ascii="Times New Roman" w:hAnsi="Times New Roman" w:cs="Times New Roman"/>
          <w:sz w:val="24"/>
          <w:szCs w:val="24"/>
          <w:lang w:val="en-GB"/>
        </w:rPr>
        <w:t xml:space="preserve"> </w:t>
      </w:r>
      <w:proofErr w:type="spellStart"/>
      <w:r w:rsidR="00304709">
        <w:rPr>
          <w:rFonts w:ascii="Times New Roman" w:hAnsi="Times New Roman" w:cs="Times New Roman"/>
          <w:sz w:val="24"/>
          <w:szCs w:val="24"/>
          <w:lang w:val="en-GB"/>
        </w:rPr>
        <w:t>dan</w:t>
      </w:r>
      <w:proofErr w:type="spellEnd"/>
      <w:r w:rsidR="00304709">
        <w:rPr>
          <w:rFonts w:ascii="Times New Roman" w:hAnsi="Times New Roman" w:cs="Times New Roman"/>
          <w:sz w:val="24"/>
          <w:szCs w:val="24"/>
          <w:lang w:val="en-GB"/>
        </w:rPr>
        <w:t xml:space="preserve"> </w:t>
      </w:r>
      <w:proofErr w:type="spellStart"/>
      <w:r w:rsidR="00304709">
        <w:rPr>
          <w:rFonts w:ascii="Times New Roman" w:hAnsi="Times New Roman" w:cs="Times New Roman"/>
          <w:sz w:val="24"/>
          <w:szCs w:val="24"/>
          <w:lang w:val="en-GB"/>
        </w:rPr>
        <w:t>Yesus</w:t>
      </w:r>
      <w:proofErr w:type="spellEnd"/>
      <w:r w:rsidR="007F76AF">
        <w:rPr>
          <w:rFonts w:ascii="Times New Roman" w:hAnsi="Times New Roman" w:cs="Times New Roman"/>
          <w:sz w:val="24"/>
          <w:szCs w:val="24"/>
          <w:lang w:val="en-GB"/>
        </w:rPr>
        <w:t xml:space="preserve"> </w:t>
      </w:r>
      <w:proofErr w:type="spellStart"/>
      <w:r w:rsidR="00E33143">
        <w:rPr>
          <w:rFonts w:ascii="Times New Roman" w:hAnsi="Times New Roman" w:cs="Times New Roman"/>
          <w:sz w:val="24"/>
          <w:szCs w:val="24"/>
          <w:lang w:val="en-GB"/>
        </w:rPr>
        <w:t>sebagai</w:t>
      </w:r>
      <w:proofErr w:type="spellEnd"/>
      <w:r w:rsidR="00E33143">
        <w:rPr>
          <w:rFonts w:ascii="Times New Roman" w:hAnsi="Times New Roman" w:cs="Times New Roman"/>
          <w:sz w:val="24"/>
          <w:szCs w:val="24"/>
          <w:lang w:val="en-GB"/>
        </w:rPr>
        <w:t xml:space="preserve"> </w:t>
      </w:r>
      <w:proofErr w:type="spellStart"/>
      <w:r w:rsidR="00E33143">
        <w:rPr>
          <w:rFonts w:ascii="Times New Roman" w:hAnsi="Times New Roman" w:cs="Times New Roman"/>
          <w:sz w:val="24"/>
          <w:szCs w:val="24"/>
          <w:lang w:val="en-GB"/>
        </w:rPr>
        <w:t>sosok</w:t>
      </w:r>
      <w:proofErr w:type="spellEnd"/>
      <w:r w:rsidR="00E33143">
        <w:rPr>
          <w:rFonts w:ascii="Times New Roman" w:hAnsi="Times New Roman" w:cs="Times New Roman"/>
          <w:sz w:val="24"/>
          <w:szCs w:val="24"/>
          <w:lang w:val="en-GB"/>
        </w:rPr>
        <w:t xml:space="preserve"> </w:t>
      </w:r>
      <w:r w:rsidR="00DB2279" w:rsidRPr="00770C7D">
        <w:rPr>
          <w:rFonts w:ascii="Times New Roman" w:hAnsi="Times New Roman" w:cs="Times New Roman"/>
          <w:sz w:val="24"/>
          <w:szCs w:val="24"/>
          <w:lang w:val="en-GB"/>
        </w:rPr>
        <w:t xml:space="preserve">yang </w:t>
      </w:r>
      <w:r w:rsidR="00B41D09">
        <w:rPr>
          <w:rFonts w:ascii="Times New Roman" w:hAnsi="Times New Roman" w:cs="Times New Roman"/>
          <w:sz w:val="24"/>
          <w:szCs w:val="24"/>
          <w:lang w:val="en-GB"/>
        </w:rPr>
        <w:t xml:space="preserve">Kudus </w:t>
      </w:r>
      <w:proofErr w:type="spellStart"/>
      <w:r w:rsidR="00B41D09">
        <w:rPr>
          <w:rFonts w:ascii="Times New Roman" w:hAnsi="Times New Roman" w:cs="Times New Roman"/>
          <w:sz w:val="24"/>
          <w:szCs w:val="24"/>
          <w:lang w:val="en-GB"/>
        </w:rPr>
        <w:t>dan</w:t>
      </w:r>
      <w:proofErr w:type="spellEnd"/>
      <w:r w:rsidR="00B41D09">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Esa</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Oleh</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karena</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itu</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bangsa</w:t>
      </w:r>
      <w:proofErr w:type="spellEnd"/>
      <w:r w:rsidR="00DB2279" w:rsidRPr="00770C7D">
        <w:rPr>
          <w:rFonts w:ascii="Times New Roman" w:hAnsi="Times New Roman" w:cs="Times New Roman"/>
          <w:sz w:val="24"/>
          <w:szCs w:val="24"/>
          <w:lang w:val="en-GB"/>
        </w:rPr>
        <w:t xml:space="preserve"> Israel (Yehuda)</w:t>
      </w:r>
      <w:r w:rsidR="00495ACC">
        <w:rPr>
          <w:rFonts w:ascii="Times New Roman" w:hAnsi="Times New Roman" w:cs="Times New Roman"/>
          <w:sz w:val="24"/>
          <w:szCs w:val="24"/>
          <w:lang w:val="en-GB"/>
        </w:rPr>
        <w:t xml:space="preserve"> </w:t>
      </w:r>
      <w:proofErr w:type="spellStart"/>
      <w:r w:rsidR="00A73EA5">
        <w:rPr>
          <w:rFonts w:ascii="Times New Roman" w:hAnsi="Times New Roman" w:cs="Times New Roman"/>
          <w:sz w:val="24"/>
          <w:szCs w:val="24"/>
          <w:lang w:val="en-GB"/>
        </w:rPr>
        <w:t>dan</w:t>
      </w:r>
      <w:proofErr w:type="spellEnd"/>
      <w:r w:rsidR="00A73EA5">
        <w:rPr>
          <w:rFonts w:ascii="Times New Roman" w:hAnsi="Times New Roman" w:cs="Times New Roman"/>
          <w:sz w:val="24"/>
          <w:szCs w:val="24"/>
          <w:lang w:val="en-GB"/>
        </w:rPr>
        <w:t xml:space="preserve"> </w:t>
      </w:r>
      <w:proofErr w:type="spellStart"/>
      <w:r w:rsidR="00A73EA5">
        <w:rPr>
          <w:rFonts w:ascii="Times New Roman" w:hAnsi="Times New Roman" w:cs="Times New Roman"/>
          <w:sz w:val="24"/>
          <w:szCs w:val="24"/>
          <w:lang w:val="en-GB"/>
        </w:rPr>
        <w:t>komunitas</w:t>
      </w:r>
      <w:proofErr w:type="spellEnd"/>
      <w:r w:rsidR="00A73EA5">
        <w:rPr>
          <w:rFonts w:ascii="Times New Roman" w:hAnsi="Times New Roman" w:cs="Times New Roman"/>
          <w:sz w:val="24"/>
          <w:szCs w:val="24"/>
          <w:lang w:val="en-GB"/>
        </w:rPr>
        <w:t xml:space="preserve"> Kristen </w:t>
      </w:r>
      <w:proofErr w:type="spellStart"/>
      <w:r w:rsidR="000C20C8">
        <w:rPr>
          <w:rFonts w:ascii="Times New Roman" w:hAnsi="Times New Roman" w:cs="Times New Roman"/>
          <w:sz w:val="24"/>
          <w:szCs w:val="24"/>
          <w:lang w:val="en-GB"/>
        </w:rPr>
        <w:t>abad</w:t>
      </w:r>
      <w:proofErr w:type="spellEnd"/>
      <w:r w:rsidR="000C20C8">
        <w:rPr>
          <w:rFonts w:ascii="Times New Roman" w:hAnsi="Times New Roman" w:cs="Times New Roman"/>
          <w:sz w:val="24"/>
          <w:szCs w:val="24"/>
          <w:lang w:val="en-GB"/>
        </w:rPr>
        <w:t xml:space="preserve"> </w:t>
      </w:r>
      <w:proofErr w:type="spellStart"/>
      <w:r w:rsidR="000C20C8">
        <w:rPr>
          <w:rFonts w:ascii="Times New Roman" w:hAnsi="Times New Roman" w:cs="Times New Roman"/>
          <w:sz w:val="24"/>
          <w:szCs w:val="24"/>
          <w:lang w:val="en-GB"/>
        </w:rPr>
        <w:t>ketujuh</w:t>
      </w:r>
      <w:proofErr w:type="spellEnd"/>
      <w:r w:rsidR="000C20C8">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perlu</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lang w:val="en-GB"/>
        </w:rPr>
        <w:t>untuk</w:t>
      </w:r>
      <w:proofErr w:type="spellEnd"/>
      <w:r w:rsidR="00DB2279" w:rsidRPr="00770C7D">
        <w:rPr>
          <w:rFonts w:ascii="Times New Roman" w:hAnsi="Times New Roman" w:cs="Times New Roman"/>
          <w:sz w:val="24"/>
          <w:szCs w:val="24"/>
          <w:lang w:val="en-GB"/>
        </w:rPr>
        <w:t xml:space="preserve"> </w:t>
      </w:r>
      <w:proofErr w:type="spellStart"/>
      <w:r w:rsidR="002C0DC3">
        <w:rPr>
          <w:rFonts w:ascii="Times New Roman" w:hAnsi="Times New Roman" w:cs="Times New Roman"/>
          <w:sz w:val="24"/>
          <w:szCs w:val="24"/>
          <w:lang w:val="en-GB"/>
        </w:rPr>
        <w:t>memahaminya</w:t>
      </w:r>
      <w:proofErr w:type="spellEnd"/>
      <w:r w:rsidR="002C0DC3">
        <w:rPr>
          <w:rFonts w:ascii="Times New Roman" w:hAnsi="Times New Roman" w:cs="Times New Roman"/>
          <w:sz w:val="24"/>
          <w:szCs w:val="24"/>
          <w:lang w:val="en-GB"/>
        </w:rPr>
        <w:t xml:space="preserve">. </w:t>
      </w:r>
      <w:proofErr w:type="spellStart"/>
      <w:r w:rsidR="002C0DC3">
        <w:rPr>
          <w:rFonts w:ascii="Times New Roman" w:hAnsi="Times New Roman" w:cs="Times New Roman"/>
          <w:sz w:val="24"/>
          <w:szCs w:val="24"/>
          <w:lang w:val="en-GB"/>
        </w:rPr>
        <w:t>Bahwa</w:t>
      </w:r>
      <w:proofErr w:type="spellEnd"/>
      <w:r w:rsidR="00DB2279" w:rsidRPr="00770C7D">
        <w:rPr>
          <w:rFonts w:ascii="Times New Roman" w:hAnsi="Times New Roman" w:cs="Times New Roman"/>
          <w:sz w:val="24"/>
          <w:szCs w:val="24"/>
          <w:lang w:val="en-GB"/>
        </w:rPr>
        <w:t xml:space="preserve"> </w:t>
      </w:r>
      <w:proofErr w:type="spellStart"/>
      <w:r w:rsidR="00DB2279" w:rsidRPr="00770C7D">
        <w:rPr>
          <w:rFonts w:ascii="Times New Roman" w:hAnsi="Times New Roman" w:cs="Times New Roman"/>
          <w:sz w:val="24"/>
          <w:szCs w:val="24"/>
        </w:rPr>
        <w:t>sebagai</w:t>
      </w:r>
      <w:proofErr w:type="spellEnd"/>
      <w:r w:rsidR="00DB2279" w:rsidRPr="00770C7D">
        <w:rPr>
          <w:rFonts w:ascii="Times New Roman" w:hAnsi="Times New Roman" w:cs="Times New Roman"/>
          <w:sz w:val="24"/>
          <w:szCs w:val="24"/>
        </w:rPr>
        <w:t xml:space="preserve"> </w:t>
      </w:r>
      <w:r w:rsidR="00292001">
        <w:rPr>
          <w:rFonts w:ascii="Times New Roman" w:hAnsi="Times New Roman" w:cs="Times New Roman"/>
          <w:sz w:val="24"/>
          <w:szCs w:val="24"/>
        </w:rPr>
        <w:t>YHWH</w:t>
      </w:r>
      <w:r w:rsidR="00DB2279" w:rsidRPr="00770C7D">
        <w:rPr>
          <w:rFonts w:ascii="Times New Roman" w:hAnsi="Times New Roman" w:cs="Times New Roman"/>
          <w:sz w:val="24"/>
          <w:szCs w:val="24"/>
        </w:rPr>
        <w:t xml:space="preserve"> yang </w:t>
      </w:r>
      <w:proofErr w:type="spellStart"/>
      <w:r w:rsidR="00DB2279" w:rsidRPr="00770C7D">
        <w:rPr>
          <w:rFonts w:ascii="Times New Roman" w:hAnsi="Times New Roman" w:cs="Times New Roman"/>
          <w:sz w:val="24"/>
          <w:szCs w:val="24"/>
        </w:rPr>
        <w:t>Esa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maka</w:t>
      </w:r>
      <w:proofErr w:type="spellEnd"/>
      <w:r w:rsidR="00DB2279" w:rsidRPr="00770C7D">
        <w:rPr>
          <w:rFonts w:ascii="Times New Roman" w:hAnsi="Times New Roman" w:cs="Times New Roman"/>
          <w:sz w:val="24"/>
          <w:szCs w:val="24"/>
        </w:rPr>
        <w:t xml:space="preserve"> </w:t>
      </w:r>
      <w:r w:rsidR="00A95E9D">
        <w:rPr>
          <w:rFonts w:ascii="Times New Roman" w:hAnsi="Times New Roman" w:cs="Times New Roman"/>
          <w:sz w:val="24"/>
          <w:szCs w:val="24"/>
        </w:rPr>
        <w:t>YHWH</w:t>
      </w:r>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tidak</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boleh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disembah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diban</w:t>
      </w:r>
      <w:r w:rsidR="002C0DC3">
        <w:rPr>
          <w:rFonts w:ascii="Times New Roman" w:hAnsi="Times New Roman" w:cs="Times New Roman"/>
          <w:sz w:val="24"/>
          <w:szCs w:val="24"/>
        </w:rPr>
        <w:t>yak</w:t>
      </w:r>
      <w:proofErr w:type="spellEnd"/>
      <w:r w:rsidR="002C0DC3">
        <w:rPr>
          <w:rFonts w:ascii="Times New Roman" w:hAnsi="Times New Roman" w:cs="Times New Roman"/>
          <w:sz w:val="24"/>
          <w:szCs w:val="24"/>
        </w:rPr>
        <w:t xml:space="preserve"> </w:t>
      </w:r>
      <w:proofErr w:type="spellStart"/>
      <w:r w:rsidR="002C0DC3">
        <w:rPr>
          <w:rFonts w:ascii="Times New Roman" w:hAnsi="Times New Roman" w:cs="Times New Roman"/>
          <w:sz w:val="24"/>
          <w:szCs w:val="24"/>
        </w:rPr>
        <w:t>tempat</w:t>
      </w:r>
      <w:proofErr w:type="spellEnd"/>
      <w:r w:rsidR="002C0DC3">
        <w:rPr>
          <w:rFonts w:ascii="Times New Roman" w:hAnsi="Times New Roman" w:cs="Times New Roman"/>
          <w:sz w:val="24"/>
          <w:szCs w:val="24"/>
        </w:rPr>
        <w:t>,</w:t>
      </w:r>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tidak</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boleh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disamakan</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dengan</w:t>
      </w:r>
      <w:proofErr w:type="spellEnd"/>
      <w:r w:rsidR="00DB2279" w:rsidRPr="00770C7D">
        <w:rPr>
          <w:rFonts w:ascii="Times New Roman" w:hAnsi="Times New Roman" w:cs="Times New Roman"/>
          <w:sz w:val="24"/>
          <w:szCs w:val="24"/>
        </w:rPr>
        <w:t xml:space="preserve"> media </w:t>
      </w:r>
      <w:proofErr w:type="spellStart"/>
      <w:r w:rsidR="00DB2279" w:rsidRPr="00770C7D">
        <w:rPr>
          <w:rFonts w:ascii="Times New Roman" w:hAnsi="Times New Roman" w:cs="Times New Roman"/>
          <w:sz w:val="24"/>
          <w:szCs w:val="24"/>
        </w:rPr>
        <w:t>penyembahan</w:t>
      </w:r>
      <w:proofErr w:type="spellEnd"/>
      <w:r w:rsidR="00DB2279" w:rsidRPr="00770C7D">
        <w:rPr>
          <w:rFonts w:ascii="Times New Roman" w:hAnsi="Times New Roman" w:cs="Times New Roman"/>
          <w:sz w:val="24"/>
          <w:szCs w:val="24"/>
        </w:rPr>
        <w:t xml:space="preserve"> </w:t>
      </w:r>
      <w:proofErr w:type="spellStart"/>
      <w:r w:rsidR="003304A9" w:rsidRPr="00770C7D">
        <w:rPr>
          <w:rFonts w:ascii="Times New Roman" w:hAnsi="Times New Roman" w:cs="Times New Roman"/>
          <w:sz w:val="24"/>
          <w:szCs w:val="24"/>
        </w:rPr>
        <w:t>lainnya</w:t>
      </w:r>
      <w:proofErr w:type="spellEnd"/>
      <w:r w:rsidR="003304A9" w:rsidRPr="00770C7D">
        <w:rPr>
          <w:rFonts w:ascii="Times New Roman" w:hAnsi="Times New Roman" w:cs="Times New Roman"/>
          <w:sz w:val="24"/>
          <w:szCs w:val="24"/>
        </w:rPr>
        <w:t xml:space="preserve">, </w:t>
      </w:r>
      <w:proofErr w:type="spellStart"/>
      <w:r w:rsidR="002C0DC3">
        <w:rPr>
          <w:rFonts w:ascii="Times New Roman" w:hAnsi="Times New Roman" w:cs="Times New Roman"/>
          <w:sz w:val="24"/>
          <w:szCs w:val="24"/>
        </w:rPr>
        <w:t>dan</w:t>
      </w:r>
      <w:proofErr w:type="spellEnd"/>
      <w:r w:rsidR="002C0DC3">
        <w:rPr>
          <w:rFonts w:ascii="Times New Roman" w:hAnsi="Times New Roman" w:cs="Times New Roman"/>
          <w:sz w:val="24"/>
          <w:szCs w:val="24"/>
        </w:rPr>
        <w:t xml:space="preserve"> </w:t>
      </w:r>
      <w:proofErr w:type="spellStart"/>
      <w:r w:rsidR="000D680E">
        <w:rPr>
          <w:rFonts w:ascii="Times New Roman" w:hAnsi="Times New Roman" w:cs="Times New Roman"/>
          <w:sz w:val="24"/>
          <w:szCs w:val="24"/>
        </w:rPr>
        <w:t>tidak</w:t>
      </w:r>
      <w:proofErr w:type="spellEnd"/>
      <w:r w:rsidR="000D680E">
        <w:rPr>
          <w:rFonts w:ascii="Times New Roman" w:hAnsi="Times New Roman" w:cs="Times New Roman"/>
          <w:sz w:val="24"/>
          <w:szCs w:val="24"/>
        </w:rPr>
        <w:t xml:space="preserve"> </w:t>
      </w:r>
      <w:proofErr w:type="spellStart"/>
      <w:r w:rsidR="000D680E">
        <w:rPr>
          <w:rFonts w:ascii="Times New Roman" w:hAnsi="Times New Roman" w:cs="Times New Roman"/>
          <w:sz w:val="24"/>
          <w:szCs w:val="24"/>
        </w:rPr>
        <w:t>boleh</w:t>
      </w:r>
      <w:proofErr w:type="spellEnd"/>
      <w:r w:rsidR="000D680E">
        <w:rPr>
          <w:rFonts w:ascii="Times New Roman" w:hAnsi="Times New Roman" w:cs="Times New Roman"/>
          <w:sz w:val="24"/>
          <w:szCs w:val="24"/>
        </w:rPr>
        <w:t xml:space="preserve"> </w:t>
      </w:r>
      <w:proofErr w:type="spellStart"/>
      <w:r w:rsidR="000D680E">
        <w:rPr>
          <w:rFonts w:ascii="Times New Roman" w:hAnsi="Times New Roman" w:cs="Times New Roman"/>
          <w:sz w:val="24"/>
          <w:szCs w:val="24"/>
        </w:rPr>
        <w:t>disejajarkan</w:t>
      </w:r>
      <w:proofErr w:type="spellEnd"/>
      <w:r w:rsidR="000D680E">
        <w:rPr>
          <w:rFonts w:ascii="Times New Roman" w:hAnsi="Times New Roman" w:cs="Times New Roman"/>
          <w:sz w:val="24"/>
          <w:szCs w:val="24"/>
        </w:rPr>
        <w:t xml:space="preserve"> </w:t>
      </w:r>
      <w:proofErr w:type="spellStart"/>
      <w:r w:rsidR="000D680E">
        <w:rPr>
          <w:rFonts w:ascii="Times New Roman" w:hAnsi="Times New Roman" w:cs="Times New Roman"/>
          <w:sz w:val="24"/>
          <w:szCs w:val="24"/>
        </w:rPr>
        <w:t>dengan</w:t>
      </w:r>
      <w:proofErr w:type="spellEnd"/>
      <w:r w:rsidR="000D680E">
        <w:rPr>
          <w:rFonts w:ascii="Times New Roman" w:hAnsi="Times New Roman" w:cs="Times New Roman"/>
          <w:sz w:val="24"/>
          <w:szCs w:val="24"/>
        </w:rPr>
        <w:t xml:space="preserve"> </w:t>
      </w:r>
      <w:proofErr w:type="spellStart"/>
      <w:r w:rsidR="003304A9" w:rsidRPr="00770C7D">
        <w:rPr>
          <w:rFonts w:ascii="Times New Roman" w:hAnsi="Times New Roman" w:cs="Times New Roman"/>
          <w:sz w:val="24"/>
          <w:szCs w:val="24"/>
        </w:rPr>
        <w:t>kaisar</w:t>
      </w:r>
      <w:proofErr w:type="spellEnd"/>
      <w:r w:rsidR="003304A9" w:rsidRPr="00770C7D">
        <w:rPr>
          <w:rFonts w:ascii="Times New Roman" w:hAnsi="Times New Roman" w:cs="Times New Roman"/>
          <w:sz w:val="24"/>
          <w:szCs w:val="24"/>
        </w:rPr>
        <w:t>.</w:t>
      </w:r>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Menurut</w:t>
      </w:r>
      <w:proofErr w:type="spellEnd"/>
      <w:r w:rsidR="00DB2279" w:rsidRPr="00770C7D">
        <w:rPr>
          <w:rFonts w:ascii="Times New Roman" w:hAnsi="Times New Roman" w:cs="Times New Roman"/>
          <w:sz w:val="24"/>
          <w:szCs w:val="24"/>
        </w:rPr>
        <w:t xml:space="preserve"> </w:t>
      </w:r>
      <w:proofErr w:type="spellStart"/>
      <w:r w:rsidR="0054681E" w:rsidRPr="00770C7D">
        <w:rPr>
          <w:rFonts w:ascii="Times New Roman" w:hAnsi="Times New Roman" w:cs="Times New Roman"/>
          <w:sz w:val="24"/>
          <w:szCs w:val="24"/>
        </w:rPr>
        <w:t>sumber</w:t>
      </w:r>
      <w:proofErr w:type="spellEnd"/>
      <w:r w:rsidR="0054681E" w:rsidRPr="00770C7D">
        <w:rPr>
          <w:rFonts w:ascii="Times New Roman" w:hAnsi="Times New Roman" w:cs="Times New Roman"/>
          <w:sz w:val="24"/>
          <w:szCs w:val="24"/>
        </w:rPr>
        <w:t xml:space="preserve"> D</w:t>
      </w:r>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bersama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dengan</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elit</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kerajaan</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lainnya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Yerusalem</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adalah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satu-satunya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tempat</w:t>
      </w:r>
      <w:proofErr w:type="spellEnd"/>
      <w:r w:rsidR="00DB2279" w:rsidRPr="00770C7D">
        <w:rPr>
          <w:rFonts w:ascii="Times New Roman" w:hAnsi="Times New Roman" w:cs="Times New Roman"/>
          <w:sz w:val="24"/>
          <w:szCs w:val="24"/>
        </w:rPr>
        <w:t xml:space="preserve"> TUHAN </w:t>
      </w:r>
      <w:proofErr w:type="spellStart"/>
      <w:r w:rsidR="00DB2279" w:rsidRPr="00770C7D">
        <w:rPr>
          <w:rFonts w:ascii="Times New Roman" w:hAnsi="Times New Roman" w:cs="Times New Roman"/>
          <w:sz w:val="24"/>
          <w:szCs w:val="24"/>
        </w:rPr>
        <w:t>berdiam</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dan</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patut</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disembah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Oleh</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karena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itu</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sentralisasi</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tempat</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ibada</w:t>
      </w:r>
      <w:r w:rsidR="00017EEF">
        <w:rPr>
          <w:rFonts w:ascii="Times New Roman" w:hAnsi="Times New Roman" w:cs="Times New Roman"/>
          <w:sz w:val="24"/>
          <w:szCs w:val="24"/>
        </w:rPr>
        <w:t>h</w:t>
      </w:r>
      <w:proofErr w:type="spellEnd"/>
      <w:r w:rsidR="00017EEF">
        <w:rPr>
          <w:rFonts w:ascii="Times New Roman" w:hAnsi="Times New Roman" w:cs="Times New Roman"/>
          <w:sz w:val="24"/>
          <w:szCs w:val="24"/>
        </w:rPr>
        <w:t xml:space="preserve"> </w:t>
      </w:r>
      <w:proofErr w:type="spellStart"/>
      <w:r w:rsidR="00017EEF">
        <w:rPr>
          <w:rFonts w:ascii="Times New Roman" w:hAnsi="Times New Roman" w:cs="Times New Roman"/>
          <w:sz w:val="24"/>
          <w:szCs w:val="24"/>
        </w:rPr>
        <w:t>adalah</w:t>
      </w:r>
      <w:proofErr w:type="spellEnd"/>
      <w:r w:rsidR="00017EEF">
        <w:rPr>
          <w:rFonts w:ascii="Times New Roman" w:hAnsi="Times New Roman" w:cs="Times New Roman"/>
          <w:sz w:val="24"/>
          <w:szCs w:val="24"/>
        </w:rPr>
        <w:t xml:space="preserve"> </w:t>
      </w:r>
      <w:proofErr w:type="spellStart"/>
      <w:r w:rsidR="00017EEF">
        <w:rPr>
          <w:rFonts w:ascii="Times New Roman" w:hAnsi="Times New Roman" w:cs="Times New Roman"/>
          <w:sz w:val="24"/>
          <w:szCs w:val="24"/>
        </w:rPr>
        <w:t>upaya</w:t>
      </w:r>
      <w:proofErr w:type="spellEnd"/>
      <w:r w:rsidR="00017EEF">
        <w:rPr>
          <w:rFonts w:ascii="Times New Roman" w:hAnsi="Times New Roman" w:cs="Times New Roman"/>
          <w:sz w:val="24"/>
          <w:szCs w:val="24"/>
        </w:rPr>
        <w:t xml:space="preserve"> </w:t>
      </w:r>
      <w:proofErr w:type="spellStart"/>
      <w:r w:rsidR="00017EEF">
        <w:rPr>
          <w:rFonts w:ascii="Times New Roman" w:hAnsi="Times New Roman" w:cs="Times New Roman"/>
          <w:sz w:val="24"/>
          <w:szCs w:val="24"/>
        </w:rPr>
        <w:t>untuk</w:t>
      </w:r>
      <w:proofErr w:type="spellEnd"/>
      <w:r w:rsidR="00017EEF">
        <w:rPr>
          <w:rFonts w:ascii="Times New Roman" w:hAnsi="Times New Roman" w:cs="Times New Roman"/>
          <w:sz w:val="24"/>
          <w:szCs w:val="24"/>
        </w:rPr>
        <w:t xml:space="preserve"> </w:t>
      </w:r>
      <w:proofErr w:type="spellStart"/>
      <w:r w:rsidR="00017EEF">
        <w:rPr>
          <w:rFonts w:ascii="Times New Roman" w:hAnsi="Times New Roman" w:cs="Times New Roman"/>
          <w:sz w:val="24"/>
          <w:szCs w:val="24"/>
        </w:rPr>
        <w:t>menghargai</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dan</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menghormati</w:t>
      </w:r>
      <w:proofErr w:type="spellEnd"/>
      <w:r w:rsidR="00DB2279" w:rsidRPr="00770C7D">
        <w:rPr>
          <w:rFonts w:ascii="Times New Roman" w:hAnsi="Times New Roman" w:cs="Times New Roman"/>
          <w:sz w:val="24"/>
          <w:szCs w:val="24"/>
        </w:rPr>
        <w:t xml:space="preserve"> </w:t>
      </w:r>
      <w:r w:rsidR="003113F0">
        <w:rPr>
          <w:rFonts w:ascii="Times New Roman" w:hAnsi="Times New Roman" w:cs="Times New Roman"/>
          <w:sz w:val="24"/>
          <w:szCs w:val="24"/>
        </w:rPr>
        <w:t>YHWH</w:t>
      </w:r>
      <w:r w:rsidR="00DB2279" w:rsidRPr="00770C7D">
        <w:rPr>
          <w:rFonts w:ascii="Times New Roman" w:hAnsi="Times New Roman" w:cs="Times New Roman"/>
          <w:sz w:val="24"/>
          <w:szCs w:val="24"/>
        </w:rPr>
        <w:t xml:space="preserve"> yang </w:t>
      </w:r>
      <w:r w:rsidR="00017EEF">
        <w:rPr>
          <w:rFonts w:ascii="Times New Roman" w:hAnsi="Times New Roman" w:cs="Times New Roman"/>
          <w:sz w:val="24"/>
          <w:szCs w:val="24"/>
        </w:rPr>
        <w:t xml:space="preserve">kudus </w:t>
      </w:r>
      <w:proofErr w:type="spellStart"/>
      <w:r w:rsidR="0077274D">
        <w:rPr>
          <w:rFonts w:ascii="Times New Roman" w:hAnsi="Times New Roman" w:cs="Times New Roman"/>
          <w:sz w:val="24"/>
          <w:szCs w:val="24"/>
        </w:rPr>
        <w:t>dan</w:t>
      </w:r>
      <w:proofErr w:type="spellEnd"/>
      <w:r w:rsidR="0077274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Esa</w:t>
      </w:r>
      <w:proofErr w:type="spellEnd"/>
      <w:r w:rsidR="00DB2279" w:rsidRPr="00770C7D">
        <w:rPr>
          <w:rFonts w:ascii="Times New Roman" w:hAnsi="Times New Roman" w:cs="Times New Roman"/>
          <w:sz w:val="24"/>
          <w:szCs w:val="24"/>
        </w:rPr>
        <w:t xml:space="preserve"> </w:t>
      </w:r>
      <w:proofErr w:type="spellStart"/>
      <w:r w:rsidR="00DB2279" w:rsidRPr="00770C7D">
        <w:rPr>
          <w:rFonts w:ascii="Times New Roman" w:hAnsi="Times New Roman" w:cs="Times New Roman"/>
          <w:sz w:val="24"/>
          <w:szCs w:val="24"/>
        </w:rPr>
        <w:t>itu</w:t>
      </w:r>
      <w:proofErr w:type="spellEnd"/>
      <w:r w:rsidR="00DB2279" w:rsidRPr="00770C7D">
        <w:rPr>
          <w:rFonts w:ascii="Times New Roman" w:hAnsi="Times New Roman" w:cs="Times New Roman"/>
          <w:sz w:val="24"/>
          <w:szCs w:val="24"/>
        </w:rPr>
        <w:t xml:space="preserve">. </w:t>
      </w:r>
      <w:proofErr w:type="spellStart"/>
      <w:r w:rsidR="00611AE6">
        <w:rPr>
          <w:rFonts w:ascii="Times New Roman" w:hAnsi="Times New Roman" w:cs="Times New Roman"/>
          <w:sz w:val="24"/>
          <w:szCs w:val="24"/>
        </w:rPr>
        <w:t>Hampir</w:t>
      </w:r>
      <w:proofErr w:type="spellEnd"/>
      <w:r w:rsidR="00611AE6">
        <w:rPr>
          <w:rFonts w:ascii="Times New Roman" w:hAnsi="Times New Roman" w:cs="Times New Roman"/>
          <w:sz w:val="24"/>
          <w:szCs w:val="24"/>
        </w:rPr>
        <w:t xml:space="preserve"> </w:t>
      </w:r>
      <w:proofErr w:type="spellStart"/>
      <w:r w:rsidR="00611AE6">
        <w:rPr>
          <w:rFonts w:ascii="Times New Roman" w:hAnsi="Times New Roman" w:cs="Times New Roman"/>
          <w:sz w:val="24"/>
          <w:szCs w:val="24"/>
        </w:rPr>
        <w:t>s</w:t>
      </w:r>
      <w:r w:rsidR="00F45382" w:rsidRPr="00770C7D">
        <w:rPr>
          <w:rFonts w:ascii="Times New Roman" w:hAnsi="Times New Roman" w:cs="Times New Roman"/>
          <w:sz w:val="24"/>
          <w:szCs w:val="24"/>
        </w:rPr>
        <w:t>ejalan</w:t>
      </w:r>
      <w:proofErr w:type="spellEnd"/>
      <w:r w:rsidR="00F45382" w:rsidRPr="00770C7D">
        <w:rPr>
          <w:rFonts w:ascii="Times New Roman" w:hAnsi="Times New Roman" w:cs="Times New Roman"/>
          <w:sz w:val="24"/>
          <w:szCs w:val="24"/>
        </w:rPr>
        <w:t xml:space="preserve"> </w:t>
      </w:r>
      <w:proofErr w:type="spellStart"/>
      <w:r w:rsidR="00F45382" w:rsidRPr="00770C7D">
        <w:rPr>
          <w:rFonts w:ascii="Times New Roman" w:hAnsi="Times New Roman" w:cs="Times New Roman"/>
          <w:sz w:val="24"/>
          <w:szCs w:val="24"/>
        </w:rPr>
        <w:t>dengan</w:t>
      </w:r>
      <w:proofErr w:type="spellEnd"/>
      <w:r w:rsidR="00F45382" w:rsidRPr="00770C7D">
        <w:rPr>
          <w:rFonts w:ascii="Times New Roman" w:hAnsi="Times New Roman" w:cs="Times New Roman"/>
          <w:sz w:val="24"/>
          <w:szCs w:val="24"/>
        </w:rPr>
        <w:t xml:space="preserve"> </w:t>
      </w:r>
      <w:proofErr w:type="spellStart"/>
      <w:r w:rsidR="00611AE6">
        <w:rPr>
          <w:rFonts w:ascii="Times New Roman" w:hAnsi="Times New Roman" w:cs="Times New Roman"/>
          <w:sz w:val="24"/>
          <w:szCs w:val="24"/>
        </w:rPr>
        <w:t>sumber</w:t>
      </w:r>
      <w:proofErr w:type="spellEnd"/>
      <w:r w:rsidR="00611AE6">
        <w:rPr>
          <w:rFonts w:ascii="Times New Roman" w:hAnsi="Times New Roman" w:cs="Times New Roman"/>
          <w:sz w:val="24"/>
          <w:szCs w:val="24"/>
        </w:rPr>
        <w:t xml:space="preserve"> D</w:t>
      </w:r>
      <w:r w:rsidR="00F45382" w:rsidRPr="00770C7D">
        <w:rPr>
          <w:rFonts w:ascii="Times New Roman" w:hAnsi="Times New Roman" w:cs="Times New Roman"/>
          <w:sz w:val="24"/>
          <w:szCs w:val="24"/>
        </w:rPr>
        <w:t xml:space="preserve">, </w:t>
      </w:r>
      <w:proofErr w:type="spellStart"/>
      <w:r w:rsidR="006E6AB0">
        <w:rPr>
          <w:rFonts w:ascii="Times New Roman" w:hAnsi="Times New Roman" w:cs="Times New Roman"/>
          <w:sz w:val="24"/>
          <w:szCs w:val="24"/>
        </w:rPr>
        <w:t>menurut</w:t>
      </w:r>
      <w:proofErr w:type="spellEnd"/>
      <w:r w:rsidR="00F45382" w:rsidRPr="00770C7D">
        <w:rPr>
          <w:rFonts w:ascii="Times New Roman" w:hAnsi="Times New Roman" w:cs="Times New Roman"/>
          <w:sz w:val="24"/>
          <w:szCs w:val="24"/>
        </w:rPr>
        <w:t xml:space="preserve"> </w:t>
      </w:r>
      <w:proofErr w:type="spellStart"/>
      <w:r w:rsidR="00F45382" w:rsidRPr="00770C7D">
        <w:rPr>
          <w:rFonts w:ascii="Times New Roman" w:hAnsi="Times New Roman" w:cs="Times New Roman"/>
          <w:sz w:val="24"/>
          <w:szCs w:val="24"/>
        </w:rPr>
        <w:t>penulis</w:t>
      </w:r>
      <w:proofErr w:type="spellEnd"/>
      <w:r w:rsidR="00F45382" w:rsidRPr="00770C7D">
        <w:rPr>
          <w:rFonts w:ascii="Times New Roman" w:hAnsi="Times New Roman" w:cs="Times New Roman"/>
          <w:sz w:val="24"/>
          <w:szCs w:val="24"/>
        </w:rPr>
        <w:t xml:space="preserve"> </w:t>
      </w:r>
      <w:proofErr w:type="spellStart"/>
      <w:r w:rsidR="00F45382" w:rsidRPr="00770C7D">
        <w:rPr>
          <w:rFonts w:ascii="Times New Roman" w:hAnsi="Times New Roman" w:cs="Times New Roman"/>
          <w:sz w:val="24"/>
          <w:szCs w:val="24"/>
        </w:rPr>
        <w:t>Yohanes</w:t>
      </w:r>
      <w:proofErr w:type="spellEnd"/>
      <w:r w:rsidR="00292243">
        <w:rPr>
          <w:rFonts w:ascii="Times New Roman" w:hAnsi="Times New Roman" w:cs="Times New Roman"/>
          <w:sz w:val="24"/>
          <w:szCs w:val="24"/>
        </w:rPr>
        <w:t>,</w:t>
      </w:r>
      <w:r w:rsidR="00B2164C" w:rsidRPr="00770C7D">
        <w:rPr>
          <w:rFonts w:ascii="Times New Roman" w:hAnsi="Times New Roman" w:cs="Times New Roman"/>
          <w:sz w:val="24"/>
          <w:szCs w:val="24"/>
        </w:rPr>
        <w:t xml:space="preserve"> </w:t>
      </w:r>
      <w:proofErr w:type="spellStart"/>
      <w:r w:rsidR="00B2164C" w:rsidRPr="00770C7D">
        <w:rPr>
          <w:rFonts w:ascii="Times New Roman" w:hAnsi="Times New Roman" w:cs="Times New Roman"/>
          <w:sz w:val="24"/>
          <w:szCs w:val="24"/>
        </w:rPr>
        <w:t>hanyalah</w:t>
      </w:r>
      <w:proofErr w:type="spellEnd"/>
      <w:r w:rsidR="00B2164C" w:rsidRPr="00770C7D">
        <w:rPr>
          <w:rFonts w:ascii="Times New Roman" w:hAnsi="Times New Roman" w:cs="Times New Roman"/>
          <w:sz w:val="24"/>
          <w:szCs w:val="24"/>
        </w:rPr>
        <w:t xml:space="preserve"> </w:t>
      </w:r>
      <w:proofErr w:type="spellStart"/>
      <w:r w:rsidR="00B2164C" w:rsidRPr="00770C7D">
        <w:rPr>
          <w:rFonts w:ascii="Times New Roman" w:hAnsi="Times New Roman" w:cs="Times New Roman"/>
          <w:sz w:val="24"/>
          <w:szCs w:val="24"/>
        </w:rPr>
        <w:t>Yesus</w:t>
      </w:r>
      <w:proofErr w:type="spellEnd"/>
      <w:r w:rsidR="00B2164C" w:rsidRPr="00770C7D">
        <w:rPr>
          <w:rFonts w:ascii="Times New Roman" w:hAnsi="Times New Roman" w:cs="Times New Roman"/>
          <w:sz w:val="24"/>
          <w:szCs w:val="24"/>
        </w:rPr>
        <w:t xml:space="preserve"> yang </w:t>
      </w:r>
      <w:proofErr w:type="spellStart"/>
      <w:r w:rsidR="00B2164C" w:rsidRPr="00770C7D">
        <w:rPr>
          <w:rFonts w:ascii="Times New Roman" w:hAnsi="Times New Roman" w:cs="Times New Roman"/>
          <w:sz w:val="24"/>
          <w:szCs w:val="24"/>
        </w:rPr>
        <w:t>dapat</w:t>
      </w:r>
      <w:proofErr w:type="spellEnd"/>
      <w:r w:rsidR="00B2164C" w:rsidRPr="00770C7D">
        <w:rPr>
          <w:rFonts w:ascii="Times New Roman" w:hAnsi="Times New Roman" w:cs="Times New Roman"/>
          <w:sz w:val="24"/>
          <w:szCs w:val="24"/>
        </w:rPr>
        <w:t xml:space="preserve"> </w:t>
      </w:r>
      <w:proofErr w:type="spellStart"/>
      <w:r w:rsidR="00B2164C" w:rsidRPr="00770C7D">
        <w:rPr>
          <w:rFonts w:ascii="Times New Roman" w:hAnsi="Times New Roman" w:cs="Times New Roman"/>
          <w:sz w:val="24"/>
          <w:szCs w:val="24"/>
        </w:rPr>
        <w:t>disembah</w:t>
      </w:r>
      <w:proofErr w:type="spellEnd"/>
      <w:r w:rsidR="00B2164C" w:rsidRPr="00770C7D">
        <w:rPr>
          <w:rFonts w:ascii="Times New Roman" w:hAnsi="Times New Roman" w:cs="Times New Roman"/>
          <w:sz w:val="24"/>
          <w:szCs w:val="24"/>
        </w:rPr>
        <w:t xml:space="preserve"> </w:t>
      </w:r>
      <w:proofErr w:type="spellStart"/>
      <w:r w:rsidR="00B77DD4" w:rsidRPr="00770C7D">
        <w:rPr>
          <w:rFonts w:ascii="Times New Roman" w:hAnsi="Times New Roman" w:cs="Times New Roman"/>
          <w:sz w:val="24"/>
          <w:szCs w:val="24"/>
        </w:rPr>
        <w:t>sebagai</w:t>
      </w:r>
      <w:proofErr w:type="spellEnd"/>
      <w:r w:rsidR="00B77DD4" w:rsidRPr="00770C7D">
        <w:rPr>
          <w:rFonts w:ascii="Times New Roman" w:hAnsi="Times New Roman" w:cs="Times New Roman"/>
          <w:sz w:val="24"/>
          <w:szCs w:val="24"/>
        </w:rPr>
        <w:t xml:space="preserve"> </w:t>
      </w:r>
      <w:proofErr w:type="spellStart"/>
      <w:r w:rsidR="00B77DD4" w:rsidRPr="00770C7D">
        <w:rPr>
          <w:rFonts w:ascii="Times New Roman" w:hAnsi="Times New Roman" w:cs="Times New Roman"/>
          <w:sz w:val="24"/>
          <w:szCs w:val="24"/>
        </w:rPr>
        <w:t>satu-satunya</w:t>
      </w:r>
      <w:proofErr w:type="spellEnd"/>
      <w:r w:rsidR="00B77DD4" w:rsidRPr="00770C7D">
        <w:rPr>
          <w:rFonts w:ascii="Times New Roman" w:hAnsi="Times New Roman" w:cs="Times New Roman"/>
          <w:sz w:val="24"/>
          <w:szCs w:val="24"/>
        </w:rPr>
        <w:t xml:space="preserve"> </w:t>
      </w:r>
      <w:proofErr w:type="spellStart"/>
      <w:r w:rsidR="00B77DD4" w:rsidRPr="00770C7D">
        <w:rPr>
          <w:rFonts w:ascii="Times New Roman" w:hAnsi="Times New Roman" w:cs="Times New Roman"/>
          <w:sz w:val="24"/>
          <w:szCs w:val="24"/>
        </w:rPr>
        <w:t>Anak</w:t>
      </w:r>
      <w:proofErr w:type="spellEnd"/>
      <w:r w:rsidR="00B77DD4" w:rsidRPr="00770C7D">
        <w:rPr>
          <w:rFonts w:ascii="Times New Roman" w:hAnsi="Times New Roman" w:cs="Times New Roman"/>
          <w:sz w:val="24"/>
          <w:szCs w:val="24"/>
        </w:rPr>
        <w:t xml:space="preserve"> Allah yang </w:t>
      </w:r>
      <w:proofErr w:type="spellStart"/>
      <w:r w:rsidR="00B77DD4" w:rsidRPr="00770C7D">
        <w:rPr>
          <w:rFonts w:ascii="Times New Roman" w:hAnsi="Times New Roman" w:cs="Times New Roman"/>
          <w:sz w:val="24"/>
          <w:szCs w:val="24"/>
        </w:rPr>
        <w:t>mampu</w:t>
      </w:r>
      <w:proofErr w:type="spellEnd"/>
      <w:r w:rsidR="00B77DD4" w:rsidRPr="00770C7D">
        <w:rPr>
          <w:rFonts w:ascii="Times New Roman" w:hAnsi="Times New Roman" w:cs="Times New Roman"/>
          <w:sz w:val="24"/>
          <w:szCs w:val="24"/>
        </w:rPr>
        <w:t xml:space="preserve"> </w:t>
      </w:r>
      <w:proofErr w:type="spellStart"/>
      <w:r w:rsidR="00B77DD4" w:rsidRPr="00770C7D">
        <w:rPr>
          <w:rFonts w:ascii="Times New Roman" w:hAnsi="Times New Roman" w:cs="Times New Roman"/>
          <w:sz w:val="24"/>
          <w:szCs w:val="24"/>
        </w:rPr>
        <w:t>memberikan</w:t>
      </w:r>
      <w:proofErr w:type="spellEnd"/>
      <w:r w:rsidR="00B77DD4" w:rsidRPr="00770C7D">
        <w:rPr>
          <w:rFonts w:ascii="Times New Roman" w:hAnsi="Times New Roman" w:cs="Times New Roman"/>
          <w:sz w:val="24"/>
          <w:szCs w:val="24"/>
        </w:rPr>
        <w:t xml:space="preserve"> </w:t>
      </w:r>
      <w:proofErr w:type="spellStart"/>
      <w:r w:rsidR="00B77DD4" w:rsidRPr="00770C7D">
        <w:rPr>
          <w:rFonts w:ascii="Times New Roman" w:hAnsi="Times New Roman" w:cs="Times New Roman"/>
          <w:sz w:val="24"/>
          <w:szCs w:val="24"/>
        </w:rPr>
        <w:t>keselamatan</w:t>
      </w:r>
      <w:proofErr w:type="spellEnd"/>
      <w:r w:rsidR="00B77DD4" w:rsidRPr="00770C7D">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Oleh</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karena</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itu</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penyejajaran</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antara</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Yesus</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dan</w:t>
      </w:r>
      <w:proofErr w:type="spellEnd"/>
      <w:r w:rsidR="00752CEC">
        <w:rPr>
          <w:rFonts w:ascii="Times New Roman" w:hAnsi="Times New Roman" w:cs="Times New Roman"/>
          <w:sz w:val="24"/>
          <w:szCs w:val="24"/>
        </w:rPr>
        <w:t xml:space="preserve"> </w:t>
      </w:r>
      <w:proofErr w:type="spellStart"/>
      <w:r w:rsidR="00752CEC">
        <w:rPr>
          <w:rFonts w:ascii="Times New Roman" w:hAnsi="Times New Roman" w:cs="Times New Roman"/>
          <w:sz w:val="24"/>
          <w:szCs w:val="24"/>
        </w:rPr>
        <w:t>kaisar</w:t>
      </w:r>
      <w:proofErr w:type="spellEnd"/>
      <w:r w:rsidR="00752CEC">
        <w:rPr>
          <w:rFonts w:ascii="Times New Roman" w:hAnsi="Times New Roman" w:cs="Times New Roman"/>
          <w:sz w:val="24"/>
          <w:szCs w:val="24"/>
        </w:rPr>
        <w:t xml:space="preserve"> </w:t>
      </w:r>
      <w:proofErr w:type="spellStart"/>
      <w:r w:rsidR="00A42CAA">
        <w:rPr>
          <w:rFonts w:ascii="Times New Roman" w:hAnsi="Times New Roman" w:cs="Times New Roman"/>
          <w:sz w:val="24"/>
          <w:szCs w:val="24"/>
        </w:rPr>
        <w:t>adalah</w:t>
      </w:r>
      <w:proofErr w:type="spellEnd"/>
      <w:r w:rsidR="00A42CAA">
        <w:rPr>
          <w:rFonts w:ascii="Times New Roman" w:hAnsi="Times New Roman" w:cs="Times New Roman"/>
          <w:sz w:val="24"/>
          <w:szCs w:val="24"/>
        </w:rPr>
        <w:t xml:space="preserve"> </w:t>
      </w:r>
      <w:proofErr w:type="spellStart"/>
      <w:r w:rsidR="00A42CAA">
        <w:rPr>
          <w:rFonts w:ascii="Times New Roman" w:hAnsi="Times New Roman" w:cs="Times New Roman"/>
          <w:sz w:val="24"/>
          <w:szCs w:val="24"/>
        </w:rPr>
        <w:t>kekeliruan</w:t>
      </w:r>
      <w:proofErr w:type="spellEnd"/>
      <w:r w:rsidR="00A42CAA">
        <w:rPr>
          <w:rFonts w:ascii="Times New Roman" w:hAnsi="Times New Roman" w:cs="Times New Roman"/>
          <w:sz w:val="24"/>
          <w:szCs w:val="24"/>
        </w:rPr>
        <w:t xml:space="preserve"> </w:t>
      </w:r>
      <w:proofErr w:type="spellStart"/>
      <w:r w:rsidR="00A42CAA">
        <w:rPr>
          <w:rFonts w:ascii="Times New Roman" w:hAnsi="Times New Roman" w:cs="Times New Roman"/>
          <w:sz w:val="24"/>
          <w:szCs w:val="24"/>
        </w:rPr>
        <w:t>dalam</w:t>
      </w:r>
      <w:proofErr w:type="spellEnd"/>
      <w:r w:rsidR="00A42CAA">
        <w:rPr>
          <w:rFonts w:ascii="Times New Roman" w:hAnsi="Times New Roman" w:cs="Times New Roman"/>
          <w:sz w:val="24"/>
          <w:szCs w:val="24"/>
        </w:rPr>
        <w:t xml:space="preserve"> </w:t>
      </w:r>
      <w:proofErr w:type="spellStart"/>
      <w:r w:rsidR="00A42CAA">
        <w:rPr>
          <w:rFonts w:ascii="Times New Roman" w:hAnsi="Times New Roman" w:cs="Times New Roman"/>
          <w:sz w:val="24"/>
          <w:szCs w:val="24"/>
        </w:rPr>
        <w:t>memahami</w:t>
      </w:r>
      <w:proofErr w:type="spellEnd"/>
      <w:r w:rsidR="00A42CAA">
        <w:rPr>
          <w:rFonts w:ascii="Times New Roman" w:hAnsi="Times New Roman" w:cs="Times New Roman"/>
          <w:sz w:val="24"/>
          <w:szCs w:val="24"/>
        </w:rPr>
        <w:t xml:space="preserve"> </w:t>
      </w:r>
      <w:proofErr w:type="spellStart"/>
      <w:r w:rsidR="003D430A">
        <w:rPr>
          <w:rFonts w:ascii="Times New Roman" w:hAnsi="Times New Roman" w:cs="Times New Roman"/>
          <w:sz w:val="24"/>
          <w:szCs w:val="24"/>
        </w:rPr>
        <w:t>keilahian</w:t>
      </w:r>
      <w:proofErr w:type="spellEnd"/>
      <w:r w:rsidR="003D430A">
        <w:rPr>
          <w:rFonts w:ascii="Times New Roman" w:hAnsi="Times New Roman" w:cs="Times New Roman"/>
          <w:sz w:val="24"/>
          <w:szCs w:val="24"/>
        </w:rPr>
        <w:t xml:space="preserve"> </w:t>
      </w:r>
      <w:proofErr w:type="spellStart"/>
      <w:r w:rsidR="00A42CAA">
        <w:rPr>
          <w:rFonts w:ascii="Times New Roman" w:hAnsi="Times New Roman" w:cs="Times New Roman"/>
          <w:sz w:val="24"/>
          <w:szCs w:val="24"/>
        </w:rPr>
        <w:t>Yesus</w:t>
      </w:r>
      <w:proofErr w:type="spellEnd"/>
      <w:r w:rsidR="00A42CAA">
        <w:rPr>
          <w:rFonts w:ascii="Times New Roman" w:hAnsi="Times New Roman" w:cs="Times New Roman"/>
          <w:sz w:val="24"/>
          <w:szCs w:val="24"/>
        </w:rPr>
        <w:t xml:space="preserve">. </w:t>
      </w:r>
    </w:p>
    <w:p w14:paraId="15E1A7B2" w14:textId="4098F386" w:rsidR="00066D26" w:rsidRPr="00E05E75" w:rsidRDefault="00DB2279" w:rsidP="00E05E75">
      <w:pPr>
        <w:pStyle w:val="ListParagraph"/>
        <w:spacing w:after="0" w:line="480" w:lineRule="auto"/>
        <w:ind w:left="993" w:firstLine="708"/>
        <w:jc w:val="both"/>
        <w:rPr>
          <w:rFonts w:ascii="Times New Roman" w:hAnsi="Times New Roman" w:cs="Times New Roman"/>
          <w:b/>
          <w:sz w:val="24"/>
          <w:szCs w:val="24"/>
        </w:rPr>
      </w:pPr>
      <w:proofErr w:type="spellStart"/>
      <w:r w:rsidRPr="00E05E75">
        <w:rPr>
          <w:rFonts w:ascii="Times New Roman" w:hAnsi="Times New Roman" w:cs="Times New Roman"/>
          <w:sz w:val="24"/>
          <w:szCs w:val="24"/>
        </w:rPr>
        <w:t>Namun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tidak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dipungkiri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bahwa</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balik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ideologi</w:t>
      </w:r>
      <w:proofErr w:type="spellEnd"/>
      <w:r w:rsidRPr="00E05E75">
        <w:rPr>
          <w:rFonts w:ascii="Times New Roman" w:hAnsi="Times New Roman" w:cs="Times New Roman"/>
          <w:sz w:val="24"/>
          <w:szCs w:val="24"/>
        </w:rPr>
        <w:t xml:space="preserve"> </w:t>
      </w:r>
      <w:r w:rsidR="00292243" w:rsidRPr="00E05E75">
        <w:rPr>
          <w:rFonts w:ascii="Times New Roman" w:hAnsi="Times New Roman" w:cs="Times New Roman"/>
          <w:sz w:val="24"/>
          <w:szCs w:val="24"/>
        </w:rPr>
        <w:t>YHWH</w:t>
      </w:r>
      <w:r w:rsidR="00F5747B" w:rsidRPr="00E05E75">
        <w:rPr>
          <w:rFonts w:ascii="Times New Roman" w:hAnsi="Times New Roman" w:cs="Times New Roman"/>
          <w:sz w:val="24"/>
          <w:szCs w:val="24"/>
        </w:rPr>
        <w:t xml:space="preserve"> yang Kudus </w:t>
      </w:r>
      <w:proofErr w:type="spellStart"/>
      <w:r w:rsidR="00F5747B" w:rsidRPr="00E05E75">
        <w:rPr>
          <w:rFonts w:ascii="Times New Roman" w:hAnsi="Times New Roman" w:cs="Times New Roman"/>
          <w:sz w:val="24"/>
          <w:szCs w:val="24"/>
        </w:rPr>
        <w:t>dan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Esa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kaum</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elit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kerajaan</w:t>
      </w:r>
      <w:proofErr w:type="spellEnd"/>
      <w:r w:rsidRPr="00E05E75">
        <w:rPr>
          <w:rFonts w:ascii="Times New Roman" w:hAnsi="Times New Roman" w:cs="Times New Roman"/>
          <w:sz w:val="24"/>
          <w:szCs w:val="24"/>
        </w:rPr>
        <w:t xml:space="preserve"> </w:t>
      </w:r>
      <w:r w:rsidR="00FB542A" w:rsidRPr="00E05E75">
        <w:rPr>
          <w:rFonts w:ascii="Times New Roman" w:hAnsi="Times New Roman" w:cs="Times New Roman"/>
          <w:sz w:val="24"/>
          <w:szCs w:val="24"/>
        </w:rPr>
        <w:t xml:space="preserve">Israel </w:t>
      </w:r>
      <w:proofErr w:type="spellStart"/>
      <w:r w:rsidR="004A5EDF" w:rsidRPr="00E05E75">
        <w:rPr>
          <w:rFonts w:ascii="Times New Roman" w:hAnsi="Times New Roman" w:cs="Times New Roman"/>
          <w:sz w:val="24"/>
          <w:szCs w:val="24"/>
        </w:rPr>
        <w:t>memiliki</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tujuan</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politik</w:t>
      </w:r>
      <w:proofErr w:type="spellEnd"/>
      <w:r w:rsidR="004A5EDF"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ekonomi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tertentu</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berbeda</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dengan</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penulis</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Yohanes</w:t>
      </w:r>
      <w:proofErr w:type="spellEnd"/>
      <w:r w:rsidR="004A5EDF" w:rsidRPr="00E05E75">
        <w:rPr>
          <w:rFonts w:ascii="Times New Roman" w:hAnsi="Times New Roman" w:cs="Times New Roman"/>
          <w:sz w:val="24"/>
          <w:szCs w:val="24"/>
        </w:rPr>
        <w:t xml:space="preserve"> yang </w:t>
      </w:r>
      <w:proofErr w:type="spellStart"/>
      <w:r w:rsidR="004A5EDF" w:rsidRPr="00E05E75">
        <w:rPr>
          <w:rFonts w:ascii="Times New Roman" w:hAnsi="Times New Roman" w:cs="Times New Roman"/>
          <w:sz w:val="24"/>
          <w:szCs w:val="24"/>
        </w:rPr>
        <w:t>bertujuan</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melindungi</w:t>
      </w:r>
      <w:proofErr w:type="spellEnd"/>
      <w:r w:rsidR="004A5EDF" w:rsidRPr="00E05E75">
        <w:rPr>
          <w:rFonts w:ascii="Times New Roman" w:hAnsi="Times New Roman" w:cs="Times New Roman"/>
          <w:sz w:val="24"/>
          <w:szCs w:val="24"/>
        </w:rPr>
        <w:t xml:space="preserve"> </w:t>
      </w:r>
      <w:proofErr w:type="spellStart"/>
      <w:r w:rsidR="004A5EDF" w:rsidRPr="00E05E75">
        <w:rPr>
          <w:rFonts w:ascii="Times New Roman" w:hAnsi="Times New Roman" w:cs="Times New Roman"/>
          <w:sz w:val="24"/>
          <w:szCs w:val="24"/>
        </w:rPr>
        <w:t>iman</w:t>
      </w:r>
      <w:proofErr w:type="spellEnd"/>
      <w:r w:rsidR="00927F7F" w:rsidRPr="00E05E75">
        <w:rPr>
          <w:rFonts w:ascii="Times New Roman" w:hAnsi="Times New Roman" w:cs="Times New Roman"/>
          <w:sz w:val="24"/>
          <w:szCs w:val="24"/>
        </w:rPr>
        <w:t xml:space="preserve"> </w:t>
      </w:r>
      <w:proofErr w:type="spellStart"/>
      <w:r w:rsidR="00927F7F" w:rsidRPr="00E05E75">
        <w:rPr>
          <w:rFonts w:ascii="Times New Roman" w:hAnsi="Times New Roman" w:cs="Times New Roman"/>
          <w:sz w:val="24"/>
          <w:szCs w:val="24"/>
        </w:rPr>
        <w:t>komunitas</w:t>
      </w:r>
      <w:proofErr w:type="spellEnd"/>
      <w:r w:rsidR="00927F7F" w:rsidRPr="00E05E75">
        <w:rPr>
          <w:rFonts w:ascii="Times New Roman" w:hAnsi="Times New Roman" w:cs="Times New Roman"/>
          <w:sz w:val="24"/>
          <w:szCs w:val="24"/>
        </w:rPr>
        <w:t xml:space="preserve"> Kristen</w:t>
      </w:r>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Berdasarkan</w:t>
      </w:r>
      <w:proofErr w:type="spellEnd"/>
      <w:r w:rsidRPr="00E05E75">
        <w:rPr>
          <w:rFonts w:ascii="Times New Roman" w:hAnsi="Times New Roman" w:cs="Times New Roman"/>
          <w:sz w:val="24"/>
          <w:szCs w:val="24"/>
        </w:rPr>
        <w:t xml:space="preserve"> proses </w:t>
      </w:r>
      <w:proofErr w:type="spellStart"/>
      <w:r w:rsidRPr="00E05E75">
        <w:rPr>
          <w:rFonts w:ascii="Times New Roman" w:hAnsi="Times New Roman" w:cs="Times New Roman"/>
          <w:sz w:val="24"/>
          <w:szCs w:val="24"/>
        </w:rPr>
        <w:t>penafs</w:t>
      </w:r>
      <w:r w:rsidR="006B1EB4" w:rsidRPr="00E05E75">
        <w:rPr>
          <w:rFonts w:ascii="Times New Roman" w:hAnsi="Times New Roman" w:cs="Times New Roman"/>
          <w:sz w:val="24"/>
          <w:szCs w:val="24"/>
        </w:rPr>
        <w:t>iran</w:t>
      </w:r>
      <w:proofErr w:type="spellEnd"/>
      <w:r w:rsidR="006B1EB4" w:rsidRPr="00E05E75">
        <w:rPr>
          <w:rFonts w:ascii="Times New Roman" w:hAnsi="Times New Roman" w:cs="Times New Roman"/>
          <w:sz w:val="24"/>
          <w:szCs w:val="24"/>
        </w:rPr>
        <w:t xml:space="preserve">, </w:t>
      </w:r>
      <w:proofErr w:type="spellStart"/>
      <w:r w:rsidR="006B1EB4" w:rsidRPr="00E05E75">
        <w:rPr>
          <w:rFonts w:ascii="Times New Roman" w:hAnsi="Times New Roman" w:cs="Times New Roman"/>
          <w:sz w:val="24"/>
          <w:szCs w:val="24"/>
        </w:rPr>
        <w:t>ditemukan</w:t>
      </w:r>
      <w:proofErr w:type="spellEnd"/>
      <w:r w:rsidR="006B1EB4" w:rsidRPr="00E05E75">
        <w:rPr>
          <w:rFonts w:ascii="Times New Roman" w:hAnsi="Times New Roman" w:cs="Times New Roman"/>
          <w:sz w:val="24"/>
          <w:szCs w:val="24"/>
        </w:rPr>
        <w:t xml:space="preserve"> 2 </w:t>
      </w:r>
      <w:proofErr w:type="spellStart"/>
      <w:r w:rsidR="006B1EB4" w:rsidRPr="00E05E75">
        <w:rPr>
          <w:rFonts w:ascii="Times New Roman" w:hAnsi="Times New Roman" w:cs="Times New Roman"/>
          <w:sz w:val="24"/>
          <w:szCs w:val="24"/>
        </w:rPr>
        <w:t>tujuan</w:t>
      </w:r>
      <w:proofErr w:type="spellEnd"/>
      <w:r w:rsidR="006B1EB4" w:rsidRPr="00E05E75">
        <w:rPr>
          <w:rFonts w:ascii="Times New Roman" w:hAnsi="Times New Roman" w:cs="Times New Roman"/>
          <w:sz w:val="24"/>
          <w:szCs w:val="24"/>
        </w:rPr>
        <w:t xml:space="preserve"> </w:t>
      </w:r>
      <w:proofErr w:type="spellStart"/>
      <w:r w:rsidR="006B1EB4" w:rsidRPr="00E05E75">
        <w:rPr>
          <w:rFonts w:ascii="Times New Roman" w:hAnsi="Times New Roman" w:cs="Times New Roman"/>
          <w:sz w:val="24"/>
          <w:szCs w:val="24"/>
        </w:rPr>
        <w:t>sumber</w:t>
      </w:r>
      <w:proofErr w:type="spellEnd"/>
      <w:r w:rsidR="006B1EB4" w:rsidRPr="00E05E75">
        <w:rPr>
          <w:rFonts w:ascii="Times New Roman" w:hAnsi="Times New Roman" w:cs="Times New Roman"/>
          <w:sz w:val="24"/>
          <w:szCs w:val="24"/>
        </w:rPr>
        <w:t xml:space="preserve"> D</w:t>
      </w:r>
      <w:r w:rsidRPr="00E05E75">
        <w:rPr>
          <w:rFonts w:ascii="Times New Roman" w:hAnsi="Times New Roman" w:cs="Times New Roman"/>
          <w:sz w:val="24"/>
          <w:szCs w:val="24"/>
        </w:rPr>
        <w:t xml:space="preserve">. </w:t>
      </w:r>
      <w:proofErr w:type="spellStart"/>
      <w:r w:rsidRPr="00E05E75">
        <w:rPr>
          <w:rFonts w:ascii="Times New Roman" w:hAnsi="Times New Roman" w:cs="Times New Roman"/>
          <w:i/>
          <w:sz w:val="24"/>
          <w:szCs w:val="24"/>
        </w:rPr>
        <w:t>Pertama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adanya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upaya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untuk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menyatukan</w:t>
      </w:r>
      <w:proofErr w:type="spellEnd"/>
      <w:r w:rsidRPr="00E05E75">
        <w:rPr>
          <w:rFonts w:ascii="Times New Roman" w:hAnsi="Times New Roman" w:cs="Times New Roman"/>
          <w:sz w:val="24"/>
          <w:szCs w:val="24"/>
        </w:rPr>
        <w:t xml:space="preserve"> Israel Raya. </w:t>
      </w:r>
      <w:proofErr w:type="spellStart"/>
      <w:r w:rsidRPr="00E05E75">
        <w:rPr>
          <w:rFonts w:ascii="Times New Roman" w:hAnsi="Times New Roman" w:cs="Times New Roman"/>
          <w:sz w:val="24"/>
          <w:szCs w:val="24"/>
        </w:rPr>
        <w:t>Pemilihan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Yerusalem</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sebagai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tempat</w:t>
      </w:r>
      <w:proofErr w:type="spellEnd"/>
      <w:r w:rsidRPr="00E05E75">
        <w:rPr>
          <w:rFonts w:ascii="Times New Roman" w:hAnsi="Times New Roman" w:cs="Times New Roman"/>
          <w:sz w:val="24"/>
          <w:szCs w:val="24"/>
        </w:rPr>
        <w:t xml:space="preserve"> yang </w:t>
      </w:r>
      <w:proofErr w:type="spellStart"/>
      <w:r w:rsidRPr="00E05E75">
        <w:rPr>
          <w:rFonts w:ascii="Times New Roman" w:hAnsi="Times New Roman" w:cs="Times New Roman"/>
          <w:sz w:val="24"/>
          <w:szCs w:val="24"/>
        </w:rPr>
        <w:t>dipilih</w:t>
      </w:r>
      <w:proofErr w:type="spellEnd"/>
      <w:r w:rsidRPr="00E05E75">
        <w:rPr>
          <w:rFonts w:ascii="Times New Roman" w:hAnsi="Times New Roman" w:cs="Times New Roman"/>
          <w:sz w:val="24"/>
          <w:szCs w:val="24"/>
        </w:rPr>
        <w:t xml:space="preserve"> </w:t>
      </w:r>
      <w:r w:rsidR="00BE1CCF" w:rsidRPr="00E05E75">
        <w:rPr>
          <w:rFonts w:ascii="Times New Roman" w:hAnsi="Times New Roman" w:cs="Times New Roman"/>
          <w:sz w:val="24"/>
          <w:szCs w:val="24"/>
        </w:rPr>
        <w:t>YHWH</w:t>
      </w:r>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untuk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didi</w:t>
      </w:r>
      <w:r w:rsidR="00456B63" w:rsidRPr="00E05E75">
        <w:rPr>
          <w:rFonts w:ascii="Times New Roman" w:hAnsi="Times New Roman" w:cs="Times New Roman"/>
          <w:sz w:val="24"/>
          <w:szCs w:val="24"/>
        </w:rPr>
        <w:t>ami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merupakan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suatu</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teologi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w:t>
      </w:r>
      <w:r w:rsidR="00E83F7F" w:rsidRPr="00E05E75">
        <w:rPr>
          <w:rFonts w:ascii="Times New Roman" w:hAnsi="Times New Roman" w:cs="Times New Roman"/>
          <w:sz w:val="24"/>
          <w:szCs w:val="24"/>
        </w:rPr>
        <w:t>uk</w:t>
      </w:r>
      <w:proofErr w:type="spellEnd"/>
      <w:r w:rsidR="00E83F7F" w:rsidRPr="00E05E75">
        <w:rPr>
          <w:rFonts w:ascii="Times New Roman" w:hAnsi="Times New Roman" w:cs="Times New Roman"/>
          <w:sz w:val="24"/>
          <w:szCs w:val="24"/>
        </w:rPr>
        <w:t xml:space="preserve"> </w:t>
      </w:r>
      <w:proofErr w:type="spellStart"/>
      <w:r w:rsidR="00E83F7F" w:rsidRPr="00E05E75">
        <w:rPr>
          <w:rFonts w:ascii="Times New Roman" w:hAnsi="Times New Roman" w:cs="Times New Roman"/>
          <w:sz w:val="24"/>
          <w:szCs w:val="24"/>
        </w:rPr>
        <w:t>mendukung</w:t>
      </w:r>
      <w:proofErr w:type="spellEnd"/>
      <w:r w:rsidR="00E83F7F" w:rsidRPr="00E05E75">
        <w:rPr>
          <w:rFonts w:ascii="Times New Roman" w:hAnsi="Times New Roman" w:cs="Times New Roman"/>
          <w:sz w:val="24"/>
          <w:szCs w:val="24"/>
        </w:rPr>
        <w:t xml:space="preserve"> </w:t>
      </w:r>
      <w:proofErr w:type="spellStart"/>
      <w:r w:rsidR="00E83F7F" w:rsidRPr="00E05E75">
        <w:rPr>
          <w:rFonts w:ascii="Times New Roman" w:hAnsi="Times New Roman" w:cs="Times New Roman"/>
          <w:sz w:val="24"/>
          <w:szCs w:val="24"/>
        </w:rPr>
        <w:t>kepentingan</w:t>
      </w:r>
      <w:proofErr w:type="spellEnd"/>
      <w:r w:rsidR="00E83F7F" w:rsidRPr="00E05E75">
        <w:rPr>
          <w:rFonts w:ascii="Times New Roman" w:hAnsi="Times New Roman" w:cs="Times New Roman"/>
          <w:sz w:val="24"/>
          <w:szCs w:val="24"/>
        </w:rPr>
        <w:t xml:space="preserve"> r</w:t>
      </w:r>
      <w:r w:rsidRPr="00E05E75">
        <w:rPr>
          <w:rFonts w:ascii="Times New Roman" w:hAnsi="Times New Roman" w:cs="Times New Roman"/>
          <w:sz w:val="24"/>
          <w:szCs w:val="24"/>
        </w:rPr>
        <w:t xml:space="preserve">aja. </w:t>
      </w:r>
      <w:proofErr w:type="spellStart"/>
      <w:r w:rsidRPr="00E05E75">
        <w:rPr>
          <w:rFonts w:ascii="Times New Roman" w:hAnsi="Times New Roman" w:cs="Times New Roman"/>
          <w:sz w:val="24"/>
          <w:szCs w:val="24"/>
        </w:rPr>
        <w:t>Pemusatan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ini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merupakan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upaya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untuk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menyatukan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wilayah</w:t>
      </w:r>
      <w:proofErr w:type="spellEnd"/>
      <w:r w:rsidRPr="00E05E75">
        <w:rPr>
          <w:rFonts w:ascii="Times New Roman" w:hAnsi="Times New Roman" w:cs="Times New Roman"/>
          <w:sz w:val="24"/>
          <w:szCs w:val="24"/>
        </w:rPr>
        <w:t xml:space="preserve"> Selatan </w:t>
      </w:r>
      <w:proofErr w:type="spellStart"/>
      <w:r w:rsidRPr="00E05E75">
        <w:rPr>
          <w:rFonts w:ascii="Times New Roman" w:hAnsi="Times New Roman" w:cs="Times New Roman"/>
          <w:sz w:val="24"/>
          <w:szCs w:val="24"/>
        </w:rPr>
        <w:t>dan</w:t>
      </w:r>
      <w:proofErr w:type="spellEnd"/>
      <w:r w:rsidRPr="00E05E75">
        <w:rPr>
          <w:rFonts w:ascii="Times New Roman" w:hAnsi="Times New Roman" w:cs="Times New Roman"/>
          <w:sz w:val="24"/>
          <w:szCs w:val="24"/>
        </w:rPr>
        <w:t xml:space="preserve"> Utara (Israel Raya). Hal </w:t>
      </w:r>
      <w:proofErr w:type="spellStart"/>
      <w:r w:rsidRPr="00E05E75">
        <w:rPr>
          <w:rFonts w:ascii="Times New Roman" w:hAnsi="Times New Roman" w:cs="Times New Roman"/>
          <w:sz w:val="24"/>
          <w:szCs w:val="24"/>
        </w:rPr>
        <w:t>ini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disengaja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untuk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menanamkan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kembali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pengaruh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wangsa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Daud</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tengah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kehidupan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bangsa</w:t>
      </w:r>
      <w:proofErr w:type="spellEnd"/>
      <w:r w:rsidRPr="00E05E75">
        <w:rPr>
          <w:rFonts w:ascii="Times New Roman" w:hAnsi="Times New Roman" w:cs="Times New Roman"/>
          <w:sz w:val="24"/>
          <w:szCs w:val="24"/>
        </w:rPr>
        <w:t xml:space="preserve"> Israel. </w:t>
      </w:r>
      <w:proofErr w:type="spellStart"/>
      <w:r w:rsidRPr="00E05E75">
        <w:rPr>
          <w:rFonts w:ascii="Times New Roman" w:hAnsi="Times New Roman" w:cs="Times New Roman"/>
          <w:i/>
          <w:sz w:val="24"/>
          <w:szCs w:val="24"/>
        </w:rPr>
        <w:t>Kedua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adanya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kepentingan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ekonomi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kaum</w:t>
      </w:r>
      <w:proofErr w:type="spellEnd"/>
      <w:r w:rsidR="000A23CD" w:rsidRPr="00E05E75">
        <w:rPr>
          <w:rFonts w:ascii="Times New Roman" w:hAnsi="Times New Roman" w:cs="Times New Roman"/>
          <w:sz w:val="24"/>
          <w:szCs w:val="24"/>
        </w:rPr>
        <w:t xml:space="preserve"> </w:t>
      </w:r>
      <w:proofErr w:type="spellStart"/>
      <w:r w:rsidR="000A23CD" w:rsidRPr="00E05E75">
        <w:rPr>
          <w:rFonts w:ascii="Times New Roman" w:hAnsi="Times New Roman" w:cs="Times New Roman"/>
          <w:sz w:val="24"/>
          <w:szCs w:val="24"/>
        </w:rPr>
        <w:t>elit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kerajaan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Perintah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untuk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menghancurkan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tempat-tempat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ibadah</w:t>
      </w:r>
      <w:proofErr w:type="spellEnd"/>
      <w:r w:rsidRPr="00E05E75">
        <w:rPr>
          <w:rFonts w:ascii="Times New Roman" w:hAnsi="Times New Roman" w:cs="Times New Roman"/>
          <w:sz w:val="24"/>
          <w:szCs w:val="24"/>
        </w:rPr>
        <w:t xml:space="preserve"> </w:t>
      </w:r>
      <w:proofErr w:type="spellStart"/>
      <w:r w:rsidR="000A23CD" w:rsidRPr="00E05E75">
        <w:rPr>
          <w:rFonts w:ascii="Times New Roman" w:hAnsi="Times New Roman" w:cs="Times New Roman"/>
          <w:sz w:val="24"/>
          <w:szCs w:val="24"/>
        </w:rPr>
        <w:t>kelompok</w:t>
      </w:r>
      <w:proofErr w:type="spellEnd"/>
      <w:r w:rsidR="000A23CD" w:rsidRPr="00E05E75">
        <w:rPr>
          <w:rFonts w:ascii="Times New Roman" w:hAnsi="Times New Roman" w:cs="Times New Roman"/>
          <w:sz w:val="24"/>
          <w:szCs w:val="24"/>
        </w:rPr>
        <w:t xml:space="preserve"> </w:t>
      </w:r>
      <w:proofErr w:type="spellStart"/>
      <w:r w:rsidR="000A23CD" w:rsidRPr="00E05E75">
        <w:rPr>
          <w:rFonts w:ascii="Times New Roman" w:hAnsi="Times New Roman" w:cs="Times New Roman"/>
          <w:sz w:val="24"/>
          <w:szCs w:val="24"/>
        </w:rPr>
        <w:t>pribumi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lastRenderedPageBreak/>
        <w:t>dalam</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teks</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Ulangan</w:t>
      </w:r>
      <w:proofErr w:type="spellEnd"/>
      <w:r w:rsidRPr="00E05E75">
        <w:rPr>
          <w:rFonts w:ascii="Times New Roman" w:hAnsi="Times New Roman" w:cs="Times New Roman"/>
          <w:sz w:val="24"/>
          <w:szCs w:val="24"/>
        </w:rPr>
        <w:t xml:space="preserve"> 7: 1-11 </w:t>
      </w:r>
      <w:proofErr w:type="spellStart"/>
      <w:r w:rsidRPr="00E05E75">
        <w:rPr>
          <w:rFonts w:ascii="Times New Roman" w:hAnsi="Times New Roman" w:cs="Times New Roman"/>
          <w:sz w:val="24"/>
          <w:szCs w:val="24"/>
        </w:rPr>
        <w:t>adalah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penegasan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bahwa</w:t>
      </w:r>
      <w:proofErr w:type="spellEnd"/>
      <w:r w:rsidRPr="00E05E75">
        <w:rPr>
          <w:rFonts w:ascii="Times New Roman" w:hAnsi="Times New Roman" w:cs="Times New Roman"/>
          <w:sz w:val="24"/>
          <w:szCs w:val="24"/>
        </w:rPr>
        <w:t xml:space="preserve"> para </w:t>
      </w:r>
      <w:proofErr w:type="spellStart"/>
      <w:r w:rsidRPr="00E05E75">
        <w:rPr>
          <w:rFonts w:ascii="Times New Roman" w:hAnsi="Times New Roman" w:cs="Times New Roman"/>
          <w:sz w:val="24"/>
          <w:szCs w:val="24"/>
        </w:rPr>
        <w:t>elit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kerajaan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dan</w:t>
      </w:r>
      <w:proofErr w:type="spellEnd"/>
      <w:r w:rsidRPr="00E05E75">
        <w:rPr>
          <w:rFonts w:ascii="Times New Roman" w:hAnsi="Times New Roman" w:cs="Times New Roman"/>
          <w:sz w:val="24"/>
          <w:szCs w:val="24"/>
        </w:rPr>
        <w:t xml:space="preserve"> imam Lewi </w:t>
      </w:r>
      <w:proofErr w:type="spellStart"/>
      <w:r w:rsidRPr="00E05E75">
        <w:rPr>
          <w:rFonts w:ascii="Times New Roman" w:hAnsi="Times New Roman" w:cs="Times New Roman"/>
          <w:sz w:val="24"/>
          <w:szCs w:val="24"/>
        </w:rPr>
        <w:t>pusat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memiliki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kekuasaan</w:t>
      </w:r>
      <w:proofErr w:type="spellEnd"/>
      <w:r w:rsidRPr="00E05E75">
        <w:rPr>
          <w:rFonts w:ascii="Times New Roman" w:hAnsi="Times New Roman" w:cs="Times New Roman"/>
          <w:sz w:val="24"/>
          <w:szCs w:val="24"/>
        </w:rPr>
        <w:t xml:space="preserve"> yang </w:t>
      </w:r>
      <w:proofErr w:type="spellStart"/>
      <w:r w:rsidRPr="00E05E75">
        <w:rPr>
          <w:rFonts w:ascii="Times New Roman" w:hAnsi="Times New Roman" w:cs="Times New Roman"/>
          <w:sz w:val="24"/>
          <w:szCs w:val="24"/>
        </w:rPr>
        <w:t>lebih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besar</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dari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pa</w:t>
      </w:r>
      <w:r w:rsidR="00456B63" w:rsidRPr="00E05E75">
        <w:rPr>
          <w:rFonts w:ascii="Times New Roman" w:hAnsi="Times New Roman" w:cs="Times New Roman"/>
          <w:sz w:val="24"/>
          <w:szCs w:val="24"/>
        </w:rPr>
        <w:t>da</w:t>
      </w:r>
      <w:proofErr w:type="spellEnd"/>
      <w:r w:rsidR="00456B63" w:rsidRPr="00E05E75">
        <w:rPr>
          <w:rFonts w:ascii="Times New Roman" w:hAnsi="Times New Roman" w:cs="Times New Roman"/>
          <w:sz w:val="24"/>
          <w:szCs w:val="24"/>
        </w:rPr>
        <w:t xml:space="preserve"> imam-imam </w:t>
      </w:r>
      <w:proofErr w:type="spellStart"/>
      <w:r w:rsidR="00456B63" w:rsidRPr="00E05E75">
        <w:rPr>
          <w:rFonts w:ascii="Times New Roman" w:hAnsi="Times New Roman" w:cs="Times New Roman"/>
          <w:sz w:val="24"/>
          <w:szCs w:val="24"/>
        </w:rPr>
        <w:t>desa</w:t>
      </w:r>
      <w:proofErr w:type="spellEnd"/>
      <w:r w:rsidR="00456B63" w:rsidRPr="00E05E75">
        <w:rPr>
          <w:rFonts w:ascii="Times New Roman" w:hAnsi="Times New Roman" w:cs="Times New Roman"/>
          <w:sz w:val="24"/>
          <w:szCs w:val="24"/>
        </w:rPr>
        <w:t xml:space="preserve">. </w:t>
      </w:r>
      <w:proofErr w:type="spellStart"/>
      <w:r w:rsidR="00456B63" w:rsidRPr="00E05E75">
        <w:rPr>
          <w:rFonts w:ascii="Times New Roman" w:hAnsi="Times New Roman" w:cs="Times New Roman"/>
          <w:sz w:val="24"/>
          <w:szCs w:val="24"/>
        </w:rPr>
        <w:t>Oleh</w:t>
      </w:r>
      <w:proofErr w:type="spellEnd"/>
      <w:r w:rsidR="00456B63" w:rsidRPr="00E05E75">
        <w:rPr>
          <w:rFonts w:ascii="Times New Roman" w:hAnsi="Times New Roman" w:cs="Times New Roman"/>
          <w:sz w:val="24"/>
          <w:szCs w:val="24"/>
        </w:rPr>
        <w:t xml:space="preserve"> </w:t>
      </w:r>
      <w:proofErr w:type="spellStart"/>
      <w:r w:rsidR="00456B63" w:rsidRPr="00E05E75">
        <w:rPr>
          <w:rFonts w:ascii="Times New Roman" w:hAnsi="Times New Roman" w:cs="Times New Roman"/>
          <w:sz w:val="24"/>
          <w:szCs w:val="24"/>
        </w:rPr>
        <w:t>kar</w:t>
      </w:r>
      <w:r w:rsidRPr="00E05E75">
        <w:rPr>
          <w:rFonts w:ascii="Times New Roman" w:hAnsi="Times New Roman" w:cs="Times New Roman"/>
          <w:sz w:val="24"/>
          <w:szCs w:val="24"/>
        </w:rPr>
        <w:t>ena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itu</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ketika</w:t>
      </w:r>
      <w:proofErr w:type="spellEnd"/>
      <w:r w:rsidRPr="00E05E75">
        <w:rPr>
          <w:rFonts w:ascii="Times New Roman" w:hAnsi="Times New Roman" w:cs="Times New Roman"/>
          <w:sz w:val="24"/>
          <w:szCs w:val="24"/>
        </w:rPr>
        <w:t xml:space="preserve"> yang lain </w:t>
      </w:r>
      <w:proofErr w:type="spellStart"/>
      <w:r w:rsidRPr="00E05E75">
        <w:rPr>
          <w:rFonts w:ascii="Times New Roman" w:hAnsi="Times New Roman" w:cs="Times New Roman"/>
          <w:sz w:val="24"/>
          <w:szCs w:val="24"/>
        </w:rPr>
        <w:t>dihancurkan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maka</w:t>
      </w:r>
      <w:proofErr w:type="spellEnd"/>
      <w:r w:rsidRPr="00E05E75">
        <w:rPr>
          <w:rFonts w:ascii="Times New Roman" w:hAnsi="Times New Roman" w:cs="Times New Roman"/>
          <w:sz w:val="24"/>
          <w:szCs w:val="24"/>
        </w:rPr>
        <w:t xml:space="preserve"> para imam di </w:t>
      </w:r>
      <w:proofErr w:type="spellStart"/>
      <w:r w:rsidRPr="00E05E75">
        <w:rPr>
          <w:rFonts w:ascii="Times New Roman" w:hAnsi="Times New Roman" w:cs="Times New Roman"/>
          <w:sz w:val="24"/>
          <w:szCs w:val="24"/>
        </w:rPr>
        <w:t>kerajaan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memiliki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otoritas</w:t>
      </w:r>
      <w:proofErr w:type="spellEnd"/>
      <w:r w:rsidRPr="00E05E75">
        <w:rPr>
          <w:rFonts w:ascii="Times New Roman" w:hAnsi="Times New Roman" w:cs="Times New Roman"/>
          <w:sz w:val="24"/>
          <w:szCs w:val="24"/>
        </w:rPr>
        <w:t xml:space="preserve"> yang </w:t>
      </w:r>
      <w:proofErr w:type="spellStart"/>
      <w:r w:rsidRPr="00E05E75">
        <w:rPr>
          <w:rFonts w:ascii="Times New Roman" w:hAnsi="Times New Roman" w:cs="Times New Roman"/>
          <w:sz w:val="24"/>
          <w:szCs w:val="24"/>
        </w:rPr>
        <w:t>lebih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besar</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kalangan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kerajaan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bahkan</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kalangan</w:t>
      </w:r>
      <w:proofErr w:type="spellEnd"/>
      <w:r w:rsidRPr="00E05E75">
        <w:rPr>
          <w:rFonts w:ascii="Times New Roman" w:hAnsi="Times New Roman" w:cs="Times New Roman"/>
          <w:sz w:val="24"/>
          <w:szCs w:val="24"/>
        </w:rPr>
        <w:t xml:space="preserve"> Israel. </w:t>
      </w:r>
      <w:proofErr w:type="spellStart"/>
      <w:r w:rsidRPr="00E05E75">
        <w:rPr>
          <w:rFonts w:ascii="Times New Roman" w:hAnsi="Times New Roman" w:cs="Times New Roman"/>
          <w:sz w:val="24"/>
          <w:szCs w:val="24"/>
        </w:rPr>
        <w:t>Selain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itu</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dengan</w:t>
      </w:r>
      <w:proofErr w:type="spellEnd"/>
      <w:r w:rsidRPr="00E05E75">
        <w:rPr>
          <w:rFonts w:ascii="Times New Roman" w:hAnsi="Times New Roman" w:cs="Times New Roman"/>
          <w:sz w:val="24"/>
          <w:szCs w:val="24"/>
        </w:rPr>
        <w:t xml:space="preserve"> status </w:t>
      </w:r>
      <w:proofErr w:type="spellStart"/>
      <w:r w:rsidRPr="00E05E75">
        <w:rPr>
          <w:rFonts w:ascii="Times New Roman" w:hAnsi="Times New Roman" w:cs="Times New Roman"/>
          <w:sz w:val="24"/>
          <w:szCs w:val="24"/>
        </w:rPr>
        <w:t>sosial</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mereka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penghancuran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tempat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ibadah</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luar</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Yerusalem</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berkaitan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dengan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keuntungan</w:t>
      </w:r>
      <w:proofErr w:type="spellEnd"/>
      <w:r w:rsidRPr="00E05E75">
        <w:rPr>
          <w:rFonts w:ascii="Times New Roman" w:hAnsi="Times New Roman" w:cs="Times New Roman"/>
          <w:sz w:val="24"/>
          <w:szCs w:val="24"/>
        </w:rPr>
        <w:t xml:space="preserve"> yang </w:t>
      </w:r>
      <w:proofErr w:type="spellStart"/>
      <w:r w:rsidRPr="00E05E75">
        <w:rPr>
          <w:rFonts w:ascii="Times New Roman" w:hAnsi="Times New Roman" w:cs="Times New Roman"/>
          <w:sz w:val="24"/>
          <w:szCs w:val="24"/>
        </w:rPr>
        <w:t>dapat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diperoleh</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oleh</w:t>
      </w:r>
      <w:proofErr w:type="spellEnd"/>
      <w:r w:rsidRPr="00E05E75">
        <w:rPr>
          <w:rFonts w:ascii="Times New Roman" w:hAnsi="Times New Roman" w:cs="Times New Roman"/>
          <w:sz w:val="24"/>
          <w:szCs w:val="24"/>
        </w:rPr>
        <w:t xml:space="preserve"> Imam </w:t>
      </w:r>
      <w:proofErr w:type="spellStart"/>
      <w:r w:rsidRPr="00E05E75">
        <w:rPr>
          <w:rFonts w:ascii="Times New Roman" w:hAnsi="Times New Roman" w:cs="Times New Roman"/>
          <w:sz w:val="24"/>
          <w:szCs w:val="24"/>
        </w:rPr>
        <w:t>pusat</w:t>
      </w:r>
      <w:proofErr w:type="spellEnd"/>
      <w:r w:rsidRPr="00E05E75">
        <w:rPr>
          <w:rFonts w:ascii="Times New Roman" w:hAnsi="Times New Roman" w:cs="Times New Roman"/>
          <w:sz w:val="24"/>
          <w:szCs w:val="24"/>
        </w:rPr>
        <w:t xml:space="preserve">. Hal </w:t>
      </w:r>
      <w:proofErr w:type="spellStart"/>
      <w:r w:rsidRPr="00E05E75">
        <w:rPr>
          <w:rFonts w:ascii="Times New Roman" w:hAnsi="Times New Roman" w:cs="Times New Roman"/>
          <w:sz w:val="24"/>
          <w:szCs w:val="24"/>
        </w:rPr>
        <w:t>itu</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dikarenakan</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tidak</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ada</w:t>
      </w:r>
      <w:proofErr w:type="spellEnd"/>
      <w:r w:rsidRPr="00E05E75">
        <w:rPr>
          <w:rFonts w:ascii="Times New Roman" w:hAnsi="Times New Roman" w:cs="Times New Roman"/>
          <w:sz w:val="24"/>
          <w:szCs w:val="24"/>
        </w:rPr>
        <w:t xml:space="preserve"> korban yang </w:t>
      </w:r>
      <w:proofErr w:type="spellStart"/>
      <w:r w:rsidRPr="00E05E75">
        <w:rPr>
          <w:rFonts w:ascii="Times New Roman" w:hAnsi="Times New Roman" w:cs="Times New Roman"/>
          <w:sz w:val="24"/>
          <w:szCs w:val="24"/>
        </w:rPr>
        <w:t>dibawa</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tempat-tempat</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lokal</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bagi</w:t>
      </w:r>
      <w:proofErr w:type="spellEnd"/>
      <w:r w:rsidRPr="00E05E75">
        <w:rPr>
          <w:rFonts w:ascii="Times New Roman" w:hAnsi="Times New Roman" w:cs="Times New Roman"/>
          <w:sz w:val="24"/>
          <w:szCs w:val="24"/>
        </w:rPr>
        <w:t xml:space="preserve"> para imam </w:t>
      </w:r>
      <w:proofErr w:type="spellStart"/>
      <w:r w:rsidRPr="00E05E75">
        <w:rPr>
          <w:rFonts w:ascii="Times New Roman" w:hAnsi="Times New Roman" w:cs="Times New Roman"/>
          <w:sz w:val="24"/>
          <w:szCs w:val="24"/>
        </w:rPr>
        <w:t>lokal</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tetapi</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semua</w:t>
      </w:r>
      <w:proofErr w:type="spellEnd"/>
      <w:r w:rsidRPr="00E05E75">
        <w:rPr>
          <w:rFonts w:ascii="Times New Roman" w:hAnsi="Times New Roman" w:cs="Times New Roman"/>
          <w:sz w:val="24"/>
          <w:szCs w:val="24"/>
        </w:rPr>
        <w:t xml:space="preserve"> </w:t>
      </w:r>
      <w:proofErr w:type="spellStart"/>
      <w:r w:rsidRPr="00E05E75">
        <w:rPr>
          <w:rFonts w:ascii="Times New Roman" w:hAnsi="Times New Roman" w:cs="Times New Roman"/>
          <w:sz w:val="24"/>
          <w:szCs w:val="24"/>
        </w:rPr>
        <w:t>terpusat</w:t>
      </w:r>
      <w:proofErr w:type="spellEnd"/>
      <w:r w:rsidRPr="00E05E75">
        <w:rPr>
          <w:rFonts w:ascii="Times New Roman" w:hAnsi="Times New Roman" w:cs="Times New Roman"/>
          <w:sz w:val="24"/>
          <w:szCs w:val="24"/>
        </w:rPr>
        <w:t xml:space="preserve"> di </w:t>
      </w:r>
      <w:proofErr w:type="spellStart"/>
      <w:r w:rsidRPr="00E05E75">
        <w:rPr>
          <w:rFonts w:ascii="Times New Roman" w:hAnsi="Times New Roman" w:cs="Times New Roman"/>
          <w:sz w:val="24"/>
          <w:szCs w:val="24"/>
        </w:rPr>
        <w:t>Yerusalem</w:t>
      </w:r>
      <w:proofErr w:type="spellEnd"/>
      <w:r w:rsidRPr="00E05E75">
        <w:rPr>
          <w:rFonts w:ascii="Times New Roman" w:hAnsi="Times New Roman" w:cs="Times New Roman"/>
          <w:sz w:val="24"/>
          <w:szCs w:val="24"/>
        </w:rPr>
        <w:t>.</w:t>
      </w:r>
    </w:p>
    <w:p w14:paraId="444CE800" w14:textId="0001B3F0" w:rsidR="00E56210" w:rsidRPr="0023443A" w:rsidRDefault="003B6B3B" w:rsidP="00E56210">
      <w:pPr>
        <w:pStyle w:val="ListParagraph"/>
        <w:numPr>
          <w:ilvl w:val="0"/>
          <w:numId w:val="4"/>
        </w:numPr>
        <w:spacing w:after="0" w:line="480" w:lineRule="auto"/>
        <w:ind w:left="993"/>
        <w:jc w:val="both"/>
        <w:rPr>
          <w:rFonts w:ascii="Times New Roman" w:hAnsi="Times New Roman" w:cs="Times New Roman"/>
          <w:b/>
          <w:sz w:val="24"/>
          <w:szCs w:val="24"/>
        </w:rPr>
      </w:pPr>
      <w:proofErr w:type="spellStart"/>
      <w:r w:rsidRPr="00B068A4">
        <w:rPr>
          <w:rFonts w:ascii="Times New Roman" w:hAnsi="Times New Roman" w:cs="Times New Roman"/>
          <w:b/>
          <w:sz w:val="24"/>
          <w:szCs w:val="24"/>
        </w:rPr>
        <w:t>Ideologi</w:t>
      </w:r>
      <w:proofErr w:type="spellEnd"/>
      <w:r w:rsidRPr="00B068A4">
        <w:rPr>
          <w:rFonts w:ascii="Times New Roman" w:hAnsi="Times New Roman" w:cs="Times New Roman"/>
          <w:b/>
          <w:sz w:val="24"/>
          <w:szCs w:val="24"/>
        </w:rPr>
        <w:t xml:space="preserve"> </w:t>
      </w:r>
      <w:proofErr w:type="spellStart"/>
      <w:r w:rsidRPr="00B068A4">
        <w:rPr>
          <w:rFonts w:ascii="Times New Roman" w:hAnsi="Times New Roman" w:cs="Times New Roman"/>
          <w:b/>
          <w:sz w:val="24"/>
          <w:szCs w:val="24"/>
        </w:rPr>
        <w:t>Umat</w:t>
      </w:r>
      <w:proofErr w:type="spellEnd"/>
      <w:r w:rsidRPr="00B068A4">
        <w:rPr>
          <w:rFonts w:ascii="Times New Roman" w:hAnsi="Times New Roman" w:cs="Times New Roman"/>
          <w:b/>
          <w:sz w:val="24"/>
          <w:szCs w:val="24"/>
        </w:rPr>
        <w:t xml:space="preserve"> </w:t>
      </w:r>
      <w:r w:rsidR="00A63529">
        <w:rPr>
          <w:rFonts w:ascii="Times New Roman" w:hAnsi="Times New Roman" w:cs="Times New Roman"/>
          <w:b/>
          <w:sz w:val="24"/>
          <w:szCs w:val="24"/>
        </w:rPr>
        <w:t>yang Kudus</w:t>
      </w:r>
      <w:r w:rsidR="00066D26">
        <w:rPr>
          <w:rFonts w:ascii="Times New Roman" w:hAnsi="Times New Roman" w:cs="Times New Roman"/>
          <w:b/>
          <w:sz w:val="24"/>
          <w:szCs w:val="24"/>
        </w:rPr>
        <w:t xml:space="preserve">. </w:t>
      </w:r>
      <w:proofErr w:type="spellStart"/>
      <w:r w:rsidR="00066D26" w:rsidRPr="00066D26">
        <w:rPr>
          <w:rFonts w:ascii="Times New Roman" w:hAnsi="Times New Roman" w:cs="Times New Roman"/>
          <w:sz w:val="24"/>
          <w:szCs w:val="24"/>
          <w:lang w:val="en-GB"/>
        </w:rPr>
        <w:t>Selain</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ideologi</w:t>
      </w:r>
      <w:proofErr w:type="spellEnd"/>
      <w:r w:rsidR="00066D26" w:rsidRPr="00066D26">
        <w:rPr>
          <w:rFonts w:ascii="Times New Roman" w:hAnsi="Times New Roman" w:cs="Times New Roman"/>
          <w:sz w:val="24"/>
          <w:szCs w:val="24"/>
          <w:lang w:val="en-GB"/>
        </w:rPr>
        <w:t xml:space="preserve"> </w:t>
      </w:r>
      <w:r w:rsidR="006E73A8">
        <w:rPr>
          <w:rFonts w:ascii="Times New Roman" w:hAnsi="Times New Roman" w:cs="Times New Roman"/>
          <w:sz w:val="24"/>
          <w:szCs w:val="24"/>
          <w:lang w:val="en-GB"/>
        </w:rPr>
        <w:t>TUHAN</w:t>
      </w:r>
      <w:r w:rsidR="00066D26" w:rsidRPr="00066D26">
        <w:rPr>
          <w:rFonts w:ascii="Times New Roman" w:hAnsi="Times New Roman" w:cs="Times New Roman"/>
          <w:sz w:val="24"/>
          <w:szCs w:val="24"/>
          <w:lang w:val="en-GB"/>
        </w:rPr>
        <w:t xml:space="preserve"> yang </w:t>
      </w:r>
      <w:r w:rsidR="009E62E2">
        <w:rPr>
          <w:rFonts w:ascii="Times New Roman" w:hAnsi="Times New Roman" w:cs="Times New Roman"/>
          <w:sz w:val="24"/>
          <w:szCs w:val="24"/>
          <w:lang w:val="en-GB"/>
        </w:rPr>
        <w:t xml:space="preserve">Kudus </w:t>
      </w:r>
      <w:proofErr w:type="spellStart"/>
      <w:r w:rsidR="009E62E2">
        <w:rPr>
          <w:rFonts w:ascii="Times New Roman" w:hAnsi="Times New Roman" w:cs="Times New Roman"/>
          <w:sz w:val="24"/>
          <w:szCs w:val="24"/>
          <w:lang w:val="en-GB"/>
        </w:rPr>
        <w:t>dan</w:t>
      </w:r>
      <w:proofErr w:type="spellEnd"/>
      <w:r w:rsidR="009E62E2">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Esa</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ideologi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Umat</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pilihan</w:t>
      </w:r>
      <w:proofErr w:type="spellEnd"/>
      <w:r w:rsidR="00066D26" w:rsidRPr="00066D26">
        <w:rPr>
          <w:rFonts w:ascii="Times New Roman" w:hAnsi="Times New Roman" w:cs="Times New Roman"/>
          <w:sz w:val="24"/>
          <w:szCs w:val="24"/>
          <w:lang w:val="en-GB"/>
        </w:rPr>
        <w:t xml:space="preserve"> Allah </w:t>
      </w:r>
      <w:proofErr w:type="spellStart"/>
      <w:r w:rsidR="00066D26" w:rsidRPr="00066D26">
        <w:rPr>
          <w:rFonts w:ascii="Times New Roman" w:hAnsi="Times New Roman" w:cs="Times New Roman"/>
          <w:sz w:val="24"/>
          <w:szCs w:val="24"/>
          <w:lang w:val="en-GB"/>
        </w:rPr>
        <w:t>turut</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menjadi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bagian</w:t>
      </w:r>
      <w:proofErr w:type="spellEnd"/>
      <w:r w:rsidR="00066D26" w:rsidRPr="00066D26">
        <w:rPr>
          <w:rFonts w:ascii="Times New Roman" w:hAnsi="Times New Roman" w:cs="Times New Roman"/>
          <w:sz w:val="24"/>
          <w:szCs w:val="24"/>
          <w:lang w:val="en-GB"/>
        </w:rPr>
        <w:t xml:space="preserve"> integral </w:t>
      </w:r>
      <w:proofErr w:type="spellStart"/>
      <w:r w:rsidR="00066D26" w:rsidRPr="00066D26">
        <w:rPr>
          <w:rFonts w:ascii="Times New Roman" w:hAnsi="Times New Roman" w:cs="Times New Roman"/>
          <w:sz w:val="24"/>
          <w:szCs w:val="24"/>
          <w:lang w:val="en-GB"/>
        </w:rPr>
        <w:t>dari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Ulangan</w:t>
      </w:r>
      <w:proofErr w:type="spellEnd"/>
      <w:r w:rsidR="00066D26" w:rsidRPr="00066D26">
        <w:rPr>
          <w:rFonts w:ascii="Times New Roman" w:hAnsi="Times New Roman" w:cs="Times New Roman"/>
          <w:sz w:val="24"/>
          <w:szCs w:val="24"/>
          <w:lang w:val="en-GB"/>
        </w:rPr>
        <w:t xml:space="preserve"> 7: 1-11. </w:t>
      </w:r>
      <w:proofErr w:type="spellStart"/>
      <w:r w:rsidR="00066D26" w:rsidRPr="00066D26">
        <w:rPr>
          <w:rFonts w:ascii="Times New Roman" w:hAnsi="Times New Roman" w:cs="Times New Roman"/>
          <w:sz w:val="24"/>
          <w:szCs w:val="24"/>
          <w:lang w:val="en-GB"/>
        </w:rPr>
        <w:t>Dalam</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penafsiran</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telah</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dipahami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bahwa</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bangsa</w:t>
      </w:r>
      <w:proofErr w:type="spellEnd"/>
      <w:r w:rsidR="00066D26" w:rsidRPr="00066D26">
        <w:rPr>
          <w:rFonts w:ascii="Times New Roman" w:hAnsi="Times New Roman" w:cs="Times New Roman"/>
          <w:sz w:val="24"/>
          <w:szCs w:val="24"/>
          <w:lang w:val="en-GB"/>
        </w:rPr>
        <w:t xml:space="preserve"> Israel </w:t>
      </w:r>
      <w:proofErr w:type="spellStart"/>
      <w:r w:rsidR="00066D26" w:rsidRPr="00066D26">
        <w:rPr>
          <w:rFonts w:ascii="Times New Roman" w:hAnsi="Times New Roman" w:cs="Times New Roman"/>
          <w:sz w:val="24"/>
          <w:szCs w:val="24"/>
          <w:lang w:val="en-GB"/>
        </w:rPr>
        <w:t>sebagai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umat</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pilihan</w:t>
      </w:r>
      <w:proofErr w:type="spellEnd"/>
      <w:r w:rsidR="00066D26" w:rsidRPr="00066D26">
        <w:rPr>
          <w:rFonts w:ascii="Times New Roman" w:hAnsi="Times New Roman" w:cs="Times New Roman"/>
          <w:sz w:val="24"/>
          <w:szCs w:val="24"/>
          <w:lang w:val="en-GB"/>
        </w:rPr>
        <w:t xml:space="preserve"> Allah </w:t>
      </w:r>
      <w:proofErr w:type="spellStart"/>
      <w:r w:rsidR="00066D26" w:rsidRPr="00066D26">
        <w:rPr>
          <w:rFonts w:ascii="Times New Roman" w:hAnsi="Times New Roman" w:cs="Times New Roman"/>
          <w:sz w:val="24"/>
          <w:szCs w:val="24"/>
          <w:lang w:val="en-GB"/>
        </w:rPr>
        <w:t>adalah</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bangsa</w:t>
      </w:r>
      <w:proofErr w:type="spellEnd"/>
      <w:r w:rsidR="00066D26" w:rsidRPr="00066D26">
        <w:rPr>
          <w:rFonts w:ascii="Times New Roman" w:hAnsi="Times New Roman" w:cs="Times New Roman"/>
          <w:sz w:val="24"/>
          <w:szCs w:val="24"/>
          <w:lang w:val="en-GB"/>
        </w:rPr>
        <w:t xml:space="preserve"> yang </w:t>
      </w:r>
      <w:proofErr w:type="spellStart"/>
      <w:r w:rsidR="00066D26" w:rsidRPr="00066D26">
        <w:rPr>
          <w:rFonts w:ascii="Times New Roman" w:hAnsi="Times New Roman" w:cs="Times New Roman"/>
          <w:sz w:val="24"/>
          <w:szCs w:val="24"/>
          <w:lang w:val="en-GB"/>
        </w:rPr>
        <w:t>berbeda</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dari</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bangsa-bangsa</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sekitar</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Oleh</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karena</w:t>
      </w:r>
      <w:proofErr w:type="spellEnd"/>
      <w:r w:rsidR="00066D26" w:rsidRPr="00066D26">
        <w:rPr>
          <w:rFonts w:ascii="Times New Roman" w:hAnsi="Times New Roman" w:cs="Times New Roman"/>
          <w:sz w:val="24"/>
          <w:szCs w:val="24"/>
          <w:lang w:val="en-GB"/>
        </w:rPr>
        <w:t xml:space="preserve"> </w:t>
      </w:r>
      <w:proofErr w:type="spellStart"/>
      <w:r w:rsidR="00066D26" w:rsidRPr="00066D26">
        <w:rPr>
          <w:rFonts w:ascii="Times New Roman" w:hAnsi="Times New Roman" w:cs="Times New Roman"/>
          <w:sz w:val="24"/>
          <w:szCs w:val="24"/>
          <w:lang w:val="en-GB"/>
        </w:rPr>
        <w:t>itu</w:t>
      </w:r>
      <w:proofErr w:type="spellEnd"/>
      <w:r w:rsidR="00066D26" w:rsidRPr="00066D26">
        <w:rPr>
          <w:rFonts w:ascii="Times New Roman" w:hAnsi="Times New Roman" w:cs="Times New Roman"/>
          <w:sz w:val="24"/>
          <w:szCs w:val="24"/>
          <w:lang w:val="en-GB"/>
        </w:rPr>
        <w:t xml:space="preserve">, </w:t>
      </w:r>
      <w:r w:rsidR="00066D26" w:rsidRPr="00066D26">
        <w:rPr>
          <w:rFonts w:ascii="Times New Roman" w:hAnsi="Times New Roman" w:cs="Times New Roman"/>
          <w:sz w:val="24"/>
          <w:szCs w:val="24"/>
        </w:rPr>
        <w:t xml:space="preserve">Israel </w:t>
      </w:r>
      <w:proofErr w:type="spellStart"/>
      <w:r w:rsidR="00066D26" w:rsidRPr="00066D26">
        <w:rPr>
          <w:rFonts w:ascii="Times New Roman" w:hAnsi="Times New Roman" w:cs="Times New Roman"/>
          <w:sz w:val="24"/>
          <w:szCs w:val="24"/>
        </w:rPr>
        <w:t>tidak</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boleh</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di</w:t>
      </w:r>
      <w:r w:rsidR="009C723E">
        <w:rPr>
          <w:rFonts w:ascii="Times New Roman" w:hAnsi="Times New Roman" w:cs="Times New Roman"/>
          <w:sz w:val="24"/>
          <w:szCs w:val="24"/>
        </w:rPr>
        <w:t>kotori</w:t>
      </w:r>
      <w:proofErr w:type="spellEnd"/>
      <w:r w:rsidR="009C723E">
        <w:rPr>
          <w:rFonts w:ascii="Times New Roman" w:hAnsi="Times New Roman" w:cs="Times New Roman"/>
          <w:sz w:val="24"/>
          <w:szCs w:val="24"/>
        </w:rPr>
        <w:t xml:space="preserve"> </w:t>
      </w:r>
      <w:proofErr w:type="spellStart"/>
      <w:r w:rsidR="009C723E">
        <w:rPr>
          <w:rFonts w:ascii="Times New Roman" w:hAnsi="Times New Roman" w:cs="Times New Roman"/>
          <w:sz w:val="24"/>
          <w:szCs w:val="24"/>
        </w:rPr>
        <w:t>dengan</w:t>
      </w:r>
      <w:proofErr w:type="spellEnd"/>
      <w:r w:rsidR="009C723E">
        <w:rPr>
          <w:rFonts w:ascii="Times New Roman" w:hAnsi="Times New Roman" w:cs="Times New Roman"/>
          <w:sz w:val="24"/>
          <w:szCs w:val="24"/>
        </w:rPr>
        <w:t xml:space="preserve"> </w:t>
      </w:r>
      <w:proofErr w:type="spellStart"/>
      <w:r w:rsidR="009C723E">
        <w:rPr>
          <w:rFonts w:ascii="Times New Roman" w:hAnsi="Times New Roman" w:cs="Times New Roman"/>
          <w:sz w:val="24"/>
          <w:szCs w:val="24"/>
        </w:rPr>
        <w:t>praktek</w:t>
      </w:r>
      <w:proofErr w:type="spellEnd"/>
      <w:r w:rsidR="009C723E">
        <w:rPr>
          <w:rFonts w:ascii="Times New Roman" w:hAnsi="Times New Roman" w:cs="Times New Roman"/>
          <w:sz w:val="24"/>
          <w:szCs w:val="24"/>
        </w:rPr>
        <w:t xml:space="preserve"> </w:t>
      </w:r>
      <w:proofErr w:type="spellStart"/>
      <w:r w:rsidR="009C723E">
        <w:rPr>
          <w:rFonts w:ascii="Times New Roman" w:hAnsi="Times New Roman" w:cs="Times New Roman"/>
          <w:sz w:val="24"/>
          <w:szCs w:val="24"/>
        </w:rPr>
        <w:t>keagamaan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perkawinan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dengan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bangsa</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Kanaan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Namun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tidak</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dapat</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dipungkiri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bahwa</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dengan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sebuah</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pelarangan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perkawinan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bangsa</w:t>
      </w:r>
      <w:proofErr w:type="spellEnd"/>
      <w:r w:rsidR="00066D26" w:rsidRPr="00066D26">
        <w:rPr>
          <w:rFonts w:ascii="Times New Roman" w:hAnsi="Times New Roman" w:cs="Times New Roman"/>
          <w:sz w:val="24"/>
          <w:szCs w:val="24"/>
        </w:rPr>
        <w:t xml:space="preserve"> Israel </w:t>
      </w:r>
      <w:proofErr w:type="spellStart"/>
      <w:r w:rsidR="00066D26" w:rsidRPr="00066D26">
        <w:rPr>
          <w:rFonts w:ascii="Times New Roman" w:hAnsi="Times New Roman" w:cs="Times New Roman"/>
          <w:sz w:val="24"/>
          <w:szCs w:val="24"/>
        </w:rPr>
        <w:t>dengan</w:t>
      </w:r>
      <w:proofErr w:type="spellEnd"/>
      <w:r w:rsidR="00066D26" w:rsidRPr="00066D26">
        <w:rPr>
          <w:rFonts w:ascii="Times New Roman" w:hAnsi="Times New Roman" w:cs="Times New Roman"/>
          <w:sz w:val="24"/>
          <w:szCs w:val="24"/>
        </w:rPr>
        <w:t xml:space="preserve"> </w:t>
      </w:r>
      <w:proofErr w:type="spellStart"/>
      <w:r w:rsidR="009C723E">
        <w:rPr>
          <w:rFonts w:ascii="Times New Roman" w:hAnsi="Times New Roman" w:cs="Times New Roman"/>
          <w:sz w:val="24"/>
          <w:szCs w:val="24"/>
        </w:rPr>
        <w:t>kelompok</w:t>
      </w:r>
      <w:proofErr w:type="spellEnd"/>
      <w:r w:rsidR="009C723E">
        <w:rPr>
          <w:rFonts w:ascii="Times New Roman" w:hAnsi="Times New Roman" w:cs="Times New Roman"/>
          <w:sz w:val="24"/>
          <w:szCs w:val="24"/>
        </w:rPr>
        <w:t xml:space="preserve"> </w:t>
      </w:r>
      <w:proofErr w:type="spellStart"/>
      <w:r w:rsidR="009C723E">
        <w:rPr>
          <w:rFonts w:ascii="Times New Roman" w:hAnsi="Times New Roman" w:cs="Times New Roman"/>
          <w:sz w:val="24"/>
          <w:szCs w:val="24"/>
        </w:rPr>
        <w:t>pribumi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ketidakikutsertaan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dalam</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praktek</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keagamaan</w:t>
      </w:r>
      <w:proofErr w:type="spellEnd"/>
      <w:r w:rsidR="00066D26" w:rsidRPr="00066D26">
        <w:rPr>
          <w:rFonts w:ascii="Times New Roman" w:hAnsi="Times New Roman" w:cs="Times New Roman"/>
          <w:sz w:val="24"/>
          <w:szCs w:val="24"/>
        </w:rPr>
        <w:t xml:space="preserve"> </w:t>
      </w:r>
      <w:proofErr w:type="spellStart"/>
      <w:r w:rsidR="00D47478">
        <w:rPr>
          <w:rFonts w:ascii="Times New Roman" w:hAnsi="Times New Roman" w:cs="Times New Roman"/>
          <w:sz w:val="24"/>
          <w:szCs w:val="24"/>
        </w:rPr>
        <w:t>kelompok</w:t>
      </w:r>
      <w:proofErr w:type="spellEnd"/>
      <w:r w:rsidR="00D47478">
        <w:rPr>
          <w:rFonts w:ascii="Times New Roman" w:hAnsi="Times New Roman" w:cs="Times New Roman"/>
          <w:sz w:val="24"/>
          <w:szCs w:val="24"/>
        </w:rPr>
        <w:t xml:space="preserve"> </w:t>
      </w:r>
      <w:proofErr w:type="spellStart"/>
      <w:r w:rsidR="00D47478">
        <w:rPr>
          <w:rFonts w:ascii="Times New Roman" w:hAnsi="Times New Roman" w:cs="Times New Roman"/>
          <w:sz w:val="24"/>
          <w:szCs w:val="24"/>
        </w:rPr>
        <w:t>pribumi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turut</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memperlihatkan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hegemoni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kesukuan</w:t>
      </w:r>
      <w:proofErr w:type="spellEnd"/>
      <w:r w:rsidR="00066D26" w:rsidRPr="00066D26">
        <w:rPr>
          <w:rFonts w:ascii="Times New Roman" w:hAnsi="Times New Roman" w:cs="Times New Roman"/>
          <w:sz w:val="24"/>
          <w:szCs w:val="24"/>
        </w:rPr>
        <w:t xml:space="preserve">. Israel </w:t>
      </w:r>
      <w:proofErr w:type="spellStart"/>
      <w:r w:rsidR="00066D26" w:rsidRPr="00066D26">
        <w:rPr>
          <w:rFonts w:ascii="Times New Roman" w:hAnsi="Times New Roman" w:cs="Times New Roman"/>
          <w:sz w:val="24"/>
          <w:szCs w:val="24"/>
        </w:rPr>
        <w:t>merupakan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bangsa</w:t>
      </w:r>
      <w:proofErr w:type="spellEnd"/>
      <w:r w:rsidR="00066D26" w:rsidRPr="00066D26">
        <w:rPr>
          <w:rFonts w:ascii="Times New Roman" w:hAnsi="Times New Roman" w:cs="Times New Roman"/>
          <w:sz w:val="24"/>
          <w:szCs w:val="24"/>
        </w:rPr>
        <w:t xml:space="preserve"> yang </w:t>
      </w:r>
      <w:proofErr w:type="spellStart"/>
      <w:r w:rsidR="00066D26" w:rsidRPr="00066D26">
        <w:rPr>
          <w:rFonts w:ascii="Times New Roman" w:hAnsi="Times New Roman" w:cs="Times New Roman"/>
          <w:sz w:val="24"/>
          <w:szCs w:val="24"/>
        </w:rPr>
        <w:t>lebih</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unggul</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dibanding</w:t>
      </w:r>
      <w:proofErr w:type="spellEnd"/>
      <w:r w:rsidR="00066D26" w:rsidRPr="00066D26">
        <w:rPr>
          <w:rFonts w:ascii="Times New Roman" w:hAnsi="Times New Roman" w:cs="Times New Roman"/>
          <w:sz w:val="24"/>
          <w:szCs w:val="24"/>
        </w:rPr>
        <w:t xml:space="preserve"> </w:t>
      </w:r>
      <w:proofErr w:type="spellStart"/>
      <w:r w:rsidR="008D113A">
        <w:rPr>
          <w:rFonts w:ascii="Times New Roman" w:hAnsi="Times New Roman" w:cs="Times New Roman"/>
          <w:sz w:val="24"/>
          <w:szCs w:val="24"/>
        </w:rPr>
        <w:t>kelompok</w:t>
      </w:r>
      <w:proofErr w:type="spellEnd"/>
      <w:r w:rsidR="008D113A">
        <w:rPr>
          <w:rFonts w:ascii="Times New Roman" w:hAnsi="Times New Roman" w:cs="Times New Roman"/>
          <w:sz w:val="24"/>
          <w:szCs w:val="24"/>
        </w:rPr>
        <w:t xml:space="preserve"> </w:t>
      </w:r>
      <w:proofErr w:type="spellStart"/>
      <w:r w:rsidR="008D113A">
        <w:rPr>
          <w:rFonts w:ascii="Times New Roman" w:hAnsi="Times New Roman" w:cs="Times New Roman"/>
          <w:sz w:val="24"/>
          <w:szCs w:val="24"/>
        </w:rPr>
        <w:t>pribumi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tidak</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pantas</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hidup</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bersama</w:t>
      </w:r>
      <w:proofErr w:type="spellEnd"/>
      <w:r w:rsidR="00066D26" w:rsidRPr="00066D26">
        <w:rPr>
          <w:rFonts w:ascii="Times New Roman" w:hAnsi="Times New Roman" w:cs="Times New Roman"/>
          <w:sz w:val="24"/>
          <w:szCs w:val="24"/>
        </w:rPr>
        <w:t xml:space="preserve"> </w:t>
      </w:r>
      <w:r w:rsidR="00A0135C">
        <w:rPr>
          <w:rFonts w:ascii="Times New Roman" w:hAnsi="Times New Roman" w:cs="Times New Roman"/>
          <w:sz w:val="24"/>
          <w:szCs w:val="24"/>
        </w:rPr>
        <w:t>yang lain</w:t>
      </w:r>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Triumphalis</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dan</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sikap</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eksklusif</w:t>
      </w:r>
      <w:proofErr w:type="spellEnd"/>
      <w:r w:rsidR="00066D26" w:rsidRPr="00066D26">
        <w:rPr>
          <w:rFonts w:ascii="Times New Roman" w:hAnsi="Times New Roman" w:cs="Times New Roman"/>
          <w:sz w:val="24"/>
          <w:szCs w:val="24"/>
        </w:rPr>
        <w:t xml:space="preserve"> Israel </w:t>
      </w:r>
      <w:proofErr w:type="spellStart"/>
      <w:r w:rsidR="00066D26" w:rsidRPr="00066D26">
        <w:rPr>
          <w:rFonts w:ascii="Times New Roman" w:hAnsi="Times New Roman" w:cs="Times New Roman"/>
          <w:sz w:val="24"/>
          <w:szCs w:val="24"/>
        </w:rPr>
        <w:t>sangat</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nampak</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pada</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teks</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ini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sehingga</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nilai-nilai</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pluralisme</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turut</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hancur</w:t>
      </w:r>
      <w:proofErr w:type="spellEnd"/>
      <w:r w:rsidR="00066D26" w:rsidRPr="00066D26">
        <w:rPr>
          <w:rFonts w:ascii="Times New Roman" w:hAnsi="Times New Roman" w:cs="Times New Roman"/>
          <w:sz w:val="24"/>
          <w:szCs w:val="24"/>
        </w:rPr>
        <w:t xml:space="preserve"> </w:t>
      </w:r>
      <w:proofErr w:type="spellStart"/>
      <w:r w:rsidR="00066D26" w:rsidRPr="00066D26">
        <w:rPr>
          <w:rFonts w:ascii="Times New Roman" w:hAnsi="Times New Roman" w:cs="Times New Roman"/>
          <w:sz w:val="24"/>
          <w:szCs w:val="24"/>
        </w:rPr>
        <w:t>bersamanya</w:t>
      </w:r>
      <w:proofErr w:type="spellEnd"/>
      <w:r w:rsidR="00066D26" w:rsidRPr="00066D26">
        <w:rPr>
          <w:rFonts w:ascii="Times New Roman" w:hAnsi="Times New Roman" w:cs="Times New Roman"/>
          <w:sz w:val="24"/>
          <w:szCs w:val="24"/>
        </w:rPr>
        <w:t>.</w:t>
      </w:r>
      <w:r w:rsidR="00D17C78">
        <w:rPr>
          <w:rFonts w:ascii="Times New Roman" w:hAnsi="Times New Roman" w:cs="Times New Roman"/>
          <w:sz w:val="24"/>
          <w:szCs w:val="24"/>
        </w:rPr>
        <w:t xml:space="preserve"> </w:t>
      </w:r>
    </w:p>
    <w:p w14:paraId="5C60AC0B" w14:textId="77777777" w:rsidR="0023443A" w:rsidRPr="0023443A" w:rsidRDefault="0023443A" w:rsidP="0023443A">
      <w:pPr>
        <w:pStyle w:val="ListParagraph"/>
        <w:spacing w:after="0" w:line="480" w:lineRule="auto"/>
        <w:ind w:left="993"/>
        <w:jc w:val="both"/>
        <w:rPr>
          <w:rFonts w:ascii="Times New Roman" w:hAnsi="Times New Roman" w:cs="Times New Roman"/>
          <w:b/>
          <w:sz w:val="24"/>
          <w:szCs w:val="24"/>
        </w:rPr>
      </w:pPr>
    </w:p>
    <w:p w14:paraId="457D05E6" w14:textId="70BA7F26" w:rsidR="0085364F" w:rsidRPr="00E0367B" w:rsidRDefault="00C51E0E" w:rsidP="00E0367B">
      <w:pPr>
        <w:spacing w:after="0" w:line="480" w:lineRule="auto"/>
        <w:jc w:val="both"/>
        <w:rPr>
          <w:rFonts w:ascii="Times New Roman" w:hAnsi="Times New Roman" w:cs="Times New Roman"/>
          <w:b/>
          <w:i/>
          <w:sz w:val="24"/>
          <w:szCs w:val="24"/>
        </w:rPr>
      </w:pPr>
      <w:proofErr w:type="spellStart"/>
      <w:r w:rsidRPr="00E0367B">
        <w:rPr>
          <w:rFonts w:ascii="Times New Roman" w:hAnsi="Times New Roman" w:cs="Times New Roman"/>
          <w:b/>
          <w:i/>
          <w:sz w:val="24"/>
          <w:szCs w:val="24"/>
        </w:rPr>
        <w:t>Aku</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Tuhan</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dan</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Sesama</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Tawaran</w:t>
      </w:r>
      <w:proofErr w:type="spellEnd"/>
      <w:r w:rsidRPr="00E0367B">
        <w:rPr>
          <w:rFonts w:ascii="Times New Roman" w:hAnsi="Times New Roman" w:cs="Times New Roman"/>
          <w:b/>
          <w:i/>
          <w:sz w:val="24"/>
          <w:szCs w:val="24"/>
        </w:rPr>
        <w:t xml:space="preserve"> </w:t>
      </w:r>
      <w:proofErr w:type="spellStart"/>
      <w:r w:rsidRPr="00E0367B">
        <w:rPr>
          <w:rFonts w:ascii="Times New Roman" w:hAnsi="Times New Roman" w:cs="Times New Roman"/>
          <w:b/>
          <w:i/>
          <w:sz w:val="24"/>
          <w:szCs w:val="24"/>
        </w:rPr>
        <w:t>Ideologi</w:t>
      </w:r>
      <w:proofErr w:type="spellEnd"/>
      <w:r w:rsidRPr="00E0367B">
        <w:rPr>
          <w:rFonts w:ascii="Times New Roman" w:hAnsi="Times New Roman" w:cs="Times New Roman"/>
          <w:b/>
          <w:i/>
          <w:sz w:val="24"/>
          <w:szCs w:val="24"/>
        </w:rPr>
        <w:t xml:space="preserve"> </w:t>
      </w:r>
      <w:proofErr w:type="spellStart"/>
      <w:r w:rsidR="00675913">
        <w:rPr>
          <w:rFonts w:ascii="Times New Roman" w:hAnsi="Times New Roman" w:cs="Times New Roman"/>
          <w:b/>
          <w:i/>
          <w:sz w:val="24"/>
          <w:szCs w:val="24"/>
        </w:rPr>
        <w:t>Tandingan</w:t>
      </w:r>
      <w:proofErr w:type="spellEnd"/>
      <w:r w:rsidR="003C780A" w:rsidRPr="00E0367B">
        <w:rPr>
          <w:rFonts w:ascii="Times New Roman" w:hAnsi="Times New Roman" w:cs="Times New Roman"/>
          <w:b/>
          <w:i/>
          <w:sz w:val="24"/>
          <w:szCs w:val="24"/>
        </w:rPr>
        <w:t xml:space="preserve"> </w:t>
      </w:r>
      <w:proofErr w:type="spellStart"/>
      <w:r w:rsidR="003C780A" w:rsidRPr="00E0367B">
        <w:rPr>
          <w:rFonts w:ascii="Times New Roman" w:hAnsi="Times New Roman" w:cs="Times New Roman"/>
          <w:b/>
          <w:i/>
          <w:sz w:val="24"/>
          <w:szCs w:val="24"/>
        </w:rPr>
        <w:t>terhadap</w:t>
      </w:r>
      <w:proofErr w:type="spellEnd"/>
      <w:r w:rsidR="003C780A" w:rsidRPr="00E0367B">
        <w:rPr>
          <w:rFonts w:ascii="Times New Roman" w:hAnsi="Times New Roman" w:cs="Times New Roman"/>
          <w:b/>
          <w:i/>
          <w:sz w:val="24"/>
          <w:szCs w:val="24"/>
        </w:rPr>
        <w:t xml:space="preserve"> </w:t>
      </w:r>
      <w:proofErr w:type="spellStart"/>
      <w:r w:rsidR="003C780A" w:rsidRPr="00E0367B">
        <w:rPr>
          <w:rFonts w:ascii="Times New Roman" w:hAnsi="Times New Roman" w:cs="Times New Roman"/>
          <w:b/>
          <w:i/>
          <w:sz w:val="24"/>
          <w:szCs w:val="24"/>
        </w:rPr>
        <w:t>Gagasan</w:t>
      </w:r>
      <w:proofErr w:type="spellEnd"/>
      <w:r w:rsidR="003C780A" w:rsidRPr="00E0367B">
        <w:rPr>
          <w:rFonts w:ascii="Times New Roman" w:hAnsi="Times New Roman" w:cs="Times New Roman"/>
          <w:b/>
          <w:i/>
          <w:sz w:val="24"/>
          <w:szCs w:val="24"/>
        </w:rPr>
        <w:t xml:space="preserve"> </w:t>
      </w:r>
      <w:proofErr w:type="spellStart"/>
      <w:r w:rsidR="003C780A" w:rsidRPr="00E0367B">
        <w:rPr>
          <w:rFonts w:ascii="Times New Roman" w:hAnsi="Times New Roman" w:cs="Times New Roman"/>
          <w:b/>
          <w:i/>
          <w:sz w:val="24"/>
          <w:szCs w:val="24"/>
        </w:rPr>
        <w:t>Ekslusifisme</w:t>
      </w:r>
      <w:proofErr w:type="spellEnd"/>
    </w:p>
    <w:p w14:paraId="7B45CC24" w14:textId="2A730F4A" w:rsidR="00E0367B" w:rsidRDefault="00602EBD" w:rsidP="00E0367B">
      <w:pPr>
        <w:spacing w:after="0" w:line="48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D</w:t>
      </w:r>
      <w:r w:rsidR="006A6743" w:rsidRPr="00305446">
        <w:rPr>
          <w:rFonts w:ascii="Times New Roman" w:hAnsi="Times New Roman" w:cs="Times New Roman"/>
          <w:sz w:val="24"/>
          <w:szCs w:val="24"/>
        </w:rPr>
        <w:t>alam</w:t>
      </w:r>
      <w:proofErr w:type="spellEnd"/>
      <w:r w:rsidR="006A6743" w:rsidRPr="00305446">
        <w:rPr>
          <w:rFonts w:ascii="Times New Roman" w:hAnsi="Times New Roman" w:cs="Times New Roman"/>
          <w:sz w:val="24"/>
          <w:szCs w:val="24"/>
        </w:rPr>
        <w:t xml:space="preserve"> </w:t>
      </w:r>
      <w:proofErr w:type="spellStart"/>
      <w:r w:rsidR="006A6743" w:rsidRPr="00305446">
        <w:rPr>
          <w:rFonts w:ascii="Times New Roman" w:hAnsi="Times New Roman" w:cs="Times New Roman"/>
          <w:sz w:val="24"/>
          <w:szCs w:val="24"/>
        </w:rPr>
        <w:t>kepenulisan</w:t>
      </w:r>
      <w:proofErr w:type="spellEnd"/>
      <w:r w:rsidR="006A6743" w:rsidRPr="00305446">
        <w:rPr>
          <w:rFonts w:ascii="Times New Roman" w:hAnsi="Times New Roman" w:cs="Times New Roman"/>
          <w:sz w:val="24"/>
          <w:szCs w:val="24"/>
        </w:rPr>
        <w:t xml:space="preserve"> </w:t>
      </w:r>
      <w:proofErr w:type="spellStart"/>
      <w:r w:rsidR="004538DF" w:rsidRPr="00305446">
        <w:rPr>
          <w:rFonts w:ascii="Times New Roman" w:hAnsi="Times New Roman" w:cs="Times New Roman"/>
          <w:sz w:val="24"/>
          <w:szCs w:val="24"/>
        </w:rPr>
        <w:t>Alkitab</w:t>
      </w:r>
      <w:proofErr w:type="spellEnd"/>
      <w:r w:rsidR="004538DF" w:rsidRPr="00305446">
        <w:rPr>
          <w:rFonts w:ascii="Times New Roman" w:hAnsi="Times New Roman" w:cs="Times New Roman"/>
          <w:sz w:val="24"/>
          <w:szCs w:val="24"/>
        </w:rPr>
        <w:t xml:space="preserve"> </w:t>
      </w:r>
      <w:proofErr w:type="spellStart"/>
      <w:r w:rsidR="004538DF" w:rsidRPr="00305446">
        <w:rPr>
          <w:rFonts w:ascii="Times New Roman" w:hAnsi="Times New Roman" w:cs="Times New Roman"/>
          <w:sz w:val="24"/>
          <w:szCs w:val="24"/>
        </w:rPr>
        <w:t>Perjanjian</w:t>
      </w:r>
      <w:proofErr w:type="spellEnd"/>
      <w:r w:rsidR="004538DF" w:rsidRPr="00305446">
        <w:rPr>
          <w:rFonts w:ascii="Times New Roman" w:hAnsi="Times New Roman" w:cs="Times New Roman"/>
          <w:sz w:val="24"/>
          <w:szCs w:val="24"/>
        </w:rPr>
        <w:t xml:space="preserve"> Lama, </w:t>
      </w:r>
      <w:proofErr w:type="spellStart"/>
      <w:r w:rsidR="004538DF" w:rsidRPr="00305446">
        <w:rPr>
          <w:rFonts w:ascii="Times New Roman" w:hAnsi="Times New Roman" w:cs="Times New Roman"/>
          <w:sz w:val="24"/>
          <w:szCs w:val="24"/>
        </w:rPr>
        <w:t>kepentingan</w:t>
      </w:r>
      <w:proofErr w:type="spellEnd"/>
      <w:r w:rsidR="004538DF" w:rsidRPr="00305446">
        <w:rPr>
          <w:rFonts w:ascii="Times New Roman" w:hAnsi="Times New Roman" w:cs="Times New Roman"/>
          <w:sz w:val="24"/>
          <w:szCs w:val="24"/>
        </w:rPr>
        <w:t xml:space="preserve"> </w:t>
      </w:r>
      <w:proofErr w:type="spellStart"/>
      <w:r w:rsidR="004538DF" w:rsidRPr="00305446">
        <w:rPr>
          <w:rFonts w:ascii="Times New Roman" w:hAnsi="Times New Roman" w:cs="Times New Roman"/>
          <w:sz w:val="24"/>
          <w:szCs w:val="24"/>
        </w:rPr>
        <w:t>bangsa</w:t>
      </w:r>
      <w:proofErr w:type="spellEnd"/>
      <w:r w:rsidR="004538DF" w:rsidRPr="00305446">
        <w:rPr>
          <w:rFonts w:ascii="Times New Roman" w:hAnsi="Times New Roman" w:cs="Times New Roman"/>
          <w:sz w:val="24"/>
          <w:szCs w:val="24"/>
        </w:rPr>
        <w:t xml:space="preserve"> Israel</w:t>
      </w:r>
      <w:r w:rsidR="0008563A" w:rsidRPr="00305446">
        <w:rPr>
          <w:rFonts w:ascii="Times New Roman" w:hAnsi="Times New Roman" w:cs="Times New Roman"/>
          <w:sz w:val="24"/>
          <w:szCs w:val="24"/>
        </w:rPr>
        <w:t xml:space="preserve"> </w:t>
      </w:r>
      <w:proofErr w:type="spellStart"/>
      <w:r w:rsidR="0008563A" w:rsidRPr="00305446">
        <w:rPr>
          <w:rFonts w:ascii="Times New Roman" w:hAnsi="Times New Roman" w:cs="Times New Roman"/>
          <w:sz w:val="24"/>
          <w:szCs w:val="24"/>
        </w:rPr>
        <w:t>menjadi</w:t>
      </w:r>
      <w:proofErr w:type="spellEnd"/>
      <w:r w:rsidR="0008563A" w:rsidRPr="00305446">
        <w:rPr>
          <w:rFonts w:ascii="Times New Roman" w:hAnsi="Times New Roman" w:cs="Times New Roman"/>
          <w:sz w:val="24"/>
          <w:szCs w:val="24"/>
        </w:rPr>
        <w:t xml:space="preserve"> </w:t>
      </w:r>
      <w:proofErr w:type="spellStart"/>
      <w:r w:rsidR="0008563A" w:rsidRPr="00305446">
        <w:rPr>
          <w:rFonts w:ascii="Times New Roman" w:hAnsi="Times New Roman" w:cs="Times New Roman"/>
          <w:sz w:val="24"/>
          <w:szCs w:val="24"/>
        </w:rPr>
        <w:t>sangat</w:t>
      </w:r>
      <w:proofErr w:type="spellEnd"/>
      <w:r w:rsidR="0008563A" w:rsidRPr="00305446">
        <w:rPr>
          <w:rFonts w:ascii="Times New Roman" w:hAnsi="Times New Roman" w:cs="Times New Roman"/>
          <w:sz w:val="24"/>
          <w:szCs w:val="24"/>
        </w:rPr>
        <w:t xml:space="preserve"> </w:t>
      </w:r>
      <w:proofErr w:type="spellStart"/>
      <w:r w:rsidR="0008563A" w:rsidRPr="00305446">
        <w:rPr>
          <w:rFonts w:ascii="Times New Roman" w:hAnsi="Times New Roman" w:cs="Times New Roman"/>
          <w:sz w:val="24"/>
          <w:szCs w:val="24"/>
        </w:rPr>
        <w:t>kuat</w:t>
      </w:r>
      <w:proofErr w:type="spellEnd"/>
      <w:r w:rsidR="009C2296">
        <w:rPr>
          <w:rFonts w:ascii="Times New Roman" w:hAnsi="Times New Roman" w:cs="Times New Roman"/>
          <w:sz w:val="24"/>
          <w:szCs w:val="24"/>
        </w:rPr>
        <w:t xml:space="preserve">, </w:t>
      </w:r>
      <w:proofErr w:type="spellStart"/>
      <w:r w:rsidR="009C2296">
        <w:rPr>
          <w:rFonts w:ascii="Times New Roman" w:hAnsi="Times New Roman" w:cs="Times New Roman"/>
          <w:sz w:val="24"/>
          <w:szCs w:val="24"/>
        </w:rPr>
        <w:t>sehingga</w:t>
      </w:r>
      <w:proofErr w:type="spellEnd"/>
      <w:r w:rsidR="00F532F3" w:rsidRPr="00305446">
        <w:rPr>
          <w:rFonts w:ascii="Times New Roman" w:hAnsi="Times New Roman" w:cs="Times New Roman"/>
          <w:sz w:val="24"/>
          <w:szCs w:val="24"/>
        </w:rPr>
        <w:t xml:space="preserve"> </w:t>
      </w:r>
      <w:proofErr w:type="spellStart"/>
      <w:r w:rsidR="002610C3" w:rsidRPr="00305446">
        <w:rPr>
          <w:rFonts w:ascii="Times New Roman" w:hAnsi="Times New Roman" w:cs="Times New Roman"/>
          <w:sz w:val="24"/>
          <w:szCs w:val="24"/>
        </w:rPr>
        <w:t>ruang</w:t>
      </w:r>
      <w:proofErr w:type="spellEnd"/>
      <w:r w:rsidR="002610C3" w:rsidRPr="00305446">
        <w:rPr>
          <w:rFonts w:ascii="Times New Roman" w:hAnsi="Times New Roman" w:cs="Times New Roman"/>
          <w:sz w:val="24"/>
          <w:szCs w:val="24"/>
        </w:rPr>
        <w:t xml:space="preserve"> </w:t>
      </w:r>
      <w:proofErr w:type="spellStart"/>
      <w:r w:rsidR="002610C3" w:rsidRPr="00305446">
        <w:rPr>
          <w:rFonts w:ascii="Times New Roman" w:hAnsi="Times New Roman" w:cs="Times New Roman"/>
          <w:sz w:val="24"/>
          <w:szCs w:val="24"/>
        </w:rPr>
        <w:t>keperihatinan</w:t>
      </w:r>
      <w:proofErr w:type="spellEnd"/>
      <w:r w:rsidR="002610C3" w:rsidRPr="00305446">
        <w:rPr>
          <w:rFonts w:ascii="Times New Roman" w:hAnsi="Times New Roman" w:cs="Times New Roman"/>
          <w:sz w:val="24"/>
          <w:szCs w:val="24"/>
        </w:rPr>
        <w:t xml:space="preserve"> </w:t>
      </w:r>
      <w:proofErr w:type="spellStart"/>
      <w:r w:rsidR="002610C3" w:rsidRPr="00305446">
        <w:rPr>
          <w:rFonts w:ascii="Times New Roman" w:hAnsi="Times New Roman" w:cs="Times New Roman"/>
          <w:sz w:val="24"/>
          <w:szCs w:val="24"/>
        </w:rPr>
        <w:t>kepada</w:t>
      </w:r>
      <w:proofErr w:type="spellEnd"/>
      <w:r w:rsidR="002610C3" w:rsidRPr="00305446">
        <w:rPr>
          <w:rFonts w:ascii="Times New Roman" w:hAnsi="Times New Roman" w:cs="Times New Roman"/>
          <w:sz w:val="24"/>
          <w:szCs w:val="24"/>
        </w:rPr>
        <w:t xml:space="preserve"> </w:t>
      </w:r>
      <w:proofErr w:type="spellStart"/>
      <w:r w:rsidR="00346121" w:rsidRPr="00305446">
        <w:rPr>
          <w:rFonts w:ascii="Times New Roman" w:hAnsi="Times New Roman" w:cs="Times New Roman"/>
          <w:sz w:val="24"/>
          <w:szCs w:val="24"/>
        </w:rPr>
        <w:t>komunitas</w:t>
      </w:r>
      <w:proofErr w:type="spellEnd"/>
      <w:r w:rsidR="00346121" w:rsidRPr="00305446">
        <w:rPr>
          <w:rFonts w:ascii="Times New Roman" w:hAnsi="Times New Roman" w:cs="Times New Roman"/>
          <w:sz w:val="24"/>
          <w:szCs w:val="24"/>
        </w:rPr>
        <w:t xml:space="preserve"> </w:t>
      </w:r>
      <w:proofErr w:type="spellStart"/>
      <w:r w:rsidR="00346121" w:rsidRPr="00305446">
        <w:rPr>
          <w:rFonts w:ascii="Times New Roman" w:hAnsi="Times New Roman" w:cs="Times New Roman"/>
          <w:sz w:val="24"/>
          <w:szCs w:val="24"/>
        </w:rPr>
        <w:t>keagamaan</w:t>
      </w:r>
      <w:proofErr w:type="spellEnd"/>
      <w:r w:rsidR="00346121" w:rsidRPr="00305446">
        <w:rPr>
          <w:rFonts w:ascii="Times New Roman" w:hAnsi="Times New Roman" w:cs="Times New Roman"/>
          <w:sz w:val="24"/>
          <w:szCs w:val="24"/>
        </w:rPr>
        <w:t xml:space="preserve"> lain </w:t>
      </w:r>
      <w:proofErr w:type="spellStart"/>
      <w:r w:rsidR="00CB29EA" w:rsidRPr="00305446">
        <w:rPr>
          <w:rFonts w:ascii="Times New Roman" w:hAnsi="Times New Roman" w:cs="Times New Roman"/>
          <w:sz w:val="24"/>
          <w:szCs w:val="24"/>
        </w:rPr>
        <w:t>cenderung</w:t>
      </w:r>
      <w:proofErr w:type="spellEnd"/>
      <w:r w:rsidR="00CB29EA" w:rsidRPr="00305446">
        <w:rPr>
          <w:rFonts w:ascii="Times New Roman" w:hAnsi="Times New Roman" w:cs="Times New Roman"/>
          <w:sz w:val="24"/>
          <w:szCs w:val="24"/>
        </w:rPr>
        <w:t xml:space="preserve"> </w:t>
      </w:r>
      <w:proofErr w:type="spellStart"/>
      <w:r w:rsidR="00CB29EA" w:rsidRPr="00305446">
        <w:rPr>
          <w:rFonts w:ascii="Times New Roman" w:hAnsi="Times New Roman" w:cs="Times New Roman"/>
          <w:sz w:val="24"/>
          <w:szCs w:val="24"/>
        </w:rPr>
        <w:t>tidak</w:t>
      </w:r>
      <w:proofErr w:type="spellEnd"/>
      <w:r w:rsidR="00CB29EA" w:rsidRPr="00305446">
        <w:rPr>
          <w:rFonts w:ascii="Times New Roman" w:hAnsi="Times New Roman" w:cs="Times New Roman"/>
          <w:sz w:val="24"/>
          <w:szCs w:val="24"/>
        </w:rPr>
        <w:t xml:space="preserve"> </w:t>
      </w:r>
      <w:proofErr w:type="spellStart"/>
      <w:r w:rsidR="00CB29EA" w:rsidRPr="00305446">
        <w:rPr>
          <w:rFonts w:ascii="Times New Roman" w:hAnsi="Times New Roman" w:cs="Times New Roman"/>
          <w:sz w:val="24"/>
          <w:szCs w:val="24"/>
        </w:rPr>
        <w:t>terlihat</w:t>
      </w:r>
      <w:proofErr w:type="spellEnd"/>
      <w:r w:rsidR="00CB29EA" w:rsidRPr="00305446">
        <w:rPr>
          <w:rFonts w:ascii="Times New Roman" w:hAnsi="Times New Roman" w:cs="Times New Roman"/>
          <w:sz w:val="24"/>
          <w:szCs w:val="24"/>
        </w:rPr>
        <w:t xml:space="preserve">. </w:t>
      </w:r>
      <w:proofErr w:type="spellStart"/>
      <w:r w:rsidR="00055BCA">
        <w:rPr>
          <w:rFonts w:ascii="Times New Roman" w:hAnsi="Times New Roman" w:cs="Times New Roman"/>
          <w:sz w:val="24"/>
          <w:szCs w:val="24"/>
        </w:rPr>
        <w:t>Namun</w:t>
      </w:r>
      <w:proofErr w:type="spellEnd"/>
      <w:r w:rsidR="00DE357B" w:rsidRPr="00305446">
        <w:rPr>
          <w:rFonts w:ascii="Times New Roman" w:hAnsi="Times New Roman" w:cs="Times New Roman"/>
          <w:sz w:val="24"/>
          <w:szCs w:val="24"/>
        </w:rPr>
        <w:t xml:space="preserve"> </w:t>
      </w:r>
      <w:r w:rsidR="00CC40EB" w:rsidRPr="00305446">
        <w:rPr>
          <w:rFonts w:ascii="Times New Roman" w:hAnsi="Times New Roman" w:cs="Times New Roman"/>
          <w:sz w:val="24"/>
          <w:szCs w:val="24"/>
        </w:rPr>
        <w:t xml:space="preserve">Amos 9: 7 </w:t>
      </w:r>
      <w:proofErr w:type="spellStart"/>
      <w:r w:rsidR="00CC40EB" w:rsidRPr="00305446">
        <w:rPr>
          <w:rFonts w:ascii="Times New Roman" w:hAnsi="Times New Roman" w:cs="Times New Roman"/>
          <w:sz w:val="24"/>
          <w:szCs w:val="24"/>
        </w:rPr>
        <w:t>memperlihatkan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sebuah</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penegasan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bahwa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kasih</w:t>
      </w:r>
      <w:proofErr w:type="spellEnd"/>
      <w:r w:rsidR="00CC40EB" w:rsidRPr="00305446">
        <w:rPr>
          <w:rFonts w:ascii="Times New Roman" w:hAnsi="Times New Roman" w:cs="Times New Roman"/>
          <w:sz w:val="24"/>
          <w:szCs w:val="24"/>
        </w:rPr>
        <w:t xml:space="preserve"> </w:t>
      </w:r>
      <w:r w:rsidR="00D411ED" w:rsidRPr="00305446">
        <w:rPr>
          <w:rFonts w:ascii="Times New Roman" w:hAnsi="Times New Roman" w:cs="Times New Roman"/>
          <w:sz w:val="24"/>
          <w:szCs w:val="24"/>
        </w:rPr>
        <w:t>TUHAN</w:t>
      </w:r>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tidak</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hanya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ditujukan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kepada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komunitas</w:t>
      </w:r>
      <w:proofErr w:type="spellEnd"/>
      <w:r w:rsidR="00CC40EB" w:rsidRPr="00305446">
        <w:rPr>
          <w:rFonts w:ascii="Times New Roman" w:hAnsi="Times New Roman" w:cs="Times New Roman"/>
          <w:sz w:val="24"/>
          <w:szCs w:val="24"/>
        </w:rPr>
        <w:t xml:space="preserve"> Israel, </w:t>
      </w:r>
      <w:proofErr w:type="spellStart"/>
      <w:r w:rsidR="00CC40EB" w:rsidRPr="00305446">
        <w:rPr>
          <w:rFonts w:ascii="Times New Roman" w:hAnsi="Times New Roman" w:cs="Times New Roman"/>
          <w:sz w:val="24"/>
          <w:szCs w:val="24"/>
        </w:rPr>
        <w:t>tetapi</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kasih</w:t>
      </w:r>
      <w:proofErr w:type="spellEnd"/>
      <w:r w:rsidR="00CC40EB" w:rsidRPr="00305446">
        <w:rPr>
          <w:rFonts w:ascii="Times New Roman" w:hAnsi="Times New Roman" w:cs="Times New Roman"/>
          <w:sz w:val="24"/>
          <w:szCs w:val="24"/>
        </w:rPr>
        <w:t xml:space="preserve"> </w:t>
      </w:r>
      <w:r w:rsidR="00563AF1" w:rsidRPr="00305446">
        <w:rPr>
          <w:rFonts w:ascii="Times New Roman" w:hAnsi="Times New Roman" w:cs="Times New Roman"/>
          <w:sz w:val="24"/>
          <w:szCs w:val="24"/>
        </w:rPr>
        <w:t>TUHAN</w:t>
      </w:r>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turut</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diberikan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kepada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seluruh</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bangsa</w:t>
      </w:r>
      <w:proofErr w:type="spellEnd"/>
      <w:r w:rsidR="00CC40EB" w:rsidRPr="00305446">
        <w:rPr>
          <w:rFonts w:ascii="Times New Roman" w:hAnsi="Times New Roman" w:cs="Times New Roman"/>
          <w:sz w:val="24"/>
          <w:szCs w:val="24"/>
        </w:rPr>
        <w:t xml:space="preserve">. </w:t>
      </w:r>
      <w:r w:rsidR="00CC40EB" w:rsidRPr="00305446">
        <w:rPr>
          <w:rFonts w:ascii="Times New Roman" w:hAnsi="Times New Roman" w:cs="Times New Roman"/>
          <w:sz w:val="24"/>
          <w:szCs w:val="24"/>
        </w:rPr>
        <w:lastRenderedPageBreak/>
        <w:t xml:space="preserve">Amos 9: 7 </w:t>
      </w:r>
      <w:proofErr w:type="spellStart"/>
      <w:r w:rsidR="00CC40EB" w:rsidRPr="00305446">
        <w:rPr>
          <w:rFonts w:ascii="Times New Roman" w:hAnsi="Times New Roman" w:cs="Times New Roman"/>
          <w:sz w:val="24"/>
          <w:szCs w:val="24"/>
        </w:rPr>
        <w:t>dengan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tegas</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menyatakan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bahwa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penyelamatan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dari</w:t>
      </w:r>
      <w:proofErr w:type="spellEnd"/>
      <w:r w:rsidR="00CC40EB" w:rsidRPr="00305446">
        <w:rPr>
          <w:rFonts w:ascii="Times New Roman" w:hAnsi="Times New Roman" w:cs="Times New Roman"/>
          <w:sz w:val="24"/>
          <w:szCs w:val="24"/>
        </w:rPr>
        <w:t xml:space="preserve"> </w:t>
      </w:r>
      <w:r w:rsidR="007C3BBA" w:rsidRPr="00305446">
        <w:rPr>
          <w:rFonts w:ascii="Times New Roman" w:hAnsi="Times New Roman" w:cs="Times New Roman"/>
          <w:sz w:val="24"/>
          <w:szCs w:val="24"/>
        </w:rPr>
        <w:t>TUHAN</w:t>
      </w:r>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tidak</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hanya</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dilakukan</w:t>
      </w:r>
      <w:proofErr w:type="spellEnd"/>
      <w:r w:rsidR="00CC40EB" w:rsidRPr="00305446">
        <w:rPr>
          <w:rFonts w:ascii="Times New Roman" w:hAnsi="Times New Roman" w:cs="Times New Roman"/>
          <w:sz w:val="24"/>
          <w:szCs w:val="24"/>
        </w:rPr>
        <w:t xml:space="preserve"> </w:t>
      </w:r>
      <w:proofErr w:type="spellStart"/>
      <w:r w:rsidR="00CC40EB" w:rsidRPr="00305446">
        <w:rPr>
          <w:rFonts w:ascii="Times New Roman" w:hAnsi="Times New Roman" w:cs="Times New Roman"/>
          <w:sz w:val="24"/>
          <w:szCs w:val="24"/>
        </w:rPr>
        <w:t>untuk</w:t>
      </w:r>
      <w:proofErr w:type="spellEnd"/>
      <w:r w:rsidR="00CC40EB" w:rsidRPr="00305446">
        <w:rPr>
          <w:rFonts w:ascii="Times New Roman" w:hAnsi="Times New Roman" w:cs="Times New Roman"/>
          <w:sz w:val="24"/>
          <w:szCs w:val="24"/>
        </w:rPr>
        <w:t xml:space="preserve"> Israel</w:t>
      </w:r>
      <w:r w:rsidR="00A54666" w:rsidRPr="00305446">
        <w:rPr>
          <w:rFonts w:ascii="Times New Roman" w:hAnsi="Times New Roman" w:cs="Times New Roman"/>
          <w:sz w:val="24"/>
          <w:szCs w:val="24"/>
        </w:rPr>
        <w:t xml:space="preserve">, </w:t>
      </w:r>
      <w:proofErr w:type="spellStart"/>
      <w:r w:rsidR="00A54666" w:rsidRPr="00305446">
        <w:rPr>
          <w:rFonts w:ascii="Times New Roman" w:hAnsi="Times New Roman" w:cs="Times New Roman"/>
          <w:sz w:val="24"/>
          <w:szCs w:val="24"/>
        </w:rPr>
        <w:t>tetapi</w:t>
      </w:r>
      <w:proofErr w:type="spellEnd"/>
      <w:r w:rsidR="00A54666" w:rsidRPr="00305446">
        <w:rPr>
          <w:rFonts w:ascii="Times New Roman" w:hAnsi="Times New Roman" w:cs="Times New Roman"/>
          <w:sz w:val="24"/>
          <w:szCs w:val="24"/>
        </w:rPr>
        <w:t xml:space="preserve"> </w:t>
      </w:r>
      <w:proofErr w:type="spellStart"/>
      <w:r w:rsidR="00A54666" w:rsidRPr="00305446">
        <w:rPr>
          <w:rFonts w:ascii="Times New Roman" w:hAnsi="Times New Roman" w:cs="Times New Roman"/>
          <w:sz w:val="24"/>
          <w:szCs w:val="24"/>
        </w:rPr>
        <w:t>juga</w:t>
      </w:r>
      <w:proofErr w:type="spellEnd"/>
      <w:r w:rsidR="00A54666" w:rsidRPr="00305446">
        <w:rPr>
          <w:rFonts w:ascii="Times New Roman" w:hAnsi="Times New Roman" w:cs="Times New Roman"/>
          <w:sz w:val="24"/>
          <w:szCs w:val="24"/>
        </w:rPr>
        <w:t xml:space="preserve"> </w:t>
      </w:r>
      <w:proofErr w:type="spellStart"/>
      <w:r w:rsidR="00A54666" w:rsidRPr="00305446">
        <w:rPr>
          <w:rFonts w:ascii="Times New Roman" w:hAnsi="Times New Roman" w:cs="Times New Roman"/>
          <w:sz w:val="24"/>
          <w:szCs w:val="24"/>
        </w:rPr>
        <w:t>untuk</w:t>
      </w:r>
      <w:proofErr w:type="spellEnd"/>
      <w:r w:rsidR="00A54666" w:rsidRPr="00305446">
        <w:rPr>
          <w:rFonts w:ascii="Times New Roman" w:hAnsi="Times New Roman" w:cs="Times New Roman"/>
          <w:sz w:val="24"/>
          <w:szCs w:val="24"/>
        </w:rPr>
        <w:t xml:space="preserve"> </w:t>
      </w:r>
      <w:proofErr w:type="spellStart"/>
      <w:r w:rsidR="00735B59" w:rsidRPr="00305446">
        <w:rPr>
          <w:rFonts w:ascii="Times New Roman" w:hAnsi="Times New Roman" w:cs="Times New Roman"/>
          <w:sz w:val="24"/>
          <w:szCs w:val="24"/>
        </w:rPr>
        <w:t>komunitas</w:t>
      </w:r>
      <w:proofErr w:type="spellEnd"/>
      <w:r w:rsidR="00735B59" w:rsidRPr="00305446">
        <w:rPr>
          <w:rFonts w:ascii="Times New Roman" w:hAnsi="Times New Roman" w:cs="Times New Roman"/>
          <w:sz w:val="24"/>
          <w:szCs w:val="24"/>
        </w:rPr>
        <w:t xml:space="preserve"> </w:t>
      </w:r>
      <w:proofErr w:type="spellStart"/>
      <w:r w:rsidR="00735B59" w:rsidRPr="00305446">
        <w:rPr>
          <w:rFonts w:ascii="Times New Roman" w:hAnsi="Times New Roman" w:cs="Times New Roman"/>
          <w:sz w:val="24"/>
          <w:szCs w:val="24"/>
        </w:rPr>
        <w:t>keagamaan</w:t>
      </w:r>
      <w:proofErr w:type="spellEnd"/>
      <w:r w:rsidR="00735B59" w:rsidRPr="00305446">
        <w:rPr>
          <w:rFonts w:ascii="Times New Roman" w:hAnsi="Times New Roman" w:cs="Times New Roman"/>
          <w:sz w:val="24"/>
          <w:szCs w:val="24"/>
        </w:rPr>
        <w:t xml:space="preserve"> </w:t>
      </w:r>
      <w:proofErr w:type="spellStart"/>
      <w:r w:rsidR="00735B59" w:rsidRPr="00305446">
        <w:rPr>
          <w:rFonts w:ascii="Times New Roman" w:hAnsi="Times New Roman" w:cs="Times New Roman"/>
          <w:sz w:val="24"/>
          <w:szCs w:val="24"/>
        </w:rPr>
        <w:t>atau</w:t>
      </w:r>
      <w:proofErr w:type="spellEnd"/>
      <w:r w:rsidR="00735B59" w:rsidRPr="00305446">
        <w:rPr>
          <w:rFonts w:ascii="Times New Roman" w:hAnsi="Times New Roman" w:cs="Times New Roman"/>
          <w:sz w:val="24"/>
          <w:szCs w:val="24"/>
        </w:rPr>
        <w:t xml:space="preserve"> </w:t>
      </w:r>
      <w:proofErr w:type="spellStart"/>
      <w:r w:rsidR="00735B59" w:rsidRPr="00305446">
        <w:rPr>
          <w:rFonts w:ascii="Times New Roman" w:hAnsi="Times New Roman" w:cs="Times New Roman"/>
          <w:sz w:val="24"/>
          <w:szCs w:val="24"/>
        </w:rPr>
        <w:t>bangsa</w:t>
      </w:r>
      <w:proofErr w:type="spellEnd"/>
      <w:r w:rsidR="00A54666" w:rsidRPr="00305446">
        <w:rPr>
          <w:rFonts w:ascii="Times New Roman" w:hAnsi="Times New Roman" w:cs="Times New Roman"/>
          <w:sz w:val="24"/>
          <w:szCs w:val="24"/>
        </w:rPr>
        <w:t xml:space="preserve"> lain.</w:t>
      </w:r>
    </w:p>
    <w:p w14:paraId="22DD9AEF" w14:textId="77777777" w:rsidR="00E0367B" w:rsidRDefault="00E403C7" w:rsidP="00E0367B">
      <w:pPr>
        <w:spacing w:after="0" w:line="480" w:lineRule="auto"/>
        <w:ind w:firstLine="851"/>
        <w:jc w:val="both"/>
        <w:rPr>
          <w:rFonts w:ascii="Times New Roman" w:hAnsi="Times New Roman" w:cs="Times New Roman"/>
          <w:sz w:val="24"/>
          <w:szCs w:val="24"/>
        </w:rPr>
      </w:pPr>
      <w:proofErr w:type="spellStart"/>
      <w:r w:rsidRPr="003434D0">
        <w:rPr>
          <w:rFonts w:ascii="Times New Roman" w:hAnsi="Times New Roman" w:cs="Times New Roman"/>
          <w:sz w:val="24"/>
        </w:rPr>
        <w:t>Menurut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Blommendaal</w:t>
      </w:r>
      <w:proofErr w:type="spellEnd"/>
      <w:r w:rsidRPr="003434D0">
        <w:rPr>
          <w:rFonts w:ascii="Times New Roman" w:hAnsi="Times New Roman" w:cs="Times New Roman"/>
          <w:sz w:val="24"/>
        </w:rPr>
        <w:t xml:space="preserve">, Amos </w:t>
      </w:r>
      <w:proofErr w:type="spellStart"/>
      <w:r w:rsidRPr="003434D0">
        <w:rPr>
          <w:rFonts w:ascii="Times New Roman" w:hAnsi="Times New Roman" w:cs="Times New Roman"/>
          <w:sz w:val="24"/>
        </w:rPr>
        <w:t>merupakan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nabi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berasal</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dari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Tekoa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aktif</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pada</w:t>
      </w:r>
      <w:proofErr w:type="spellEnd"/>
      <w:r w:rsidRPr="003434D0">
        <w:rPr>
          <w:rFonts w:ascii="Times New Roman" w:hAnsi="Times New Roman" w:cs="Times New Roman"/>
          <w:sz w:val="24"/>
        </w:rPr>
        <w:t xml:space="preserve"> masa </w:t>
      </w:r>
      <w:proofErr w:type="spellStart"/>
      <w:r w:rsidRPr="003434D0">
        <w:rPr>
          <w:rFonts w:ascii="Times New Roman" w:hAnsi="Times New Roman" w:cs="Times New Roman"/>
          <w:sz w:val="24"/>
        </w:rPr>
        <w:t>pemerintahan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Yerobeam</w:t>
      </w:r>
      <w:proofErr w:type="spellEnd"/>
      <w:r w:rsidRPr="003434D0">
        <w:rPr>
          <w:rFonts w:ascii="Times New Roman" w:hAnsi="Times New Roman" w:cs="Times New Roman"/>
          <w:sz w:val="24"/>
        </w:rPr>
        <w:t xml:space="preserve"> II, </w:t>
      </w:r>
      <w:proofErr w:type="spellStart"/>
      <w:r w:rsidRPr="003434D0">
        <w:rPr>
          <w:rFonts w:ascii="Times New Roman" w:hAnsi="Times New Roman" w:cs="Times New Roman"/>
          <w:sz w:val="24"/>
        </w:rPr>
        <w:t>yakni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pada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pertengahan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abad</w:t>
      </w:r>
      <w:proofErr w:type="spellEnd"/>
      <w:r w:rsidRPr="003434D0">
        <w:rPr>
          <w:rFonts w:ascii="Times New Roman" w:hAnsi="Times New Roman" w:cs="Times New Roman"/>
          <w:sz w:val="24"/>
        </w:rPr>
        <w:t xml:space="preserve"> VIII </w:t>
      </w:r>
      <w:proofErr w:type="spellStart"/>
      <w:r w:rsidRPr="003434D0">
        <w:rPr>
          <w:rFonts w:ascii="Times New Roman" w:hAnsi="Times New Roman" w:cs="Times New Roman"/>
          <w:sz w:val="24"/>
        </w:rPr>
        <w:t>sM.</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Secara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geografis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Tekoa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merupakan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salah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satu</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wilayah</w:t>
      </w:r>
      <w:proofErr w:type="spellEnd"/>
      <w:r w:rsidRPr="003434D0">
        <w:rPr>
          <w:rFonts w:ascii="Times New Roman" w:hAnsi="Times New Roman" w:cs="Times New Roman"/>
          <w:sz w:val="24"/>
        </w:rPr>
        <w:t xml:space="preserve"> di </w:t>
      </w:r>
      <w:proofErr w:type="spellStart"/>
      <w:r w:rsidRPr="003434D0">
        <w:rPr>
          <w:rFonts w:ascii="Times New Roman" w:hAnsi="Times New Roman" w:cs="Times New Roman"/>
          <w:sz w:val="24"/>
        </w:rPr>
        <w:t>selatan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Betlehem</w:t>
      </w:r>
      <w:proofErr w:type="spellEnd"/>
      <w:r w:rsidRPr="003434D0">
        <w:rPr>
          <w:rFonts w:ascii="Times New Roman" w:hAnsi="Times New Roman" w:cs="Times New Roman"/>
          <w:sz w:val="24"/>
        </w:rPr>
        <w:t xml:space="preserve">, Yehuda. </w:t>
      </w:r>
      <w:proofErr w:type="spellStart"/>
      <w:r w:rsidRPr="003434D0">
        <w:rPr>
          <w:rFonts w:ascii="Times New Roman" w:hAnsi="Times New Roman" w:cs="Times New Roman"/>
          <w:sz w:val="24"/>
        </w:rPr>
        <w:t>Namun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kegiatan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kenabiannya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ini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terjadi</w:t>
      </w:r>
      <w:proofErr w:type="spellEnd"/>
      <w:r w:rsidRPr="003434D0">
        <w:rPr>
          <w:rFonts w:ascii="Times New Roman" w:hAnsi="Times New Roman" w:cs="Times New Roman"/>
          <w:sz w:val="24"/>
        </w:rPr>
        <w:t xml:space="preserve"> di </w:t>
      </w:r>
      <w:proofErr w:type="spellStart"/>
      <w:r w:rsidRPr="003434D0">
        <w:rPr>
          <w:rFonts w:ascii="Times New Roman" w:hAnsi="Times New Roman" w:cs="Times New Roman"/>
          <w:sz w:val="24"/>
        </w:rPr>
        <w:t>Kerajaan</w:t>
      </w:r>
      <w:proofErr w:type="spellEnd"/>
      <w:r w:rsidRPr="003434D0">
        <w:rPr>
          <w:rFonts w:ascii="Times New Roman" w:hAnsi="Times New Roman" w:cs="Times New Roman"/>
          <w:sz w:val="24"/>
        </w:rPr>
        <w:t xml:space="preserve"> Israel Utara, </w:t>
      </w:r>
      <w:proofErr w:type="spellStart"/>
      <w:r w:rsidRPr="003434D0">
        <w:rPr>
          <w:rFonts w:ascii="Times New Roman" w:hAnsi="Times New Roman" w:cs="Times New Roman"/>
          <w:sz w:val="24"/>
        </w:rPr>
        <w:t>khususnya</w:t>
      </w:r>
      <w:proofErr w:type="spellEnd"/>
      <w:r w:rsidRPr="003434D0">
        <w:rPr>
          <w:rFonts w:ascii="Times New Roman" w:hAnsi="Times New Roman" w:cs="Times New Roman"/>
          <w:sz w:val="24"/>
        </w:rPr>
        <w:t xml:space="preserve"> di Betel, </w:t>
      </w:r>
      <w:proofErr w:type="spellStart"/>
      <w:r w:rsidRPr="003434D0">
        <w:rPr>
          <w:rFonts w:ascii="Times New Roman" w:hAnsi="Times New Roman" w:cs="Times New Roman"/>
          <w:sz w:val="24"/>
        </w:rPr>
        <w:t>dekat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dengan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perbatasan</w:t>
      </w:r>
      <w:proofErr w:type="spellEnd"/>
      <w:r w:rsidR="00412973" w:rsidRPr="003434D0">
        <w:rPr>
          <w:rFonts w:ascii="Times New Roman" w:hAnsi="Times New Roman" w:cs="Times New Roman"/>
          <w:sz w:val="24"/>
        </w:rPr>
        <w:t xml:space="preserve"> Yehuda.</w:t>
      </w:r>
      <w:r w:rsidR="00412973">
        <w:rPr>
          <w:rStyle w:val="FootnoteReference"/>
          <w:rFonts w:ascii="Times New Roman" w:hAnsi="Times New Roman" w:cs="Times New Roman"/>
          <w:sz w:val="24"/>
        </w:rPr>
        <w:footnoteReference w:id="25"/>
      </w:r>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Secara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eksplisit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teks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memperlihatkan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sebuah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seruan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gugatan</w:t>
      </w:r>
      <w:proofErr w:type="spellEnd"/>
      <w:r w:rsidRPr="003434D0">
        <w:rPr>
          <w:rFonts w:ascii="Times New Roman" w:hAnsi="Times New Roman" w:cs="Times New Roman"/>
          <w:sz w:val="24"/>
        </w:rPr>
        <w:t xml:space="preserve"> Amos </w:t>
      </w:r>
      <w:proofErr w:type="spellStart"/>
      <w:r w:rsidRPr="003434D0">
        <w:rPr>
          <w:rFonts w:ascii="Times New Roman" w:hAnsi="Times New Roman" w:cs="Times New Roman"/>
          <w:sz w:val="24"/>
        </w:rPr>
        <w:t>kepada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bangsa</w:t>
      </w:r>
      <w:proofErr w:type="spellEnd"/>
      <w:r w:rsidRPr="003434D0">
        <w:rPr>
          <w:rFonts w:ascii="Times New Roman" w:hAnsi="Times New Roman" w:cs="Times New Roman"/>
          <w:sz w:val="24"/>
        </w:rPr>
        <w:t xml:space="preserve"> Israel, yang </w:t>
      </w:r>
      <w:proofErr w:type="spellStart"/>
      <w:r w:rsidRPr="003434D0">
        <w:rPr>
          <w:rFonts w:ascii="Times New Roman" w:hAnsi="Times New Roman" w:cs="Times New Roman"/>
          <w:sz w:val="24"/>
        </w:rPr>
        <w:t>mengklaim</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komunitasnya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sebagai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satu-satunya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bangsa</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mengalami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peristiwa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eksodus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oleh</w:t>
      </w:r>
      <w:proofErr w:type="spellEnd"/>
      <w:r w:rsidRPr="003434D0">
        <w:rPr>
          <w:rFonts w:ascii="Times New Roman" w:hAnsi="Times New Roman" w:cs="Times New Roman"/>
          <w:sz w:val="24"/>
        </w:rPr>
        <w:t xml:space="preserve"> TUHAN. </w:t>
      </w:r>
      <w:proofErr w:type="spellStart"/>
      <w:r w:rsidRPr="003434D0">
        <w:rPr>
          <w:rFonts w:ascii="Times New Roman" w:hAnsi="Times New Roman" w:cs="Times New Roman"/>
          <w:sz w:val="24"/>
        </w:rPr>
        <w:t>Secara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sederhana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menurut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sebagian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ahli</w:t>
      </w:r>
      <w:proofErr w:type="spellEnd"/>
      <w:r w:rsidRPr="003434D0">
        <w:rPr>
          <w:rFonts w:ascii="Times New Roman" w:hAnsi="Times New Roman" w:cs="Times New Roman"/>
          <w:sz w:val="24"/>
        </w:rPr>
        <w:t xml:space="preserve"> PL, Amos </w:t>
      </w:r>
      <w:proofErr w:type="spellStart"/>
      <w:r w:rsidRPr="003434D0">
        <w:rPr>
          <w:rFonts w:ascii="Times New Roman" w:hAnsi="Times New Roman" w:cs="Times New Roman"/>
          <w:sz w:val="24"/>
        </w:rPr>
        <w:t>memberikan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kritik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terhadap</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klaim</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eksklusif</w:t>
      </w:r>
      <w:proofErr w:type="spellEnd"/>
      <w:r w:rsidRPr="003434D0">
        <w:rPr>
          <w:rFonts w:ascii="Times New Roman" w:hAnsi="Times New Roman" w:cs="Times New Roman"/>
          <w:sz w:val="24"/>
        </w:rPr>
        <w:t xml:space="preserve"> Israel </w:t>
      </w:r>
      <w:proofErr w:type="spellStart"/>
      <w:r w:rsidRPr="003434D0">
        <w:rPr>
          <w:rFonts w:ascii="Times New Roman" w:hAnsi="Times New Roman" w:cs="Times New Roman"/>
          <w:sz w:val="24"/>
        </w:rPr>
        <w:t>melalui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peristiwa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eksodus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mereka</w:t>
      </w:r>
      <w:proofErr w:type="spellEnd"/>
      <w:r w:rsidRPr="003434D0">
        <w:rPr>
          <w:rFonts w:ascii="Times New Roman" w:hAnsi="Times New Roman" w:cs="Times New Roman"/>
          <w:sz w:val="24"/>
        </w:rPr>
        <w:t xml:space="preserve">. </w:t>
      </w:r>
    </w:p>
    <w:p w14:paraId="1E80CA98" w14:textId="1C4287F0" w:rsidR="00E0367B" w:rsidRDefault="00E403C7" w:rsidP="00E0367B">
      <w:pPr>
        <w:spacing w:after="0" w:line="480" w:lineRule="auto"/>
        <w:ind w:firstLine="851"/>
        <w:jc w:val="both"/>
        <w:rPr>
          <w:rFonts w:ascii="Times New Roman" w:hAnsi="Times New Roman" w:cs="Times New Roman"/>
          <w:sz w:val="24"/>
          <w:szCs w:val="24"/>
        </w:rPr>
      </w:pPr>
      <w:proofErr w:type="spellStart"/>
      <w:r w:rsidRPr="003434D0">
        <w:rPr>
          <w:rFonts w:ascii="Times New Roman" w:hAnsi="Times New Roman" w:cs="Times New Roman"/>
          <w:sz w:val="24"/>
        </w:rPr>
        <w:t>Penyebutan</w:t>
      </w:r>
      <w:proofErr w:type="spellEnd"/>
      <w:r w:rsidRPr="003434D0">
        <w:rPr>
          <w:rFonts w:ascii="Times New Roman" w:hAnsi="Times New Roman" w:cs="Times New Roman"/>
          <w:sz w:val="24"/>
        </w:rPr>
        <w:t xml:space="preserve"> Israel </w:t>
      </w:r>
      <w:proofErr w:type="spellStart"/>
      <w:r w:rsidRPr="003434D0">
        <w:rPr>
          <w:rFonts w:ascii="Times New Roman" w:hAnsi="Times New Roman" w:cs="Times New Roman"/>
          <w:sz w:val="24"/>
        </w:rPr>
        <w:t>seperti</w:t>
      </w:r>
      <w:proofErr w:type="spellEnd"/>
      <w:r w:rsidRPr="003434D0">
        <w:rPr>
          <w:rFonts w:ascii="Times New Roman" w:hAnsi="Times New Roman" w:cs="Times New Roman"/>
          <w:sz w:val="24"/>
        </w:rPr>
        <w:t xml:space="preserve"> orang </w:t>
      </w:r>
      <w:proofErr w:type="spellStart"/>
      <w:r w:rsidRPr="003434D0">
        <w:rPr>
          <w:rFonts w:ascii="Times New Roman" w:hAnsi="Times New Roman" w:cs="Times New Roman"/>
          <w:sz w:val="24"/>
        </w:rPr>
        <w:t>Etiopia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untuk</w:t>
      </w:r>
      <w:proofErr w:type="spellEnd"/>
      <w:r w:rsidRPr="003434D0">
        <w:rPr>
          <w:rFonts w:ascii="Times New Roman" w:hAnsi="Times New Roman" w:cs="Times New Roman"/>
          <w:sz w:val="24"/>
        </w:rPr>
        <w:t xml:space="preserve"> TUHAN </w:t>
      </w:r>
      <w:proofErr w:type="spellStart"/>
      <w:r w:rsidRPr="003434D0">
        <w:rPr>
          <w:rFonts w:ascii="Times New Roman" w:hAnsi="Times New Roman" w:cs="Times New Roman"/>
          <w:sz w:val="24"/>
        </w:rPr>
        <w:t>merupakan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langkah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awal</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dibuat</w:t>
      </w:r>
      <w:proofErr w:type="spellEnd"/>
      <w:r w:rsidRPr="003434D0">
        <w:rPr>
          <w:rFonts w:ascii="Times New Roman" w:hAnsi="Times New Roman" w:cs="Times New Roman"/>
          <w:sz w:val="24"/>
        </w:rPr>
        <w:t xml:space="preserve"> Amos </w:t>
      </w:r>
      <w:proofErr w:type="spellStart"/>
      <w:r w:rsidRPr="003434D0">
        <w:rPr>
          <w:rFonts w:ascii="Times New Roman" w:hAnsi="Times New Roman" w:cs="Times New Roman"/>
          <w:sz w:val="24"/>
        </w:rPr>
        <w:t>untuk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menekankan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bahwa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mereka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juga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menonjol</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dari</w:t>
      </w:r>
      <w:proofErr w:type="spellEnd"/>
      <w:r w:rsidRPr="003434D0">
        <w:rPr>
          <w:rFonts w:ascii="Times New Roman" w:hAnsi="Times New Roman" w:cs="Times New Roman"/>
          <w:sz w:val="24"/>
        </w:rPr>
        <w:t xml:space="preserve"> Israel. </w:t>
      </w:r>
      <w:proofErr w:type="spellStart"/>
      <w:r w:rsidRPr="003434D0">
        <w:rPr>
          <w:rFonts w:ascii="Times New Roman" w:hAnsi="Times New Roman" w:cs="Times New Roman"/>
          <w:sz w:val="24"/>
        </w:rPr>
        <w:t>Lebih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lanjut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turut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dipahami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bahwa</w:t>
      </w:r>
      <w:proofErr w:type="spellEnd"/>
      <w:r w:rsidRPr="003434D0">
        <w:rPr>
          <w:rFonts w:ascii="Times New Roman" w:hAnsi="Times New Roman" w:cs="Times New Roman"/>
          <w:sz w:val="24"/>
        </w:rPr>
        <w:t xml:space="preserve"> Amos 9: 7 </w:t>
      </w:r>
      <w:proofErr w:type="spellStart"/>
      <w:r w:rsidRPr="003434D0">
        <w:rPr>
          <w:rFonts w:ascii="Times New Roman" w:hAnsi="Times New Roman" w:cs="Times New Roman"/>
          <w:sz w:val="24"/>
        </w:rPr>
        <w:t>hendak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menekankan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bahwa</w:t>
      </w:r>
      <w:proofErr w:type="spellEnd"/>
      <w:r w:rsidRPr="003434D0">
        <w:rPr>
          <w:rFonts w:ascii="Times New Roman" w:hAnsi="Times New Roman" w:cs="Times New Roman"/>
          <w:sz w:val="24"/>
        </w:rPr>
        <w:t xml:space="preserve"> orang Israel </w:t>
      </w:r>
      <w:proofErr w:type="spellStart"/>
      <w:r w:rsidRPr="003434D0">
        <w:rPr>
          <w:rFonts w:ascii="Times New Roman" w:hAnsi="Times New Roman" w:cs="Times New Roman"/>
          <w:sz w:val="24"/>
        </w:rPr>
        <w:t>tidak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memiliki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klaim</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lebih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besar</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atas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Tuhan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dibandingkan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dengan</w:t>
      </w:r>
      <w:proofErr w:type="spellEnd"/>
      <w:r w:rsidRPr="003434D0">
        <w:rPr>
          <w:rFonts w:ascii="Times New Roman" w:hAnsi="Times New Roman" w:cs="Times New Roman"/>
          <w:sz w:val="24"/>
        </w:rPr>
        <w:t xml:space="preserve"> orang </w:t>
      </w:r>
      <w:proofErr w:type="spellStart"/>
      <w:r w:rsidRPr="003434D0">
        <w:rPr>
          <w:rFonts w:ascii="Times New Roman" w:hAnsi="Times New Roman" w:cs="Times New Roman"/>
          <w:sz w:val="24"/>
        </w:rPr>
        <w:t>Etiopia</w:t>
      </w:r>
      <w:proofErr w:type="spellEnd"/>
      <w:r w:rsidRPr="003434D0">
        <w:rPr>
          <w:rFonts w:ascii="Times New Roman" w:hAnsi="Times New Roman" w:cs="Times New Roman"/>
          <w:sz w:val="24"/>
        </w:rPr>
        <w:t xml:space="preserve">. Hal </w:t>
      </w:r>
      <w:proofErr w:type="spellStart"/>
      <w:r w:rsidRPr="003434D0">
        <w:rPr>
          <w:rFonts w:ascii="Times New Roman" w:hAnsi="Times New Roman" w:cs="Times New Roman"/>
          <w:sz w:val="24"/>
        </w:rPr>
        <w:t>ini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juga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berlaku</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sama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pada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bangsa-bangsa</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disebutkan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pada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kelanjutan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ayat</w:t>
      </w:r>
      <w:proofErr w:type="spellEnd"/>
      <w:r w:rsidRPr="003434D0">
        <w:rPr>
          <w:rFonts w:ascii="Times New Roman" w:hAnsi="Times New Roman" w:cs="Times New Roman"/>
          <w:sz w:val="24"/>
        </w:rPr>
        <w:t xml:space="preserve"> </w:t>
      </w:r>
      <w:r w:rsidR="00055BCA">
        <w:rPr>
          <w:rFonts w:ascii="Times New Roman" w:hAnsi="Times New Roman" w:cs="Times New Roman"/>
          <w:sz w:val="24"/>
        </w:rPr>
        <w:t>7</w:t>
      </w:r>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Selain</w:t>
      </w:r>
      <w:proofErr w:type="spellEnd"/>
      <w:r w:rsidRPr="003434D0">
        <w:rPr>
          <w:rFonts w:ascii="Times New Roman" w:hAnsi="Times New Roman" w:cs="Times New Roman"/>
          <w:sz w:val="24"/>
        </w:rPr>
        <w:t xml:space="preserve"> Israel yang </w:t>
      </w:r>
      <w:proofErr w:type="spellStart"/>
      <w:r w:rsidRPr="003434D0">
        <w:rPr>
          <w:rFonts w:ascii="Times New Roman" w:hAnsi="Times New Roman" w:cs="Times New Roman"/>
          <w:sz w:val="24"/>
        </w:rPr>
        <w:t>mengalami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eksodus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dari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Mesir</w:t>
      </w:r>
      <w:proofErr w:type="spellEnd"/>
      <w:r w:rsidRPr="003434D0">
        <w:rPr>
          <w:rFonts w:ascii="Times New Roman" w:hAnsi="Times New Roman" w:cs="Times New Roman"/>
          <w:sz w:val="24"/>
        </w:rPr>
        <w:t xml:space="preserve">, TUHAN </w:t>
      </w:r>
      <w:proofErr w:type="spellStart"/>
      <w:r w:rsidRPr="003434D0">
        <w:rPr>
          <w:rFonts w:ascii="Times New Roman" w:hAnsi="Times New Roman" w:cs="Times New Roman"/>
          <w:sz w:val="24"/>
        </w:rPr>
        <w:t>juga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mengeluarkan</w:t>
      </w:r>
      <w:proofErr w:type="spellEnd"/>
      <w:r w:rsidRPr="003434D0">
        <w:rPr>
          <w:rFonts w:ascii="Times New Roman" w:hAnsi="Times New Roman" w:cs="Times New Roman"/>
          <w:sz w:val="24"/>
        </w:rPr>
        <w:t xml:space="preserve"> orang </w:t>
      </w:r>
      <w:proofErr w:type="spellStart"/>
      <w:r w:rsidRPr="003434D0">
        <w:rPr>
          <w:rFonts w:ascii="Times New Roman" w:hAnsi="Times New Roman" w:cs="Times New Roman"/>
          <w:sz w:val="24"/>
        </w:rPr>
        <w:t>Filistin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dari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Kaftor</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dan</w:t>
      </w:r>
      <w:proofErr w:type="spellEnd"/>
      <w:r w:rsidRPr="003434D0">
        <w:rPr>
          <w:rFonts w:ascii="Times New Roman" w:hAnsi="Times New Roman" w:cs="Times New Roman"/>
          <w:sz w:val="24"/>
        </w:rPr>
        <w:t xml:space="preserve"> orang Aram </w:t>
      </w:r>
      <w:proofErr w:type="spellStart"/>
      <w:r w:rsidRPr="003434D0">
        <w:rPr>
          <w:rFonts w:ascii="Times New Roman" w:hAnsi="Times New Roman" w:cs="Times New Roman"/>
          <w:sz w:val="24"/>
        </w:rPr>
        <w:t>dari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Kir</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Terdapat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upaya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untuk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menyamakan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perbedaan</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telah</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ditanamkan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dalam</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pemikiran</w:t>
      </w:r>
      <w:proofErr w:type="spellEnd"/>
      <w:r w:rsidRPr="003434D0">
        <w:rPr>
          <w:rFonts w:ascii="Times New Roman" w:hAnsi="Times New Roman" w:cs="Times New Roman"/>
          <w:sz w:val="24"/>
        </w:rPr>
        <w:t xml:space="preserve"> orang Israel </w:t>
      </w:r>
      <w:proofErr w:type="spellStart"/>
      <w:r w:rsidRPr="003434D0">
        <w:rPr>
          <w:rFonts w:ascii="Times New Roman" w:hAnsi="Times New Roman" w:cs="Times New Roman"/>
          <w:sz w:val="24"/>
        </w:rPr>
        <w:t>tentang</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Umat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Pilihan</w:t>
      </w:r>
      <w:proofErr w:type="spellEnd"/>
      <w:r w:rsidRPr="003434D0">
        <w:rPr>
          <w:rFonts w:ascii="Times New Roman" w:hAnsi="Times New Roman" w:cs="Times New Roman"/>
          <w:sz w:val="24"/>
        </w:rPr>
        <w:t xml:space="preserve"> Allah yang </w:t>
      </w:r>
      <w:proofErr w:type="spellStart"/>
      <w:r w:rsidRPr="003434D0">
        <w:rPr>
          <w:rFonts w:ascii="Times New Roman" w:hAnsi="Times New Roman" w:cs="Times New Roman"/>
          <w:sz w:val="24"/>
        </w:rPr>
        <w:t>eksklusif</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ini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Dalam</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teks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ini</w:t>
      </w:r>
      <w:proofErr w:type="spellEnd"/>
      <w:r w:rsidRPr="003434D0">
        <w:rPr>
          <w:rFonts w:ascii="Times New Roman" w:hAnsi="Times New Roman" w:cs="Times New Roman"/>
          <w:sz w:val="24"/>
        </w:rPr>
        <w:t xml:space="preserve">, Amos </w:t>
      </w:r>
      <w:proofErr w:type="spellStart"/>
      <w:r w:rsidRPr="003434D0">
        <w:rPr>
          <w:rFonts w:ascii="Times New Roman" w:hAnsi="Times New Roman" w:cs="Times New Roman"/>
          <w:sz w:val="24"/>
        </w:rPr>
        <w:t>terus</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menyerang</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signifikansi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berlebihan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menyimpang</w:t>
      </w:r>
      <w:proofErr w:type="spellEnd"/>
      <w:r w:rsidRPr="003434D0">
        <w:rPr>
          <w:rFonts w:ascii="Times New Roman" w:hAnsi="Times New Roman" w:cs="Times New Roman"/>
          <w:sz w:val="24"/>
        </w:rPr>
        <w:t xml:space="preserve"> yang </w:t>
      </w:r>
      <w:proofErr w:type="spellStart"/>
      <w:r w:rsidRPr="003434D0">
        <w:rPr>
          <w:rFonts w:ascii="Times New Roman" w:hAnsi="Times New Roman" w:cs="Times New Roman"/>
          <w:sz w:val="24"/>
        </w:rPr>
        <w:t>melekat</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pada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pemilihan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dan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eksodus</w:t>
      </w:r>
      <w:proofErr w:type="spellEnd"/>
      <w:r w:rsidRPr="003434D0">
        <w:rPr>
          <w:rFonts w:ascii="Times New Roman" w:hAnsi="Times New Roman" w:cs="Times New Roman"/>
          <w:sz w:val="24"/>
        </w:rPr>
        <w:t xml:space="preserve"> Israel. </w:t>
      </w:r>
      <w:proofErr w:type="spellStart"/>
      <w:r w:rsidRPr="003434D0">
        <w:rPr>
          <w:rFonts w:ascii="Times New Roman" w:hAnsi="Times New Roman" w:cs="Times New Roman"/>
          <w:sz w:val="24"/>
        </w:rPr>
        <w:t>Secara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sederhana</w:t>
      </w:r>
      <w:proofErr w:type="spellEnd"/>
      <w:r w:rsidRPr="003434D0">
        <w:rPr>
          <w:rFonts w:ascii="Times New Roman" w:hAnsi="Times New Roman" w:cs="Times New Roman"/>
          <w:sz w:val="24"/>
        </w:rPr>
        <w:t xml:space="preserve">, Amos 9: 7 </w:t>
      </w:r>
      <w:proofErr w:type="spellStart"/>
      <w:r w:rsidRPr="003434D0">
        <w:rPr>
          <w:rFonts w:ascii="Times New Roman" w:hAnsi="Times New Roman" w:cs="Times New Roman"/>
          <w:sz w:val="24"/>
        </w:rPr>
        <w:t>hendak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menegaskan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bahwa</w:t>
      </w:r>
      <w:proofErr w:type="spellEnd"/>
      <w:r w:rsidRPr="003434D0">
        <w:rPr>
          <w:rFonts w:ascii="Times New Roman" w:hAnsi="Times New Roman" w:cs="Times New Roman"/>
          <w:sz w:val="24"/>
        </w:rPr>
        <w:t xml:space="preserve"> </w:t>
      </w:r>
      <w:r w:rsidR="00677493" w:rsidRPr="003434D0">
        <w:rPr>
          <w:rFonts w:ascii="Times New Roman" w:hAnsi="Times New Roman" w:cs="Times New Roman"/>
          <w:sz w:val="24"/>
        </w:rPr>
        <w:t>TUHAN</w:t>
      </w:r>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tidak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hanya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memihak</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kepada</w:t>
      </w:r>
      <w:proofErr w:type="spellEnd"/>
      <w:r w:rsidRPr="003434D0">
        <w:rPr>
          <w:rFonts w:ascii="Times New Roman" w:hAnsi="Times New Roman" w:cs="Times New Roman"/>
          <w:sz w:val="24"/>
        </w:rPr>
        <w:t xml:space="preserve"> Israel </w:t>
      </w:r>
      <w:proofErr w:type="spellStart"/>
      <w:r w:rsidRPr="003434D0">
        <w:rPr>
          <w:rFonts w:ascii="Times New Roman" w:hAnsi="Times New Roman" w:cs="Times New Roman"/>
          <w:sz w:val="24"/>
        </w:rPr>
        <w:t>tetapi</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juga</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terhadap</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bangsa</w:t>
      </w:r>
      <w:proofErr w:type="spellEnd"/>
      <w:r w:rsidRPr="003434D0">
        <w:rPr>
          <w:rFonts w:ascii="Times New Roman" w:hAnsi="Times New Roman" w:cs="Times New Roman"/>
          <w:sz w:val="24"/>
        </w:rPr>
        <w:t xml:space="preserve"> lain.</w:t>
      </w:r>
    </w:p>
    <w:p w14:paraId="07301CD8" w14:textId="77777777" w:rsidR="00E0367B" w:rsidRDefault="001978C3" w:rsidP="00E0367B">
      <w:pPr>
        <w:spacing w:after="0" w:line="480" w:lineRule="auto"/>
        <w:ind w:firstLine="851"/>
        <w:jc w:val="both"/>
        <w:rPr>
          <w:rFonts w:ascii="Times New Roman" w:hAnsi="Times New Roman" w:cs="Times New Roman"/>
          <w:sz w:val="24"/>
          <w:szCs w:val="24"/>
        </w:rPr>
      </w:pPr>
      <w:proofErr w:type="spellStart"/>
      <w:r w:rsidRPr="003434D0">
        <w:rPr>
          <w:rFonts w:ascii="Times New Roman" w:hAnsi="Times New Roman" w:cs="Times New Roman"/>
          <w:sz w:val="24"/>
        </w:rPr>
        <w:t>Berdasarkan</w:t>
      </w:r>
      <w:proofErr w:type="spellEnd"/>
      <w:r w:rsidRPr="003434D0">
        <w:rPr>
          <w:rFonts w:ascii="Times New Roman" w:hAnsi="Times New Roman" w:cs="Times New Roman"/>
          <w:sz w:val="24"/>
        </w:rPr>
        <w:t xml:space="preserve"> </w:t>
      </w:r>
      <w:proofErr w:type="spellStart"/>
      <w:r w:rsidRPr="003434D0">
        <w:rPr>
          <w:rFonts w:ascii="Times New Roman" w:hAnsi="Times New Roman" w:cs="Times New Roman"/>
          <w:sz w:val="24"/>
        </w:rPr>
        <w:t>literatur</w:t>
      </w:r>
      <w:proofErr w:type="spellEnd"/>
      <w:r w:rsidRPr="003434D0">
        <w:rPr>
          <w:rFonts w:ascii="Times New Roman" w:hAnsi="Times New Roman" w:cs="Times New Roman"/>
          <w:sz w:val="24"/>
        </w:rPr>
        <w:t xml:space="preserve">, </w:t>
      </w:r>
      <w:proofErr w:type="spellStart"/>
      <w:r w:rsidR="008E683F" w:rsidRPr="003434D0">
        <w:rPr>
          <w:rFonts w:ascii="Times New Roman" w:hAnsi="Times New Roman" w:cs="Times New Roman"/>
          <w:sz w:val="24"/>
        </w:rPr>
        <w:t>m</w:t>
      </w:r>
      <w:r w:rsidR="00205E5A" w:rsidRPr="003434D0">
        <w:rPr>
          <w:rFonts w:ascii="Times New Roman" w:hAnsi="Times New Roman" w:cs="Times New Roman"/>
          <w:sz w:val="24"/>
        </w:rPr>
        <w:t>asih</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banyak</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teks-teks</w:t>
      </w:r>
      <w:proofErr w:type="spellEnd"/>
      <w:r w:rsidR="00205E5A" w:rsidRPr="003434D0">
        <w:rPr>
          <w:rFonts w:ascii="Times New Roman" w:hAnsi="Times New Roman" w:cs="Times New Roman"/>
          <w:sz w:val="24"/>
        </w:rPr>
        <w:t xml:space="preserve"> </w:t>
      </w:r>
      <w:r w:rsidR="004F1DA9" w:rsidRPr="003434D0">
        <w:rPr>
          <w:rFonts w:ascii="Times New Roman" w:hAnsi="Times New Roman" w:cs="Times New Roman"/>
          <w:sz w:val="24"/>
        </w:rPr>
        <w:t>PL</w:t>
      </w:r>
      <w:r w:rsidR="00205E5A" w:rsidRPr="003434D0">
        <w:rPr>
          <w:rFonts w:ascii="Times New Roman" w:hAnsi="Times New Roman" w:cs="Times New Roman"/>
          <w:sz w:val="24"/>
        </w:rPr>
        <w:t xml:space="preserve"> yang </w:t>
      </w:r>
      <w:proofErr w:type="spellStart"/>
      <w:r w:rsidR="00205E5A" w:rsidRPr="003434D0">
        <w:rPr>
          <w:rFonts w:ascii="Times New Roman" w:hAnsi="Times New Roman" w:cs="Times New Roman"/>
          <w:sz w:val="24"/>
        </w:rPr>
        <w:t>menggambarkan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hubungan</w:t>
      </w:r>
      <w:proofErr w:type="spellEnd"/>
      <w:r w:rsidR="00205E5A" w:rsidRPr="003434D0">
        <w:rPr>
          <w:rFonts w:ascii="Times New Roman" w:hAnsi="Times New Roman" w:cs="Times New Roman"/>
          <w:sz w:val="24"/>
        </w:rPr>
        <w:t xml:space="preserve"> Israel </w:t>
      </w:r>
      <w:proofErr w:type="spellStart"/>
      <w:r w:rsidR="00205E5A" w:rsidRPr="003434D0">
        <w:rPr>
          <w:rFonts w:ascii="Times New Roman" w:hAnsi="Times New Roman" w:cs="Times New Roman"/>
          <w:sz w:val="24"/>
        </w:rPr>
        <w:t>dengan</w:t>
      </w:r>
      <w:proofErr w:type="spellEnd"/>
      <w:r w:rsidR="00183DE1" w:rsidRPr="003434D0">
        <w:rPr>
          <w:rFonts w:ascii="Times New Roman" w:hAnsi="Times New Roman" w:cs="Times New Roman"/>
          <w:sz w:val="24"/>
        </w:rPr>
        <w:t xml:space="preserve"> </w:t>
      </w:r>
      <w:proofErr w:type="spellStart"/>
      <w:r w:rsidR="00183DE1" w:rsidRPr="003434D0">
        <w:rPr>
          <w:rFonts w:ascii="Times New Roman" w:hAnsi="Times New Roman" w:cs="Times New Roman"/>
          <w:sz w:val="24"/>
        </w:rPr>
        <w:t>komunitas</w:t>
      </w:r>
      <w:proofErr w:type="spellEnd"/>
      <w:r w:rsidR="00183DE1" w:rsidRPr="003434D0">
        <w:rPr>
          <w:rFonts w:ascii="Times New Roman" w:hAnsi="Times New Roman" w:cs="Times New Roman"/>
          <w:sz w:val="24"/>
        </w:rPr>
        <w:t>/</w:t>
      </w:r>
      <w:proofErr w:type="spellStart"/>
      <w:r w:rsidR="008467C4" w:rsidRPr="003434D0">
        <w:rPr>
          <w:rFonts w:ascii="Times New Roman" w:hAnsi="Times New Roman" w:cs="Times New Roman"/>
          <w:sz w:val="24"/>
        </w:rPr>
        <w:t>bangsa</w:t>
      </w:r>
      <w:proofErr w:type="spellEnd"/>
      <w:r w:rsidR="008467C4" w:rsidRPr="003434D0">
        <w:rPr>
          <w:rFonts w:ascii="Times New Roman" w:hAnsi="Times New Roman" w:cs="Times New Roman"/>
          <w:sz w:val="24"/>
        </w:rPr>
        <w:t xml:space="preserve"> lain. </w:t>
      </w:r>
      <w:proofErr w:type="spellStart"/>
      <w:r w:rsidR="008467C4" w:rsidRPr="003434D0">
        <w:rPr>
          <w:rFonts w:ascii="Times New Roman" w:hAnsi="Times New Roman" w:cs="Times New Roman"/>
          <w:sz w:val="24"/>
        </w:rPr>
        <w:t>Misalnya</w:t>
      </w:r>
      <w:proofErr w:type="spellEnd"/>
      <w:r w:rsidR="008467C4" w:rsidRPr="003434D0">
        <w:rPr>
          <w:rFonts w:ascii="Times New Roman" w:hAnsi="Times New Roman" w:cs="Times New Roman"/>
          <w:sz w:val="24"/>
        </w:rPr>
        <w:t xml:space="preserve">, </w:t>
      </w:r>
      <w:proofErr w:type="spellStart"/>
      <w:r w:rsidR="008467C4" w:rsidRPr="003434D0">
        <w:rPr>
          <w:rFonts w:ascii="Times New Roman" w:hAnsi="Times New Roman" w:cs="Times New Roman"/>
          <w:sz w:val="24"/>
        </w:rPr>
        <w:t>s</w:t>
      </w:r>
      <w:r w:rsidR="00205E5A" w:rsidRPr="003434D0">
        <w:rPr>
          <w:rFonts w:ascii="Times New Roman" w:hAnsi="Times New Roman" w:cs="Times New Roman"/>
          <w:sz w:val="24"/>
        </w:rPr>
        <w:t>ilsilah</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dalam</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Kejadian</w:t>
      </w:r>
      <w:proofErr w:type="spellEnd"/>
      <w:r w:rsidR="00205E5A" w:rsidRPr="003434D0">
        <w:rPr>
          <w:rFonts w:ascii="Times New Roman" w:hAnsi="Times New Roman" w:cs="Times New Roman"/>
          <w:sz w:val="24"/>
        </w:rPr>
        <w:t xml:space="preserve"> (</w:t>
      </w:r>
      <w:proofErr w:type="spellStart"/>
      <w:r w:rsidR="00AA0B6B" w:rsidRPr="003434D0">
        <w:rPr>
          <w:rFonts w:ascii="Times New Roman" w:hAnsi="Times New Roman" w:cs="Times New Roman"/>
          <w:sz w:val="24"/>
        </w:rPr>
        <w:t>bnd</w:t>
      </w:r>
      <w:proofErr w:type="spellEnd"/>
      <w:r w:rsidR="00AA0B6B" w:rsidRPr="003434D0">
        <w:rPr>
          <w:rFonts w:ascii="Times New Roman" w:hAnsi="Times New Roman" w:cs="Times New Roman"/>
          <w:sz w:val="24"/>
        </w:rPr>
        <w:t>.</w:t>
      </w:r>
      <w:r w:rsidR="00F15B12" w:rsidRPr="003434D0">
        <w:rPr>
          <w:rFonts w:ascii="Times New Roman" w:hAnsi="Times New Roman" w:cs="Times New Roman"/>
          <w:sz w:val="24"/>
        </w:rPr>
        <w:t xml:space="preserve"> </w:t>
      </w:r>
      <w:proofErr w:type="spellStart"/>
      <w:r w:rsidR="00F15B12" w:rsidRPr="003434D0">
        <w:rPr>
          <w:rFonts w:ascii="Times New Roman" w:hAnsi="Times New Roman" w:cs="Times New Roman"/>
          <w:sz w:val="24"/>
        </w:rPr>
        <w:t>Kej</w:t>
      </w:r>
      <w:proofErr w:type="spellEnd"/>
      <w:r w:rsidR="00F15B12" w:rsidRPr="003434D0">
        <w:rPr>
          <w:rFonts w:ascii="Times New Roman" w:hAnsi="Times New Roman" w:cs="Times New Roman"/>
          <w:sz w:val="24"/>
        </w:rPr>
        <w:t>.</w:t>
      </w:r>
      <w:r w:rsidR="00AA0B6B" w:rsidRPr="003434D0">
        <w:rPr>
          <w:rFonts w:ascii="Times New Roman" w:hAnsi="Times New Roman" w:cs="Times New Roman"/>
          <w:sz w:val="24"/>
        </w:rPr>
        <w:t xml:space="preserve"> </w:t>
      </w:r>
      <w:r w:rsidR="00205E5A" w:rsidRPr="003434D0">
        <w:rPr>
          <w:rFonts w:ascii="Times New Roman" w:hAnsi="Times New Roman" w:cs="Times New Roman"/>
          <w:sz w:val="24"/>
        </w:rPr>
        <w:t>10:</w:t>
      </w:r>
      <w:r w:rsidR="00F114F1" w:rsidRPr="003434D0">
        <w:rPr>
          <w:rFonts w:ascii="Times New Roman" w:hAnsi="Times New Roman" w:cs="Times New Roman"/>
          <w:sz w:val="24"/>
        </w:rPr>
        <w:t xml:space="preserve"> </w:t>
      </w:r>
      <w:r w:rsidR="008E05A7" w:rsidRPr="003434D0">
        <w:rPr>
          <w:rFonts w:ascii="Times New Roman" w:hAnsi="Times New Roman" w:cs="Times New Roman"/>
          <w:sz w:val="24"/>
        </w:rPr>
        <w:t xml:space="preserve">21-31; </w:t>
      </w:r>
      <w:r w:rsidR="00205E5A" w:rsidRPr="003434D0">
        <w:rPr>
          <w:rFonts w:ascii="Times New Roman" w:hAnsi="Times New Roman" w:cs="Times New Roman"/>
          <w:sz w:val="24"/>
        </w:rPr>
        <w:t>11:</w:t>
      </w:r>
      <w:r w:rsidR="00F114F1" w:rsidRPr="003434D0">
        <w:rPr>
          <w:rFonts w:ascii="Times New Roman" w:hAnsi="Times New Roman" w:cs="Times New Roman"/>
          <w:sz w:val="24"/>
        </w:rPr>
        <w:t xml:space="preserve"> </w:t>
      </w:r>
      <w:r w:rsidR="00205E5A" w:rsidRPr="003434D0">
        <w:rPr>
          <w:rFonts w:ascii="Times New Roman" w:hAnsi="Times New Roman" w:cs="Times New Roman"/>
          <w:sz w:val="24"/>
        </w:rPr>
        <w:t xml:space="preserve">10-26) </w:t>
      </w:r>
      <w:proofErr w:type="spellStart"/>
      <w:r w:rsidR="00205E5A" w:rsidRPr="003434D0">
        <w:rPr>
          <w:rFonts w:ascii="Times New Roman" w:hAnsi="Times New Roman" w:cs="Times New Roman"/>
          <w:sz w:val="24"/>
        </w:rPr>
        <w:t>menyatakan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kepercayaan</w:t>
      </w:r>
      <w:proofErr w:type="spellEnd"/>
      <w:r w:rsidR="00205E5A" w:rsidRPr="003434D0">
        <w:rPr>
          <w:rFonts w:ascii="Times New Roman" w:hAnsi="Times New Roman" w:cs="Times New Roman"/>
          <w:sz w:val="24"/>
        </w:rPr>
        <w:t xml:space="preserve"> orang Israel </w:t>
      </w:r>
      <w:proofErr w:type="spellStart"/>
      <w:r w:rsidR="00205E5A" w:rsidRPr="003434D0">
        <w:rPr>
          <w:rFonts w:ascii="Times New Roman" w:hAnsi="Times New Roman" w:cs="Times New Roman"/>
          <w:sz w:val="24"/>
        </w:rPr>
        <w:t>bahwa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mereka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berkerabat</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dengan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bangsa-bangsa</w:t>
      </w:r>
      <w:proofErr w:type="spellEnd"/>
      <w:r w:rsidR="00205E5A" w:rsidRPr="003434D0">
        <w:rPr>
          <w:rFonts w:ascii="Times New Roman" w:hAnsi="Times New Roman" w:cs="Times New Roman"/>
          <w:sz w:val="24"/>
        </w:rPr>
        <w:t xml:space="preserve"> </w:t>
      </w:r>
      <w:r w:rsidR="00205E5A" w:rsidRPr="003434D0">
        <w:rPr>
          <w:rFonts w:ascii="Times New Roman" w:hAnsi="Times New Roman" w:cs="Times New Roman"/>
          <w:sz w:val="24"/>
        </w:rPr>
        <w:lastRenderedPageBreak/>
        <w:t xml:space="preserve">yang </w:t>
      </w:r>
      <w:proofErr w:type="spellStart"/>
      <w:r w:rsidR="00205E5A" w:rsidRPr="003434D0">
        <w:rPr>
          <w:rFonts w:ascii="Times New Roman" w:hAnsi="Times New Roman" w:cs="Times New Roman"/>
          <w:sz w:val="24"/>
        </w:rPr>
        <w:t>dengannya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mereka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bersaing</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memperebutkan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tanah</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Kitab</w:t>
      </w:r>
      <w:proofErr w:type="spellEnd"/>
      <w:r w:rsidR="00205E5A" w:rsidRPr="003434D0">
        <w:rPr>
          <w:rFonts w:ascii="Times New Roman" w:hAnsi="Times New Roman" w:cs="Times New Roman"/>
          <w:sz w:val="24"/>
        </w:rPr>
        <w:t xml:space="preserve"> Rut </w:t>
      </w:r>
      <w:proofErr w:type="spellStart"/>
      <w:r w:rsidR="00205E5A" w:rsidRPr="003434D0">
        <w:rPr>
          <w:rFonts w:ascii="Times New Roman" w:hAnsi="Times New Roman" w:cs="Times New Roman"/>
          <w:sz w:val="24"/>
        </w:rPr>
        <w:t>meneguhkan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bahwa</w:t>
      </w:r>
      <w:proofErr w:type="spellEnd"/>
      <w:r w:rsidR="00205E5A" w:rsidRPr="003434D0">
        <w:rPr>
          <w:rFonts w:ascii="Times New Roman" w:hAnsi="Times New Roman" w:cs="Times New Roman"/>
          <w:sz w:val="24"/>
        </w:rPr>
        <w:t xml:space="preserve"> di </w:t>
      </w:r>
      <w:proofErr w:type="spellStart"/>
      <w:r w:rsidR="00205E5A" w:rsidRPr="003434D0">
        <w:rPr>
          <w:rFonts w:ascii="Times New Roman" w:hAnsi="Times New Roman" w:cs="Times New Roman"/>
          <w:sz w:val="24"/>
        </w:rPr>
        <w:t>antara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nenek</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moyang</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Daud</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terdapat</w:t>
      </w:r>
      <w:proofErr w:type="spellEnd"/>
      <w:r w:rsidR="00205E5A" w:rsidRPr="003434D0">
        <w:rPr>
          <w:rFonts w:ascii="Times New Roman" w:hAnsi="Times New Roman" w:cs="Times New Roman"/>
          <w:sz w:val="24"/>
        </w:rPr>
        <w:t xml:space="preserve"> orang Moab (</w:t>
      </w:r>
      <w:proofErr w:type="spellStart"/>
      <w:r w:rsidR="00FF688D" w:rsidRPr="003434D0">
        <w:rPr>
          <w:rFonts w:ascii="Times New Roman" w:hAnsi="Times New Roman" w:cs="Times New Roman"/>
          <w:sz w:val="24"/>
        </w:rPr>
        <w:t>b</w:t>
      </w:r>
      <w:r w:rsidR="008E05A7" w:rsidRPr="003434D0">
        <w:rPr>
          <w:rFonts w:ascii="Times New Roman" w:hAnsi="Times New Roman" w:cs="Times New Roman"/>
          <w:sz w:val="24"/>
        </w:rPr>
        <w:t>n</w:t>
      </w:r>
      <w:r w:rsidR="00FF688D" w:rsidRPr="003434D0">
        <w:rPr>
          <w:rFonts w:ascii="Times New Roman" w:hAnsi="Times New Roman" w:cs="Times New Roman"/>
          <w:sz w:val="24"/>
        </w:rPr>
        <w:t>d</w:t>
      </w:r>
      <w:proofErr w:type="spellEnd"/>
      <w:r w:rsidR="008E05A7" w:rsidRPr="003434D0">
        <w:rPr>
          <w:rFonts w:ascii="Times New Roman" w:hAnsi="Times New Roman" w:cs="Times New Roman"/>
          <w:sz w:val="24"/>
        </w:rPr>
        <w:t xml:space="preserve">. Rut. </w:t>
      </w:r>
      <w:r w:rsidR="00205E5A" w:rsidRPr="003434D0">
        <w:rPr>
          <w:rFonts w:ascii="Times New Roman" w:hAnsi="Times New Roman" w:cs="Times New Roman"/>
          <w:sz w:val="24"/>
        </w:rPr>
        <w:t>4:</w:t>
      </w:r>
      <w:r w:rsidR="00793B10" w:rsidRPr="003434D0">
        <w:rPr>
          <w:rFonts w:ascii="Times New Roman" w:hAnsi="Times New Roman" w:cs="Times New Roman"/>
          <w:sz w:val="24"/>
        </w:rPr>
        <w:t xml:space="preserve"> </w:t>
      </w:r>
      <w:r w:rsidR="00205E5A" w:rsidRPr="003434D0">
        <w:rPr>
          <w:rFonts w:ascii="Times New Roman" w:hAnsi="Times New Roman" w:cs="Times New Roman"/>
          <w:sz w:val="24"/>
        </w:rPr>
        <w:t xml:space="preserve">13-22); </w:t>
      </w:r>
      <w:proofErr w:type="spellStart"/>
      <w:r w:rsidR="00205E5A" w:rsidRPr="003434D0">
        <w:rPr>
          <w:rFonts w:ascii="Times New Roman" w:hAnsi="Times New Roman" w:cs="Times New Roman"/>
          <w:sz w:val="24"/>
        </w:rPr>
        <w:t>Pahla</w:t>
      </w:r>
      <w:r w:rsidR="00F2162D" w:rsidRPr="003434D0">
        <w:rPr>
          <w:rFonts w:ascii="Times New Roman" w:hAnsi="Times New Roman" w:cs="Times New Roman"/>
          <w:sz w:val="24"/>
        </w:rPr>
        <w:t>wan</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dari</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kitab</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Ayub</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adalah</w:t>
      </w:r>
      <w:proofErr w:type="spellEnd"/>
      <w:r w:rsidR="00F2162D" w:rsidRPr="003434D0">
        <w:rPr>
          <w:rFonts w:ascii="Times New Roman" w:hAnsi="Times New Roman" w:cs="Times New Roman"/>
          <w:sz w:val="24"/>
        </w:rPr>
        <w:t xml:space="preserve"> non-Israel. </w:t>
      </w:r>
      <w:proofErr w:type="spellStart"/>
      <w:r w:rsidR="00F2162D" w:rsidRPr="003434D0">
        <w:rPr>
          <w:rFonts w:ascii="Times New Roman" w:hAnsi="Times New Roman" w:cs="Times New Roman"/>
          <w:sz w:val="24"/>
        </w:rPr>
        <w:t>Selain</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itu</w:t>
      </w:r>
      <w:proofErr w:type="spellEnd"/>
      <w:r w:rsidR="00F2162D" w:rsidRPr="003434D0">
        <w:rPr>
          <w:rFonts w:ascii="Times New Roman" w:hAnsi="Times New Roman" w:cs="Times New Roman"/>
          <w:sz w:val="24"/>
        </w:rPr>
        <w:t xml:space="preserve">, </w:t>
      </w:r>
      <w:proofErr w:type="spellStart"/>
      <w:r w:rsidR="00F2162D" w:rsidRPr="003434D0">
        <w:rPr>
          <w:rFonts w:ascii="Times New Roman" w:hAnsi="Times New Roman" w:cs="Times New Roman"/>
          <w:sz w:val="24"/>
        </w:rPr>
        <w:t>dalam</w:t>
      </w:r>
      <w:proofErr w:type="spellEnd"/>
      <w:r w:rsidR="003D5127" w:rsidRPr="003434D0">
        <w:rPr>
          <w:rFonts w:ascii="Times New Roman" w:hAnsi="Times New Roman" w:cs="Times New Roman"/>
          <w:sz w:val="24"/>
        </w:rPr>
        <w:t xml:space="preserve"> </w:t>
      </w:r>
      <w:proofErr w:type="spellStart"/>
      <w:r w:rsidR="003D5127" w:rsidRPr="003434D0">
        <w:rPr>
          <w:rFonts w:ascii="Times New Roman" w:hAnsi="Times New Roman" w:cs="Times New Roman"/>
          <w:sz w:val="24"/>
        </w:rPr>
        <w:t>k</w:t>
      </w:r>
      <w:r w:rsidR="00205E5A" w:rsidRPr="003434D0">
        <w:rPr>
          <w:rFonts w:ascii="Times New Roman" w:hAnsi="Times New Roman" w:cs="Times New Roman"/>
          <w:sz w:val="24"/>
        </w:rPr>
        <w:t>itab</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Yunus</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menggambarkan</w:t>
      </w:r>
      <w:proofErr w:type="spellEnd"/>
      <w:r w:rsidR="00205E5A" w:rsidRPr="003434D0">
        <w:rPr>
          <w:rFonts w:ascii="Times New Roman" w:hAnsi="Times New Roman" w:cs="Times New Roman"/>
          <w:sz w:val="24"/>
        </w:rPr>
        <w:t xml:space="preserve"> orang-orang </w:t>
      </w:r>
      <w:proofErr w:type="spellStart"/>
      <w:r w:rsidR="00205E5A" w:rsidRPr="003434D0">
        <w:rPr>
          <w:rFonts w:ascii="Times New Roman" w:hAnsi="Times New Roman" w:cs="Times New Roman"/>
          <w:sz w:val="24"/>
        </w:rPr>
        <w:t>Asiria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sebagai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responsif</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terhadap</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perkataan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Yunus</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sebagai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utusan</w:t>
      </w:r>
      <w:proofErr w:type="spellEnd"/>
      <w:r w:rsidR="00205E5A" w:rsidRPr="003434D0">
        <w:rPr>
          <w:rFonts w:ascii="Times New Roman" w:hAnsi="Times New Roman" w:cs="Times New Roman"/>
          <w:sz w:val="24"/>
        </w:rPr>
        <w:t xml:space="preserve"> Allah yang </w:t>
      </w:r>
      <w:proofErr w:type="spellStart"/>
      <w:r w:rsidR="00205E5A" w:rsidRPr="003434D0">
        <w:rPr>
          <w:rFonts w:ascii="Times New Roman" w:hAnsi="Times New Roman" w:cs="Times New Roman"/>
          <w:sz w:val="24"/>
        </w:rPr>
        <w:t>menyelamatkan</w:t>
      </w:r>
      <w:proofErr w:type="spellEnd"/>
      <w:r w:rsidR="00205E5A" w:rsidRPr="003434D0">
        <w:rPr>
          <w:rFonts w:ascii="Times New Roman" w:hAnsi="Times New Roman" w:cs="Times New Roman"/>
          <w:sz w:val="24"/>
        </w:rPr>
        <w:t xml:space="preserve"> (</w:t>
      </w:r>
      <w:proofErr w:type="spellStart"/>
      <w:r w:rsidR="00680436" w:rsidRPr="003434D0">
        <w:rPr>
          <w:rFonts w:ascii="Times New Roman" w:hAnsi="Times New Roman" w:cs="Times New Roman"/>
          <w:sz w:val="24"/>
        </w:rPr>
        <w:t>bnd</w:t>
      </w:r>
      <w:proofErr w:type="spellEnd"/>
      <w:r w:rsidR="00680436" w:rsidRPr="003434D0">
        <w:rPr>
          <w:rFonts w:ascii="Times New Roman" w:hAnsi="Times New Roman" w:cs="Times New Roman"/>
          <w:sz w:val="24"/>
        </w:rPr>
        <w:t>. Yun.</w:t>
      </w:r>
      <w:r w:rsidR="00205E5A" w:rsidRPr="003434D0">
        <w:rPr>
          <w:rFonts w:ascii="Times New Roman" w:hAnsi="Times New Roman" w:cs="Times New Roman"/>
          <w:sz w:val="24"/>
        </w:rPr>
        <w:t xml:space="preserve"> 3:</w:t>
      </w:r>
      <w:r w:rsidR="00680436" w:rsidRPr="003434D0">
        <w:rPr>
          <w:rFonts w:ascii="Times New Roman" w:hAnsi="Times New Roman" w:cs="Times New Roman"/>
          <w:sz w:val="24"/>
        </w:rPr>
        <w:t xml:space="preserve"> </w:t>
      </w:r>
      <w:r w:rsidR="0081017E" w:rsidRPr="003434D0">
        <w:rPr>
          <w:rFonts w:ascii="Times New Roman" w:hAnsi="Times New Roman" w:cs="Times New Roman"/>
          <w:sz w:val="24"/>
        </w:rPr>
        <w:t xml:space="preserve">5). </w:t>
      </w:r>
      <w:proofErr w:type="spellStart"/>
      <w:r w:rsidR="0081017E" w:rsidRPr="003434D0">
        <w:rPr>
          <w:rFonts w:ascii="Times New Roman" w:hAnsi="Times New Roman" w:cs="Times New Roman"/>
          <w:sz w:val="24"/>
        </w:rPr>
        <w:t>Menurut</w:t>
      </w:r>
      <w:proofErr w:type="spellEnd"/>
      <w:r w:rsidR="0081017E" w:rsidRPr="003434D0">
        <w:rPr>
          <w:rFonts w:ascii="Times New Roman" w:hAnsi="Times New Roman" w:cs="Times New Roman"/>
          <w:sz w:val="24"/>
        </w:rPr>
        <w:t xml:space="preserve"> </w:t>
      </w:r>
      <w:proofErr w:type="spellStart"/>
      <w:r w:rsidR="0081017E" w:rsidRPr="003434D0">
        <w:rPr>
          <w:rFonts w:ascii="Times New Roman" w:hAnsi="Times New Roman" w:cs="Times New Roman"/>
          <w:sz w:val="24"/>
        </w:rPr>
        <w:t>Deutero</w:t>
      </w:r>
      <w:proofErr w:type="spellEnd"/>
      <w:r w:rsidR="00A167DF"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Yesaya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misi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hamba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Tuhan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tidaklah</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dibatasi</w:t>
      </w:r>
      <w:proofErr w:type="spellEnd"/>
      <w:r w:rsidR="00205E5A" w:rsidRPr="003434D0">
        <w:rPr>
          <w:rFonts w:ascii="Times New Roman" w:hAnsi="Times New Roman" w:cs="Times New Roman"/>
          <w:sz w:val="24"/>
        </w:rPr>
        <w:t xml:space="preserve"> </w:t>
      </w:r>
      <w:proofErr w:type="spellStart"/>
      <w:r w:rsidR="00226E04" w:rsidRPr="003434D0">
        <w:rPr>
          <w:rFonts w:ascii="Times New Roman" w:hAnsi="Times New Roman" w:cs="Times New Roman"/>
          <w:sz w:val="24"/>
        </w:rPr>
        <w:t>hanya</w:t>
      </w:r>
      <w:proofErr w:type="spellEnd"/>
      <w:r w:rsidR="00226E04" w:rsidRPr="003434D0">
        <w:rPr>
          <w:rFonts w:ascii="Times New Roman" w:hAnsi="Times New Roman" w:cs="Times New Roman"/>
          <w:sz w:val="24"/>
        </w:rPr>
        <w:t xml:space="preserve"> </w:t>
      </w:r>
      <w:proofErr w:type="spellStart"/>
      <w:r w:rsidR="00226E04" w:rsidRPr="003434D0">
        <w:rPr>
          <w:rFonts w:ascii="Times New Roman" w:hAnsi="Times New Roman" w:cs="Times New Roman"/>
          <w:sz w:val="24"/>
        </w:rPr>
        <w:t>untuk</w:t>
      </w:r>
      <w:proofErr w:type="spellEnd"/>
      <w:r w:rsidR="00226E04" w:rsidRPr="003434D0">
        <w:rPr>
          <w:rFonts w:ascii="Times New Roman" w:hAnsi="Times New Roman" w:cs="Times New Roman"/>
          <w:sz w:val="24"/>
        </w:rPr>
        <w:t xml:space="preserve"> </w:t>
      </w:r>
      <w:proofErr w:type="spellStart"/>
      <w:r w:rsidR="00226E04" w:rsidRPr="003434D0">
        <w:rPr>
          <w:rFonts w:ascii="Times New Roman" w:hAnsi="Times New Roman" w:cs="Times New Roman"/>
          <w:sz w:val="24"/>
        </w:rPr>
        <w:t>komunitas</w:t>
      </w:r>
      <w:proofErr w:type="spellEnd"/>
      <w:r w:rsidR="00205E5A" w:rsidRPr="003434D0">
        <w:rPr>
          <w:rFonts w:ascii="Times New Roman" w:hAnsi="Times New Roman" w:cs="Times New Roman"/>
          <w:sz w:val="24"/>
        </w:rPr>
        <w:t xml:space="preserve"> Israel</w:t>
      </w:r>
      <w:r w:rsidR="00BA65AE" w:rsidRPr="003434D0">
        <w:rPr>
          <w:rFonts w:ascii="Times New Roman" w:hAnsi="Times New Roman" w:cs="Times New Roman"/>
          <w:sz w:val="24"/>
        </w:rPr>
        <w:t>,</w:t>
      </w:r>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tetapi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juga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meluas</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kepada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bangsa-bangsa</w:t>
      </w:r>
      <w:proofErr w:type="spellEnd"/>
      <w:r w:rsidR="00205E5A" w:rsidRPr="003434D0">
        <w:rPr>
          <w:rFonts w:ascii="Times New Roman" w:hAnsi="Times New Roman" w:cs="Times New Roman"/>
          <w:sz w:val="24"/>
        </w:rPr>
        <w:t xml:space="preserve"> lain (</w:t>
      </w:r>
      <w:proofErr w:type="spellStart"/>
      <w:r w:rsidR="00705E71" w:rsidRPr="003434D0">
        <w:rPr>
          <w:rFonts w:ascii="Times New Roman" w:hAnsi="Times New Roman" w:cs="Times New Roman"/>
          <w:sz w:val="24"/>
        </w:rPr>
        <w:t>bnd</w:t>
      </w:r>
      <w:proofErr w:type="spellEnd"/>
      <w:r w:rsidR="00705E71" w:rsidRPr="003434D0">
        <w:rPr>
          <w:rFonts w:ascii="Times New Roman" w:hAnsi="Times New Roman" w:cs="Times New Roman"/>
          <w:sz w:val="24"/>
        </w:rPr>
        <w:t xml:space="preserve">. </w:t>
      </w:r>
      <w:r w:rsidR="00205E5A" w:rsidRPr="003434D0">
        <w:rPr>
          <w:rFonts w:ascii="Times New Roman" w:hAnsi="Times New Roman" w:cs="Times New Roman"/>
          <w:sz w:val="24"/>
        </w:rPr>
        <w:t>Yes</w:t>
      </w:r>
      <w:r w:rsidR="00705E71" w:rsidRPr="003434D0">
        <w:rPr>
          <w:rFonts w:ascii="Times New Roman" w:hAnsi="Times New Roman" w:cs="Times New Roman"/>
          <w:sz w:val="24"/>
        </w:rPr>
        <w:t>.</w:t>
      </w:r>
      <w:r w:rsidR="00205E5A" w:rsidRPr="003434D0">
        <w:rPr>
          <w:rFonts w:ascii="Times New Roman" w:hAnsi="Times New Roman" w:cs="Times New Roman"/>
          <w:sz w:val="24"/>
        </w:rPr>
        <w:t xml:space="preserve"> 42:</w:t>
      </w:r>
      <w:r w:rsidR="00705E71" w:rsidRPr="003434D0">
        <w:rPr>
          <w:rFonts w:ascii="Times New Roman" w:hAnsi="Times New Roman" w:cs="Times New Roman"/>
          <w:sz w:val="24"/>
        </w:rPr>
        <w:t xml:space="preserve"> 4;</w:t>
      </w:r>
      <w:r w:rsidR="00205E5A" w:rsidRPr="003434D0">
        <w:rPr>
          <w:rFonts w:ascii="Times New Roman" w:hAnsi="Times New Roman" w:cs="Times New Roman"/>
          <w:sz w:val="24"/>
        </w:rPr>
        <w:t xml:space="preserve"> 49:</w:t>
      </w:r>
      <w:r w:rsidR="00705E71" w:rsidRPr="003434D0">
        <w:rPr>
          <w:rFonts w:ascii="Times New Roman" w:hAnsi="Times New Roman" w:cs="Times New Roman"/>
          <w:sz w:val="24"/>
        </w:rPr>
        <w:t xml:space="preserve"> </w:t>
      </w:r>
      <w:r w:rsidR="00205E5A" w:rsidRPr="003434D0">
        <w:rPr>
          <w:rFonts w:ascii="Times New Roman" w:hAnsi="Times New Roman" w:cs="Times New Roman"/>
          <w:sz w:val="24"/>
        </w:rPr>
        <w:t xml:space="preserve">6). </w:t>
      </w:r>
      <w:proofErr w:type="spellStart"/>
      <w:r w:rsidR="00205E5A" w:rsidRPr="003434D0">
        <w:rPr>
          <w:rFonts w:ascii="Times New Roman" w:hAnsi="Times New Roman" w:cs="Times New Roman"/>
          <w:sz w:val="24"/>
        </w:rPr>
        <w:t>Nabi</w:t>
      </w:r>
      <w:proofErr w:type="spellEnd"/>
      <w:r w:rsidR="00205E5A" w:rsidRPr="003434D0">
        <w:rPr>
          <w:rFonts w:ascii="Times New Roman" w:hAnsi="Times New Roman" w:cs="Times New Roman"/>
          <w:sz w:val="24"/>
        </w:rPr>
        <w:t xml:space="preserve"> yang </w:t>
      </w:r>
      <w:proofErr w:type="spellStart"/>
      <w:r w:rsidR="00205E5A" w:rsidRPr="003434D0">
        <w:rPr>
          <w:rFonts w:ascii="Times New Roman" w:hAnsi="Times New Roman" w:cs="Times New Roman"/>
          <w:sz w:val="24"/>
        </w:rPr>
        <w:t>sama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menyebut</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Kores</w:t>
      </w:r>
      <w:proofErr w:type="spellEnd"/>
      <w:r w:rsidR="00205E5A" w:rsidRPr="003434D0">
        <w:rPr>
          <w:rFonts w:ascii="Times New Roman" w:hAnsi="Times New Roman" w:cs="Times New Roman"/>
          <w:sz w:val="24"/>
        </w:rPr>
        <w:t xml:space="preserve">, orang Persia, </w:t>
      </w:r>
      <w:proofErr w:type="spellStart"/>
      <w:r w:rsidR="00205E5A" w:rsidRPr="003434D0">
        <w:rPr>
          <w:rFonts w:ascii="Times New Roman" w:hAnsi="Times New Roman" w:cs="Times New Roman"/>
          <w:sz w:val="24"/>
        </w:rPr>
        <w:t>sebagai</w:t>
      </w:r>
      <w:proofErr w:type="spellEnd"/>
      <w:r w:rsidR="00205E5A" w:rsidRPr="003434D0">
        <w:rPr>
          <w:rFonts w:ascii="Times New Roman" w:hAnsi="Times New Roman" w:cs="Times New Roman"/>
          <w:sz w:val="24"/>
        </w:rPr>
        <w:t xml:space="preserve"> orang yang </w:t>
      </w:r>
      <w:proofErr w:type="spellStart"/>
      <w:r w:rsidR="00205E5A" w:rsidRPr="003434D0">
        <w:rPr>
          <w:rFonts w:ascii="Times New Roman" w:hAnsi="Times New Roman" w:cs="Times New Roman"/>
          <w:sz w:val="24"/>
        </w:rPr>
        <w:t>diurapi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Tuhan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Suatu</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gelar</w:t>
      </w:r>
      <w:proofErr w:type="spellEnd"/>
      <w:r w:rsidR="00205E5A" w:rsidRPr="003434D0">
        <w:rPr>
          <w:rFonts w:ascii="Times New Roman" w:hAnsi="Times New Roman" w:cs="Times New Roman"/>
          <w:sz w:val="24"/>
        </w:rPr>
        <w:t xml:space="preserve"> yang </w:t>
      </w:r>
      <w:proofErr w:type="spellStart"/>
      <w:r w:rsidR="00205E5A" w:rsidRPr="003434D0">
        <w:rPr>
          <w:rFonts w:ascii="Times New Roman" w:hAnsi="Times New Roman" w:cs="Times New Roman"/>
          <w:sz w:val="24"/>
        </w:rPr>
        <w:t>biasanya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diperuntukkan</w:t>
      </w:r>
      <w:proofErr w:type="spellEnd"/>
      <w:r w:rsidR="00205E5A" w:rsidRPr="003434D0">
        <w:rPr>
          <w:rFonts w:ascii="Times New Roman" w:hAnsi="Times New Roman" w:cs="Times New Roman"/>
          <w:sz w:val="24"/>
        </w:rPr>
        <w:t xml:space="preserve"> </w:t>
      </w:r>
      <w:proofErr w:type="spellStart"/>
      <w:r w:rsidR="00B909F2" w:rsidRPr="003434D0">
        <w:rPr>
          <w:rFonts w:ascii="Times New Roman" w:hAnsi="Times New Roman" w:cs="Times New Roman"/>
          <w:sz w:val="24"/>
        </w:rPr>
        <w:t>untuk</w:t>
      </w:r>
      <w:proofErr w:type="spellEnd"/>
      <w:r w:rsidR="00205E5A" w:rsidRPr="003434D0">
        <w:rPr>
          <w:rFonts w:ascii="Times New Roman" w:hAnsi="Times New Roman" w:cs="Times New Roman"/>
          <w:sz w:val="24"/>
        </w:rPr>
        <w:t xml:space="preserve"> raja </w:t>
      </w:r>
      <w:proofErr w:type="spellStart"/>
      <w:r w:rsidR="00205E5A" w:rsidRPr="003434D0">
        <w:rPr>
          <w:rFonts w:ascii="Times New Roman" w:hAnsi="Times New Roman" w:cs="Times New Roman"/>
          <w:sz w:val="24"/>
        </w:rPr>
        <w:t>keturunan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Daud</w:t>
      </w:r>
      <w:proofErr w:type="spellEnd"/>
      <w:r w:rsidR="00205E5A" w:rsidRPr="003434D0">
        <w:rPr>
          <w:rFonts w:ascii="Times New Roman" w:hAnsi="Times New Roman" w:cs="Times New Roman"/>
          <w:sz w:val="24"/>
        </w:rPr>
        <w:t xml:space="preserve"> (</w:t>
      </w:r>
      <w:proofErr w:type="spellStart"/>
      <w:r w:rsidR="00B909F2" w:rsidRPr="003434D0">
        <w:rPr>
          <w:rFonts w:ascii="Times New Roman" w:hAnsi="Times New Roman" w:cs="Times New Roman"/>
          <w:sz w:val="24"/>
        </w:rPr>
        <w:t>bnd</w:t>
      </w:r>
      <w:proofErr w:type="spellEnd"/>
      <w:r w:rsidR="00B909F2" w:rsidRPr="003434D0">
        <w:rPr>
          <w:rFonts w:ascii="Times New Roman" w:hAnsi="Times New Roman" w:cs="Times New Roman"/>
          <w:sz w:val="24"/>
        </w:rPr>
        <w:t xml:space="preserve">. </w:t>
      </w:r>
      <w:r w:rsidR="00205E5A" w:rsidRPr="003434D0">
        <w:rPr>
          <w:rFonts w:ascii="Times New Roman" w:hAnsi="Times New Roman" w:cs="Times New Roman"/>
          <w:sz w:val="24"/>
        </w:rPr>
        <w:t>Yes 45:</w:t>
      </w:r>
      <w:r w:rsidR="00AB536A" w:rsidRPr="003434D0">
        <w:rPr>
          <w:rFonts w:ascii="Times New Roman" w:hAnsi="Times New Roman" w:cs="Times New Roman"/>
          <w:sz w:val="24"/>
        </w:rPr>
        <w:t xml:space="preserve"> </w:t>
      </w:r>
      <w:r w:rsidR="00205E5A" w:rsidRPr="003434D0">
        <w:rPr>
          <w:rFonts w:ascii="Times New Roman" w:hAnsi="Times New Roman" w:cs="Times New Roman"/>
          <w:sz w:val="24"/>
        </w:rPr>
        <w:t xml:space="preserve">1). </w:t>
      </w:r>
      <w:proofErr w:type="spellStart"/>
      <w:r w:rsidR="00205E5A" w:rsidRPr="003434D0">
        <w:rPr>
          <w:rFonts w:ascii="Times New Roman" w:hAnsi="Times New Roman" w:cs="Times New Roman"/>
          <w:sz w:val="24"/>
        </w:rPr>
        <w:t>Kores</w:t>
      </w:r>
      <w:proofErr w:type="spellEnd"/>
      <w:r w:rsidR="00205E5A" w:rsidRPr="003434D0">
        <w:rPr>
          <w:rFonts w:ascii="Times New Roman" w:hAnsi="Times New Roman" w:cs="Times New Roman"/>
          <w:sz w:val="24"/>
        </w:rPr>
        <w:t xml:space="preserve"> yang </w:t>
      </w:r>
      <w:proofErr w:type="spellStart"/>
      <w:r w:rsidR="00205E5A" w:rsidRPr="003434D0">
        <w:rPr>
          <w:rFonts w:ascii="Times New Roman" w:hAnsi="Times New Roman" w:cs="Times New Roman"/>
          <w:sz w:val="24"/>
        </w:rPr>
        <w:t>sama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tidak</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hanya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membebaskan</w:t>
      </w:r>
      <w:proofErr w:type="spellEnd"/>
      <w:r w:rsidR="00205E5A" w:rsidRPr="003434D0">
        <w:rPr>
          <w:rFonts w:ascii="Times New Roman" w:hAnsi="Times New Roman" w:cs="Times New Roman"/>
          <w:sz w:val="24"/>
        </w:rPr>
        <w:t xml:space="preserve"> orang Yehuda di </w:t>
      </w:r>
      <w:proofErr w:type="spellStart"/>
      <w:r w:rsidR="00205E5A" w:rsidRPr="003434D0">
        <w:rPr>
          <w:rFonts w:ascii="Times New Roman" w:hAnsi="Times New Roman" w:cs="Times New Roman"/>
          <w:sz w:val="24"/>
        </w:rPr>
        <w:t>pembuangan</w:t>
      </w:r>
      <w:proofErr w:type="spellEnd"/>
      <w:r w:rsidR="00C22871" w:rsidRPr="003434D0">
        <w:rPr>
          <w:rFonts w:ascii="Times New Roman" w:hAnsi="Times New Roman" w:cs="Times New Roman"/>
          <w:sz w:val="24"/>
        </w:rPr>
        <w:t>,</w:t>
      </w:r>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tetapi</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juga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menyediakan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sarana</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untuk</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membangun</w:t>
      </w:r>
      <w:proofErr w:type="spellEnd"/>
      <w:r w:rsidR="00205E5A" w:rsidRPr="003434D0">
        <w:rPr>
          <w:rFonts w:ascii="Times New Roman" w:hAnsi="Times New Roman" w:cs="Times New Roman"/>
          <w:sz w:val="24"/>
        </w:rPr>
        <w:t xml:space="preserve"> </w:t>
      </w:r>
      <w:proofErr w:type="spellStart"/>
      <w:r w:rsidR="00205E5A" w:rsidRPr="003434D0">
        <w:rPr>
          <w:rFonts w:ascii="Times New Roman" w:hAnsi="Times New Roman" w:cs="Times New Roman"/>
          <w:sz w:val="24"/>
        </w:rPr>
        <w:t>kembali</w:t>
      </w:r>
      <w:proofErr w:type="spellEnd"/>
      <w:r w:rsidR="00205E5A" w:rsidRPr="003434D0">
        <w:rPr>
          <w:rFonts w:ascii="Times New Roman" w:hAnsi="Times New Roman" w:cs="Times New Roman"/>
          <w:sz w:val="24"/>
        </w:rPr>
        <w:t xml:space="preserve"> bait </w:t>
      </w:r>
      <w:proofErr w:type="spellStart"/>
      <w:r w:rsidR="00205E5A" w:rsidRPr="003434D0">
        <w:rPr>
          <w:rFonts w:ascii="Times New Roman" w:hAnsi="Times New Roman" w:cs="Times New Roman"/>
          <w:sz w:val="24"/>
        </w:rPr>
        <w:t>suci</w:t>
      </w:r>
      <w:proofErr w:type="spellEnd"/>
      <w:r w:rsidR="00205E5A" w:rsidRPr="003434D0">
        <w:rPr>
          <w:rFonts w:ascii="Times New Roman" w:hAnsi="Times New Roman" w:cs="Times New Roman"/>
          <w:sz w:val="24"/>
        </w:rPr>
        <w:t xml:space="preserve"> (</w:t>
      </w:r>
      <w:proofErr w:type="spellStart"/>
      <w:r w:rsidR="00C22871" w:rsidRPr="003434D0">
        <w:rPr>
          <w:rFonts w:ascii="Times New Roman" w:hAnsi="Times New Roman" w:cs="Times New Roman"/>
          <w:sz w:val="24"/>
        </w:rPr>
        <w:t>bnd</w:t>
      </w:r>
      <w:proofErr w:type="spellEnd"/>
      <w:r w:rsidR="00C22871" w:rsidRPr="003434D0">
        <w:rPr>
          <w:rFonts w:ascii="Times New Roman" w:hAnsi="Times New Roman" w:cs="Times New Roman"/>
          <w:sz w:val="24"/>
        </w:rPr>
        <w:t xml:space="preserve">. </w:t>
      </w:r>
      <w:r w:rsidR="00205E5A" w:rsidRPr="003434D0">
        <w:rPr>
          <w:rFonts w:ascii="Times New Roman" w:hAnsi="Times New Roman" w:cs="Times New Roman"/>
          <w:sz w:val="24"/>
        </w:rPr>
        <w:t>Ezra 1:</w:t>
      </w:r>
      <w:r w:rsidR="00C22871" w:rsidRPr="003434D0">
        <w:rPr>
          <w:rFonts w:ascii="Times New Roman" w:hAnsi="Times New Roman" w:cs="Times New Roman"/>
          <w:sz w:val="24"/>
        </w:rPr>
        <w:t xml:space="preserve"> </w:t>
      </w:r>
      <w:r w:rsidR="00205E5A" w:rsidRPr="003434D0">
        <w:rPr>
          <w:rFonts w:ascii="Times New Roman" w:hAnsi="Times New Roman" w:cs="Times New Roman"/>
          <w:sz w:val="24"/>
        </w:rPr>
        <w:t>2-4)</w:t>
      </w:r>
    </w:p>
    <w:p w14:paraId="0E74E52B" w14:textId="1BE3EE48" w:rsidR="00AC5F85" w:rsidRDefault="00715E68" w:rsidP="00AA0477">
      <w:pPr>
        <w:spacing w:after="0" w:line="480" w:lineRule="auto"/>
        <w:ind w:firstLine="851"/>
        <w:jc w:val="both"/>
        <w:rPr>
          <w:rFonts w:ascii="Times New Roman" w:hAnsi="Times New Roman" w:cs="Times New Roman"/>
          <w:sz w:val="24"/>
          <w:szCs w:val="24"/>
        </w:rPr>
      </w:pPr>
      <w:proofErr w:type="spellStart"/>
      <w:r w:rsidRPr="003434D0">
        <w:rPr>
          <w:rFonts w:ascii="Times New Roman" w:hAnsi="Times New Roman" w:cs="Times New Roman"/>
          <w:sz w:val="24"/>
          <w:szCs w:val="24"/>
        </w:rPr>
        <w:t>Berdasarkan</w:t>
      </w:r>
      <w:proofErr w:type="spellEnd"/>
      <w:r w:rsidRPr="003434D0">
        <w:rPr>
          <w:rFonts w:ascii="Times New Roman" w:hAnsi="Times New Roman" w:cs="Times New Roman"/>
          <w:sz w:val="24"/>
          <w:szCs w:val="24"/>
        </w:rPr>
        <w:t xml:space="preserve"> </w:t>
      </w:r>
      <w:proofErr w:type="spellStart"/>
      <w:r w:rsidRPr="003434D0">
        <w:rPr>
          <w:rFonts w:ascii="Times New Roman" w:hAnsi="Times New Roman" w:cs="Times New Roman"/>
          <w:sz w:val="24"/>
          <w:szCs w:val="24"/>
        </w:rPr>
        <w:t>studi</w:t>
      </w:r>
      <w:proofErr w:type="spellEnd"/>
      <w:r w:rsidRPr="003434D0">
        <w:rPr>
          <w:rFonts w:ascii="Times New Roman" w:hAnsi="Times New Roman" w:cs="Times New Roman"/>
          <w:sz w:val="24"/>
          <w:szCs w:val="24"/>
        </w:rPr>
        <w:t xml:space="preserve"> </w:t>
      </w:r>
      <w:proofErr w:type="spellStart"/>
      <w:r w:rsidRPr="003434D0">
        <w:rPr>
          <w:rFonts w:ascii="Times New Roman" w:hAnsi="Times New Roman" w:cs="Times New Roman"/>
          <w:sz w:val="24"/>
          <w:szCs w:val="24"/>
        </w:rPr>
        <w:t>literatur</w:t>
      </w:r>
      <w:proofErr w:type="spellEnd"/>
      <w:r w:rsidRPr="003434D0">
        <w:rPr>
          <w:rFonts w:ascii="Times New Roman" w:hAnsi="Times New Roman" w:cs="Times New Roman"/>
          <w:sz w:val="24"/>
          <w:szCs w:val="24"/>
        </w:rPr>
        <w:t xml:space="preserve">, </w:t>
      </w:r>
      <w:proofErr w:type="spellStart"/>
      <w:r w:rsidRPr="003434D0">
        <w:rPr>
          <w:rFonts w:ascii="Times New Roman" w:hAnsi="Times New Roman" w:cs="Times New Roman"/>
          <w:sz w:val="24"/>
          <w:szCs w:val="24"/>
        </w:rPr>
        <w:t>ditemukan</w:t>
      </w:r>
      <w:proofErr w:type="spellEnd"/>
      <w:r w:rsidRPr="003434D0">
        <w:rPr>
          <w:rFonts w:ascii="Times New Roman" w:hAnsi="Times New Roman" w:cs="Times New Roman"/>
          <w:sz w:val="24"/>
          <w:szCs w:val="24"/>
        </w:rPr>
        <w:t xml:space="preserve"> </w:t>
      </w:r>
      <w:proofErr w:type="spellStart"/>
      <w:r w:rsidRPr="003434D0">
        <w:rPr>
          <w:rFonts w:ascii="Times New Roman" w:hAnsi="Times New Roman" w:cs="Times New Roman"/>
          <w:sz w:val="24"/>
          <w:szCs w:val="24"/>
        </w:rPr>
        <w:t>bahwa</w:t>
      </w:r>
      <w:proofErr w:type="spellEnd"/>
      <w:r w:rsidRPr="003434D0">
        <w:rPr>
          <w:rFonts w:ascii="Times New Roman" w:hAnsi="Times New Roman" w:cs="Times New Roman"/>
          <w:sz w:val="24"/>
          <w:szCs w:val="24"/>
        </w:rPr>
        <w:t xml:space="preserve"> </w:t>
      </w:r>
      <w:proofErr w:type="spellStart"/>
      <w:r w:rsidRPr="003434D0">
        <w:rPr>
          <w:rFonts w:ascii="Times New Roman" w:hAnsi="Times New Roman" w:cs="Times New Roman"/>
          <w:sz w:val="24"/>
          <w:szCs w:val="24"/>
        </w:rPr>
        <w:t>t</w:t>
      </w:r>
      <w:r w:rsidR="003B1967" w:rsidRPr="003434D0">
        <w:rPr>
          <w:rFonts w:ascii="Times New Roman" w:hAnsi="Times New Roman" w:cs="Times New Roman"/>
          <w:sz w:val="24"/>
          <w:szCs w:val="24"/>
        </w:rPr>
        <w:t>eks</w:t>
      </w:r>
      <w:proofErr w:type="spellEnd"/>
      <w:r w:rsidR="003B1967" w:rsidRPr="003434D0">
        <w:rPr>
          <w:rFonts w:ascii="Times New Roman" w:hAnsi="Times New Roman" w:cs="Times New Roman"/>
          <w:sz w:val="24"/>
          <w:szCs w:val="24"/>
        </w:rPr>
        <w:t xml:space="preserve"> </w:t>
      </w:r>
      <w:r w:rsidRPr="003434D0">
        <w:rPr>
          <w:rFonts w:ascii="Times New Roman" w:hAnsi="Times New Roman" w:cs="Times New Roman"/>
          <w:sz w:val="24"/>
          <w:szCs w:val="24"/>
        </w:rPr>
        <w:t>PB</w:t>
      </w:r>
      <w:r w:rsidR="003B1967" w:rsidRPr="003434D0">
        <w:rPr>
          <w:rFonts w:ascii="Times New Roman" w:hAnsi="Times New Roman" w:cs="Times New Roman"/>
          <w:sz w:val="24"/>
          <w:szCs w:val="24"/>
        </w:rPr>
        <w:t xml:space="preserve"> </w:t>
      </w:r>
      <w:proofErr w:type="spellStart"/>
      <w:r w:rsidR="00393347" w:rsidRPr="003434D0">
        <w:rPr>
          <w:rFonts w:ascii="Times New Roman" w:hAnsi="Times New Roman" w:cs="Times New Roman"/>
          <w:sz w:val="24"/>
          <w:szCs w:val="24"/>
        </w:rPr>
        <w:t>turut</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menampilkan</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wajah</w:t>
      </w:r>
      <w:proofErr w:type="spellEnd"/>
      <w:r w:rsidR="003B1967" w:rsidRPr="003434D0">
        <w:rPr>
          <w:rFonts w:ascii="Times New Roman" w:hAnsi="Times New Roman" w:cs="Times New Roman"/>
          <w:sz w:val="24"/>
          <w:szCs w:val="24"/>
        </w:rPr>
        <w:t xml:space="preserve"> Allah yang </w:t>
      </w:r>
      <w:proofErr w:type="spellStart"/>
      <w:r w:rsidR="003B1967" w:rsidRPr="003434D0">
        <w:rPr>
          <w:rFonts w:ascii="Times New Roman" w:hAnsi="Times New Roman" w:cs="Times New Roman"/>
          <w:sz w:val="24"/>
          <w:szCs w:val="24"/>
        </w:rPr>
        <w:t>mengasihi</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dalam</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perbedaan</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melalui</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teladan</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Yesus</w:t>
      </w:r>
      <w:proofErr w:type="spellEnd"/>
      <w:r w:rsidR="003B1967" w:rsidRPr="003434D0">
        <w:rPr>
          <w:rFonts w:ascii="Times New Roman" w:hAnsi="Times New Roman" w:cs="Times New Roman"/>
          <w:sz w:val="24"/>
          <w:szCs w:val="24"/>
        </w:rPr>
        <w:t xml:space="preserve"> </w:t>
      </w:r>
      <w:proofErr w:type="spellStart"/>
      <w:r w:rsidR="003B1967" w:rsidRPr="003434D0">
        <w:rPr>
          <w:rFonts w:ascii="Times New Roman" w:hAnsi="Times New Roman" w:cs="Times New Roman"/>
          <w:sz w:val="24"/>
          <w:szCs w:val="24"/>
        </w:rPr>
        <w:t>Kristus</w:t>
      </w:r>
      <w:proofErr w:type="spellEnd"/>
      <w:r w:rsidR="003B1967" w:rsidRPr="003434D0">
        <w:rPr>
          <w:rFonts w:ascii="Times New Roman" w:hAnsi="Times New Roman" w:cs="Times New Roman"/>
          <w:sz w:val="24"/>
          <w:szCs w:val="24"/>
        </w:rPr>
        <w:t xml:space="preserve">. </w:t>
      </w:r>
      <w:r w:rsidR="00434506" w:rsidRPr="003434D0">
        <w:rPr>
          <w:rFonts w:ascii="Times New Roman" w:hAnsi="Times New Roman" w:cs="Times New Roman"/>
          <w:sz w:val="24"/>
          <w:szCs w:val="24"/>
        </w:rPr>
        <w:t xml:space="preserve">Salah </w:t>
      </w:r>
      <w:proofErr w:type="spellStart"/>
      <w:r w:rsidR="00434506" w:rsidRPr="003434D0">
        <w:rPr>
          <w:rFonts w:ascii="Times New Roman" w:hAnsi="Times New Roman" w:cs="Times New Roman"/>
          <w:sz w:val="24"/>
          <w:szCs w:val="24"/>
        </w:rPr>
        <w:t>s</w:t>
      </w:r>
      <w:r w:rsidR="009D7123" w:rsidRPr="003434D0">
        <w:rPr>
          <w:rFonts w:ascii="Times New Roman" w:hAnsi="Times New Roman" w:cs="Times New Roman"/>
          <w:sz w:val="24"/>
          <w:szCs w:val="24"/>
        </w:rPr>
        <w:t>atu</w:t>
      </w:r>
      <w:proofErr w:type="spellEnd"/>
      <w:r w:rsidR="009D7123" w:rsidRPr="003434D0">
        <w:rPr>
          <w:rFonts w:ascii="Times New Roman" w:hAnsi="Times New Roman" w:cs="Times New Roman"/>
          <w:sz w:val="24"/>
          <w:szCs w:val="24"/>
        </w:rPr>
        <w:t xml:space="preserve"> </w:t>
      </w:r>
      <w:proofErr w:type="spellStart"/>
      <w:r w:rsidR="009D7123" w:rsidRPr="003434D0">
        <w:rPr>
          <w:rFonts w:ascii="Times New Roman" w:hAnsi="Times New Roman" w:cs="Times New Roman"/>
          <w:sz w:val="24"/>
          <w:szCs w:val="24"/>
        </w:rPr>
        <w:t>teks</w:t>
      </w:r>
      <w:proofErr w:type="spellEnd"/>
      <w:r w:rsidR="009D7123" w:rsidRPr="003434D0">
        <w:rPr>
          <w:rFonts w:ascii="Times New Roman" w:hAnsi="Times New Roman" w:cs="Times New Roman"/>
          <w:sz w:val="24"/>
          <w:szCs w:val="24"/>
        </w:rPr>
        <w:t xml:space="preserve"> yang </w:t>
      </w:r>
      <w:proofErr w:type="spellStart"/>
      <w:r w:rsidR="009D7123" w:rsidRPr="003434D0">
        <w:rPr>
          <w:rFonts w:ascii="Times New Roman" w:hAnsi="Times New Roman" w:cs="Times New Roman"/>
          <w:sz w:val="24"/>
          <w:szCs w:val="24"/>
        </w:rPr>
        <w:t>dimaksudkan</w:t>
      </w:r>
      <w:proofErr w:type="spellEnd"/>
      <w:r w:rsidR="009D7123" w:rsidRPr="003434D0">
        <w:rPr>
          <w:rFonts w:ascii="Times New Roman" w:hAnsi="Times New Roman" w:cs="Times New Roman"/>
          <w:sz w:val="24"/>
          <w:szCs w:val="24"/>
        </w:rPr>
        <w:t xml:space="preserve"> </w:t>
      </w:r>
      <w:proofErr w:type="spellStart"/>
      <w:r w:rsidR="009D7123" w:rsidRPr="003434D0">
        <w:rPr>
          <w:rFonts w:ascii="Times New Roman" w:hAnsi="Times New Roman" w:cs="Times New Roman"/>
          <w:sz w:val="24"/>
          <w:szCs w:val="24"/>
        </w:rPr>
        <w:t>adalah</w:t>
      </w:r>
      <w:proofErr w:type="spellEnd"/>
      <w:r w:rsidR="009D7123" w:rsidRPr="003434D0">
        <w:rPr>
          <w:rFonts w:ascii="Times New Roman" w:hAnsi="Times New Roman" w:cs="Times New Roman"/>
          <w:sz w:val="24"/>
          <w:szCs w:val="24"/>
        </w:rPr>
        <w:t xml:space="preserve"> </w:t>
      </w:r>
      <w:proofErr w:type="spellStart"/>
      <w:r w:rsidR="009300FF">
        <w:rPr>
          <w:rFonts w:ascii="Times New Roman" w:hAnsi="Times New Roman" w:cs="Times New Roman"/>
          <w:sz w:val="24"/>
          <w:szCs w:val="24"/>
        </w:rPr>
        <w:t>Matius</w:t>
      </w:r>
      <w:proofErr w:type="spellEnd"/>
      <w:r w:rsidR="009300FF">
        <w:rPr>
          <w:rFonts w:ascii="Times New Roman" w:hAnsi="Times New Roman" w:cs="Times New Roman"/>
          <w:sz w:val="24"/>
          <w:szCs w:val="24"/>
        </w:rPr>
        <w:t xml:space="preserve"> </w:t>
      </w:r>
      <w:r w:rsidR="002A1A6C">
        <w:rPr>
          <w:rFonts w:ascii="Times New Roman" w:hAnsi="Times New Roman" w:cs="Times New Roman"/>
          <w:sz w:val="24"/>
          <w:szCs w:val="24"/>
        </w:rPr>
        <w:t>15</w:t>
      </w:r>
      <w:r w:rsidR="005E2AD4">
        <w:rPr>
          <w:rFonts w:ascii="Times New Roman" w:hAnsi="Times New Roman" w:cs="Times New Roman"/>
          <w:sz w:val="24"/>
          <w:szCs w:val="24"/>
        </w:rPr>
        <w:t>: 21-28.</w:t>
      </w:r>
      <w:r w:rsidR="00AA0477">
        <w:rPr>
          <w:rFonts w:ascii="Times New Roman" w:hAnsi="Times New Roman" w:cs="Times New Roman"/>
          <w:sz w:val="24"/>
          <w:szCs w:val="24"/>
        </w:rPr>
        <w:t xml:space="preserve"> </w:t>
      </w:r>
      <w:proofErr w:type="spellStart"/>
      <w:r w:rsidR="002A1A6C" w:rsidRPr="007E025C">
        <w:rPr>
          <w:rFonts w:ascii="Times New Roman" w:hAnsi="Times New Roman" w:cs="Times New Roman"/>
          <w:sz w:val="24"/>
          <w:szCs w:val="24"/>
          <w:lang w:val="en-GB"/>
        </w:rPr>
        <w:t>Penulis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injil</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Matius</w:t>
      </w:r>
      <w:proofErr w:type="spellEnd"/>
      <w:r w:rsidR="002A1A6C" w:rsidRPr="007E025C">
        <w:rPr>
          <w:rFonts w:ascii="Times New Roman" w:hAnsi="Times New Roman" w:cs="Times New Roman"/>
          <w:sz w:val="24"/>
          <w:szCs w:val="24"/>
          <w:lang w:val="en-GB"/>
        </w:rPr>
        <w:t xml:space="preserve">, yang </w:t>
      </w:r>
      <w:proofErr w:type="spellStart"/>
      <w:r w:rsidR="002A1A6C" w:rsidRPr="007E025C">
        <w:rPr>
          <w:rFonts w:ascii="Times New Roman" w:hAnsi="Times New Roman" w:cs="Times New Roman"/>
          <w:sz w:val="24"/>
          <w:szCs w:val="24"/>
          <w:lang w:val="en-GB"/>
        </w:rPr>
        <w:t>mulai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menulis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narasi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mengenai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Yesus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pada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sekitar</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tahun</w:t>
      </w:r>
      <w:proofErr w:type="spellEnd"/>
      <w:r w:rsidR="002A1A6C" w:rsidRPr="007E025C">
        <w:rPr>
          <w:rFonts w:ascii="Times New Roman" w:hAnsi="Times New Roman" w:cs="Times New Roman"/>
          <w:sz w:val="24"/>
          <w:szCs w:val="24"/>
          <w:lang w:val="en-GB"/>
        </w:rPr>
        <w:t xml:space="preserve"> 90 M, </w:t>
      </w:r>
      <w:proofErr w:type="spellStart"/>
      <w:r w:rsidR="002A1A6C" w:rsidRPr="007E025C">
        <w:rPr>
          <w:rFonts w:ascii="Times New Roman" w:hAnsi="Times New Roman" w:cs="Times New Roman"/>
          <w:sz w:val="24"/>
          <w:szCs w:val="24"/>
          <w:lang w:val="en-GB"/>
        </w:rPr>
        <w:t>tidak</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membubuhkan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namanya</w:t>
      </w:r>
      <w:proofErr w:type="spellEnd"/>
      <w:r w:rsidR="002A1A6C" w:rsidRPr="007E025C">
        <w:rPr>
          <w:rFonts w:ascii="Times New Roman" w:hAnsi="Times New Roman" w:cs="Times New Roman"/>
          <w:sz w:val="24"/>
          <w:szCs w:val="24"/>
          <w:lang w:val="en-GB"/>
        </w:rPr>
        <w:t xml:space="preserve"> </w:t>
      </w:r>
      <w:r w:rsidR="002A1A6C" w:rsidRPr="007E025C">
        <w:rPr>
          <w:rFonts w:ascii="Times New Roman" w:hAnsi="Times New Roman" w:cs="Times New Roman"/>
          <w:i/>
          <w:sz w:val="24"/>
          <w:szCs w:val="24"/>
          <w:lang w:val="en-GB"/>
        </w:rPr>
        <w:t>(</w:t>
      </w:r>
      <w:proofErr w:type="spellStart"/>
      <w:r w:rsidR="002A1A6C" w:rsidRPr="007E025C">
        <w:rPr>
          <w:rFonts w:ascii="Times New Roman" w:hAnsi="Times New Roman" w:cs="Times New Roman"/>
          <w:i/>
          <w:sz w:val="24"/>
          <w:szCs w:val="24"/>
          <w:lang w:val="en-GB"/>
        </w:rPr>
        <w:t>anonim</w:t>
      </w:r>
      <w:proofErr w:type="spellEnd"/>
      <w:r w:rsidR="002A1A6C" w:rsidRPr="007E025C">
        <w:rPr>
          <w:rFonts w:ascii="Times New Roman" w:hAnsi="Times New Roman" w:cs="Times New Roman"/>
          <w:i/>
          <w:sz w:val="24"/>
          <w:szCs w:val="24"/>
          <w:lang w:val="en-GB"/>
        </w:rPr>
        <w:t>)</w:t>
      </w:r>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dalam</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kitab</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karena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keberadaannya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sudah</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dikenali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oleh</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komunitasnya</w:t>
      </w:r>
      <w:proofErr w:type="spellEnd"/>
      <w:r w:rsidR="002A1A6C" w:rsidRPr="007E025C">
        <w:rPr>
          <w:rFonts w:ascii="Times New Roman" w:hAnsi="Times New Roman" w:cs="Times New Roman"/>
          <w:sz w:val="24"/>
          <w:szCs w:val="24"/>
          <w:lang w:val="en-GB"/>
        </w:rPr>
        <w:t>.</w:t>
      </w:r>
      <w:r w:rsidR="00F674A4"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Jika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kita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melihat</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bahwa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Injil</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Matius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ditempatkan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sebagai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Injil</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urutan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ke-satu</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dalam</w:t>
      </w:r>
      <w:proofErr w:type="spellEnd"/>
      <w:r w:rsidR="002A1A6C" w:rsidRPr="007E025C">
        <w:rPr>
          <w:rFonts w:ascii="Times New Roman" w:hAnsi="Times New Roman" w:cs="Times New Roman"/>
          <w:sz w:val="24"/>
          <w:szCs w:val="24"/>
          <w:lang w:val="en-GB"/>
        </w:rPr>
        <w:t xml:space="preserve"> proses </w:t>
      </w:r>
      <w:proofErr w:type="spellStart"/>
      <w:r w:rsidR="002A1A6C" w:rsidRPr="007E025C">
        <w:rPr>
          <w:rFonts w:ascii="Times New Roman" w:hAnsi="Times New Roman" w:cs="Times New Roman"/>
          <w:sz w:val="24"/>
          <w:szCs w:val="24"/>
          <w:lang w:val="en-GB"/>
        </w:rPr>
        <w:t>kanonisasi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padahal</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Markuslah</w:t>
      </w:r>
      <w:proofErr w:type="spellEnd"/>
      <w:r w:rsidR="002A1A6C" w:rsidRPr="007E025C">
        <w:rPr>
          <w:rFonts w:ascii="Times New Roman" w:hAnsi="Times New Roman" w:cs="Times New Roman"/>
          <w:sz w:val="24"/>
          <w:szCs w:val="24"/>
          <w:lang w:val="en-GB"/>
        </w:rPr>
        <w:t xml:space="preserve"> yang </w:t>
      </w:r>
      <w:proofErr w:type="spellStart"/>
      <w:r w:rsidR="002A1A6C" w:rsidRPr="007E025C">
        <w:rPr>
          <w:rFonts w:ascii="Times New Roman" w:hAnsi="Times New Roman" w:cs="Times New Roman"/>
          <w:sz w:val="24"/>
          <w:szCs w:val="24"/>
          <w:lang w:val="en-GB"/>
        </w:rPr>
        <w:t>tertua</w:t>
      </w:r>
      <w:proofErr w:type="spellEnd"/>
      <w:r w:rsidR="002A1A6C" w:rsidRPr="007E025C">
        <w:rPr>
          <w:rFonts w:ascii="Times New Roman" w:hAnsi="Times New Roman" w:cs="Times New Roman"/>
          <w:sz w:val="24"/>
          <w:szCs w:val="24"/>
          <w:lang w:val="en-GB"/>
        </w:rPr>
        <w:t xml:space="preserve">. Hal </w:t>
      </w:r>
      <w:proofErr w:type="spellStart"/>
      <w:r w:rsidR="002A1A6C" w:rsidRPr="007E025C">
        <w:rPr>
          <w:rFonts w:ascii="Times New Roman" w:hAnsi="Times New Roman" w:cs="Times New Roman"/>
          <w:sz w:val="24"/>
          <w:szCs w:val="24"/>
          <w:lang w:val="en-GB"/>
        </w:rPr>
        <w:t>ini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dimaksudkan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untuk</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mengembangkan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misi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pelayanan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Yesus</w:t>
      </w:r>
      <w:proofErr w:type="spellEnd"/>
      <w:r w:rsidR="002A1A6C" w:rsidRPr="007E025C">
        <w:rPr>
          <w:rFonts w:ascii="Times New Roman" w:hAnsi="Times New Roman" w:cs="Times New Roman"/>
          <w:sz w:val="24"/>
          <w:szCs w:val="24"/>
          <w:lang w:val="en-GB"/>
        </w:rPr>
        <w:t xml:space="preserve"> </w:t>
      </w:r>
      <w:proofErr w:type="spellStart"/>
      <w:r w:rsidR="002A1A6C">
        <w:rPr>
          <w:rFonts w:ascii="Times New Roman" w:hAnsi="Times New Roman" w:cs="Times New Roman"/>
          <w:sz w:val="24"/>
          <w:szCs w:val="24"/>
          <w:lang w:val="en-GB"/>
        </w:rPr>
        <w:t>untuk</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semua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bangsa</w:t>
      </w:r>
      <w:proofErr w:type="spellEnd"/>
      <w:r w:rsidR="002A1A6C" w:rsidRPr="007E025C">
        <w:rPr>
          <w:rFonts w:ascii="Times New Roman" w:hAnsi="Times New Roman" w:cs="Times New Roman"/>
          <w:sz w:val="24"/>
          <w:szCs w:val="24"/>
          <w:lang w:val="en-GB"/>
        </w:rPr>
        <w:t xml:space="preserve"> di </w:t>
      </w:r>
      <w:proofErr w:type="spellStart"/>
      <w:r w:rsidR="002A1A6C" w:rsidRPr="007E025C">
        <w:rPr>
          <w:rFonts w:ascii="Times New Roman" w:hAnsi="Times New Roman" w:cs="Times New Roman"/>
          <w:sz w:val="24"/>
          <w:szCs w:val="24"/>
          <w:lang w:val="en-GB"/>
        </w:rPr>
        <w:t>dunia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tidak</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sebatas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pada</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komunitas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tertentu</w:t>
      </w:r>
      <w:proofErr w:type="spellEnd"/>
      <w:r w:rsidR="002A1A6C" w:rsidRPr="007E025C">
        <w:rPr>
          <w:rFonts w:ascii="Times New Roman" w:hAnsi="Times New Roman" w:cs="Times New Roman"/>
          <w:sz w:val="24"/>
          <w:szCs w:val="24"/>
          <w:lang w:val="en-GB"/>
        </w:rPr>
        <w:t>.</w:t>
      </w:r>
      <w:r w:rsidR="002A1A6C">
        <w:rPr>
          <w:rStyle w:val="FootnoteReference"/>
          <w:rFonts w:ascii="Times New Roman" w:hAnsi="Times New Roman" w:cs="Times New Roman"/>
          <w:sz w:val="24"/>
          <w:szCs w:val="24"/>
          <w:lang w:val="en-GB"/>
        </w:rPr>
        <w:footnoteReference w:id="26"/>
      </w:r>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Oleh</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sebab</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itu</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teks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Matius</w:t>
      </w:r>
      <w:proofErr w:type="spellEnd"/>
      <w:r w:rsidR="002A1A6C" w:rsidRPr="007E025C">
        <w:rPr>
          <w:rFonts w:ascii="Times New Roman" w:hAnsi="Times New Roman" w:cs="Times New Roman"/>
          <w:sz w:val="24"/>
          <w:szCs w:val="24"/>
          <w:lang w:val="en-GB"/>
        </w:rPr>
        <w:t xml:space="preserve"> 15 </w:t>
      </w:r>
      <w:proofErr w:type="spellStart"/>
      <w:r w:rsidR="004C0356">
        <w:rPr>
          <w:rFonts w:ascii="Times New Roman" w:hAnsi="Times New Roman" w:cs="Times New Roman"/>
          <w:sz w:val="24"/>
          <w:szCs w:val="24"/>
          <w:lang w:val="en-GB"/>
        </w:rPr>
        <w:t>turut</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ditampilkan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sebagai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sandingan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untuk</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mendukung</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maksud</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dari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penulisan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Narasi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ini</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mengubah</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pandangan</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komunitas</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Yahudi</w:t>
      </w:r>
      <w:proofErr w:type="spellEnd"/>
      <w:r w:rsidR="002A1A6C" w:rsidRPr="007E025C">
        <w:rPr>
          <w:rFonts w:ascii="Times New Roman" w:hAnsi="Times New Roman" w:cs="Times New Roman"/>
          <w:sz w:val="24"/>
          <w:szCs w:val="24"/>
          <w:lang w:val="en-GB"/>
        </w:rPr>
        <w:t xml:space="preserve"> yang</w:t>
      </w:r>
      <w:r w:rsidR="00F9515D">
        <w:rPr>
          <w:rFonts w:ascii="Times New Roman" w:hAnsi="Times New Roman" w:cs="Times New Roman"/>
          <w:sz w:val="24"/>
          <w:szCs w:val="24"/>
          <w:lang w:val="en-GB"/>
        </w:rPr>
        <w:t xml:space="preserve"> </w:t>
      </w:r>
      <w:proofErr w:type="spellStart"/>
      <w:r w:rsidR="00F9515D">
        <w:rPr>
          <w:rFonts w:ascii="Times New Roman" w:hAnsi="Times New Roman" w:cs="Times New Roman"/>
          <w:sz w:val="24"/>
          <w:szCs w:val="24"/>
          <w:lang w:val="en-GB"/>
        </w:rPr>
        <w:t>cenderung</w:t>
      </w:r>
      <w:proofErr w:type="spellEnd"/>
      <w:r w:rsidR="004F3605">
        <w:rPr>
          <w:rFonts w:ascii="Times New Roman" w:hAnsi="Times New Roman" w:cs="Times New Roman"/>
          <w:sz w:val="24"/>
          <w:szCs w:val="24"/>
          <w:lang w:val="en-GB"/>
        </w:rPr>
        <w:t xml:space="preserve"> </w:t>
      </w:r>
      <w:proofErr w:type="spellStart"/>
      <w:r w:rsidR="004F3605">
        <w:rPr>
          <w:rFonts w:ascii="Times New Roman" w:hAnsi="Times New Roman" w:cs="Times New Roman"/>
          <w:sz w:val="24"/>
          <w:szCs w:val="24"/>
          <w:lang w:val="en-GB"/>
        </w:rPr>
        <w:t>berlaku</w:t>
      </w:r>
      <w:proofErr w:type="spellEnd"/>
      <w:r w:rsidR="004F3605">
        <w:rPr>
          <w:rFonts w:ascii="Times New Roman" w:hAnsi="Times New Roman" w:cs="Times New Roman"/>
          <w:sz w:val="24"/>
          <w:szCs w:val="24"/>
          <w:lang w:val="en-GB"/>
        </w:rPr>
        <w:t xml:space="preserve"> </w:t>
      </w:r>
      <w:proofErr w:type="spellStart"/>
      <w:r w:rsidR="004F3605">
        <w:rPr>
          <w:rFonts w:ascii="Times New Roman" w:hAnsi="Times New Roman" w:cs="Times New Roman"/>
          <w:sz w:val="24"/>
          <w:szCs w:val="24"/>
          <w:lang w:val="en-GB"/>
        </w:rPr>
        <w:t>diskriminatif</w:t>
      </w:r>
      <w:proofErr w:type="spellEnd"/>
      <w:r w:rsidR="004F3605">
        <w:rPr>
          <w:rFonts w:ascii="Times New Roman" w:hAnsi="Times New Roman" w:cs="Times New Roman"/>
          <w:sz w:val="24"/>
          <w:szCs w:val="24"/>
          <w:lang w:val="en-GB"/>
        </w:rPr>
        <w:t xml:space="preserve"> </w:t>
      </w:r>
      <w:proofErr w:type="spellStart"/>
      <w:r w:rsidR="004F3605">
        <w:rPr>
          <w:rFonts w:ascii="Times New Roman" w:hAnsi="Times New Roman" w:cs="Times New Roman"/>
          <w:sz w:val="24"/>
          <w:szCs w:val="24"/>
          <w:lang w:val="en-GB"/>
        </w:rPr>
        <w:t>dan</w:t>
      </w:r>
      <w:proofErr w:type="spellEnd"/>
      <w:r w:rsidR="004F3605">
        <w:rPr>
          <w:rFonts w:ascii="Times New Roman" w:hAnsi="Times New Roman" w:cs="Times New Roman"/>
          <w:sz w:val="24"/>
          <w:szCs w:val="24"/>
          <w:lang w:val="en-GB"/>
        </w:rPr>
        <w:t xml:space="preserve"> </w:t>
      </w:r>
      <w:proofErr w:type="spellStart"/>
      <w:r w:rsidR="004F3605">
        <w:rPr>
          <w:rFonts w:ascii="Times New Roman" w:hAnsi="Times New Roman" w:cs="Times New Roman"/>
          <w:sz w:val="24"/>
          <w:szCs w:val="24"/>
          <w:lang w:val="en-GB"/>
        </w:rPr>
        <w:t>tidak</w:t>
      </w:r>
      <w:proofErr w:type="spellEnd"/>
      <w:r w:rsidR="004F3605">
        <w:rPr>
          <w:rFonts w:ascii="Times New Roman" w:hAnsi="Times New Roman" w:cs="Times New Roman"/>
          <w:sz w:val="24"/>
          <w:szCs w:val="24"/>
          <w:lang w:val="en-GB"/>
        </w:rPr>
        <w:t xml:space="preserve"> </w:t>
      </w:r>
      <w:proofErr w:type="spellStart"/>
      <w:r w:rsidR="004F3605">
        <w:rPr>
          <w:rFonts w:ascii="Times New Roman" w:hAnsi="Times New Roman" w:cs="Times New Roman"/>
          <w:sz w:val="24"/>
          <w:szCs w:val="24"/>
          <w:lang w:val="en-GB"/>
        </w:rPr>
        <w:t>adil</w:t>
      </w:r>
      <w:proofErr w:type="spellEnd"/>
      <w:r w:rsidR="004F3605">
        <w:rPr>
          <w:rFonts w:ascii="Times New Roman" w:hAnsi="Times New Roman" w:cs="Times New Roman"/>
          <w:sz w:val="24"/>
          <w:szCs w:val="24"/>
          <w:lang w:val="en-GB"/>
        </w:rPr>
        <w:t xml:space="preserve"> </w:t>
      </w:r>
      <w:proofErr w:type="spellStart"/>
      <w:r w:rsidR="00722DB2">
        <w:rPr>
          <w:rFonts w:ascii="Times New Roman" w:hAnsi="Times New Roman" w:cs="Times New Roman"/>
          <w:sz w:val="24"/>
          <w:szCs w:val="24"/>
          <w:lang w:val="en-GB"/>
        </w:rPr>
        <w:t>kepada</w:t>
      </w:r>
      <w:proofErr w:type="spellEnd"/>
      <w:r w:rsidR="00722DB2">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komunitas</w:t>
      </w:r>
      <w:proofErr w:type="spellEnd"/>
      <w:r w:rsidR="002A1A6C" w:rsidRPr="007E025C">
        <w:rPr>
          <w:rFonts w:ascii="Times New Roman" w:hAnsi="Times New Roman" w:cs="Times New Roman"/>
          <w:sz w:val="24"/>
          <w:szCs w:val="24"/>
          <w:lang w:val="en-GB"/>
        </w:rPr>
        <w:t xml:space="preserve"> di </w:t>
      </w:r>
      <w:proofErr w:type="spellStart"/>
      <w:r w:rsidR="002A1A6C" w:rsidRPr="007E025C">
        <w:rPr>
          <w:rFonts w:ascii="Times New Roman" w:hAnsi="Times New Roman" w:cs="Times New Roman"/>
          <w:sz w:val="24"/>
          <w:szCs w:val="24"/>
          <w:lang w:val="en-GB"/>
        </w:rPr>
        <w:t>luar</w:t>
      </w:r>
      <w:proofErr w:type="spellEnd"/>
      <w:r w:rsidR="002A1A6C" w:rsidRPr="007E025C">
        <w:rPr>
          <w:rFonts w:ascii="Times New Roman" w:hAnsi="Times New Roman" w:cs="Times New Roman"/>
          <w:sz w:val="24"/>
          <w:szCs w:val="24"/>
          <w:lang w:val="en-GB"/>
        </w:rPr>
        <w:t xml:space="preserve"> </w:t>
      </w:r>
      <w:proofErr w:type="spellStart"/>
      <w:r w:rsidR="002A1A6C" w:rsidRPr="007E025C">
        <w:rPr>
          <w:rFonts w:ascii="Times New Roman" w:hAnsi="Times New Roman" w:cs="Times New Roman"/>
          <w:sz w:val="24"/>
          <w:szCs w:val="24"/>
          <w:lang w:val="en-GB"/>
        </w:rPr>
        <w:t>keyahudian</w:t>
      </w:r>
      <w:proofErr w:type="spellEnd"/>
      <w:r w:rsidR="002A1A6C" w:rsidRPr="007E025C">
        <w:rPr>
          <w:rFonts w:ascii="Times New Roman" w:hAnsi="Times New Roman" w:cs="Times New Roman"/>
          <w:sz w:val="24"/>
          <w:szCs w:val="24"/>
          <w:lang w:val="en-GB"/>
        </w:rPr>
        <w:t xml:space="preserve">. </w:t>
      </w:r>
    </w:p>
    <w:p w14:paraId="485BD59C" w14:textId="77777777" w:rsidR="00AC5F85" w:rsidRDefault="00EE504A" w:rsidP="00AC5F85">
      <w:pPr>
        <w:spacing w:after="0" w:line="48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lang w:val="en-GB"/>
        </w:rPr>
        <w:t>Menurut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penafsir</w:t>
      </w:r>
      <w:proofErr w:type="spellEnd"/>
      <w:r>
        <w:rPr>
          <w:rFonts w:ascii="Times New Roman" w:hAnsi="Times New Roman" w:cs="Times New Roman"/>
          <w:sz w:val="24"/>
          <w:szCs w:val="24"/>
          <w:lang w:val="en-GB"/>
        </w:rPr>
        <w:t xml:space="preserve">, </w:t>
      </w:r>
      <w:proofErr w:type="spellStart"/>
      <w:r w:rsidR="00CA50BD">
        <w:rPr>
          <w:rFonts w:ascii="Times New Roman" w:hAnsi="Times New Roman" w:cs="Times New Roman"/>
          <w:sz w:val="24"/>
          <w:szCs w:val="24"/>
          <w:lang w:val="en-GB"/>
        </w:rPr>
        <w:t>perlu</w:t>
      </w:r>
      <w:proofErr w:type="spellEnd"/>
      <w:r w:rsidR="00CA50BD">
        <w:rPr>
          <w:rFonts w:ascii="Times New Roman" w:hAnsi="Times New Roman" w:cs="Times New Roman"/>
          <w:sz w:val="24"/>
          <w:szCs w:val="24"/>
          <w:lang w:val="en-GB"/>
        </w:rPr>
        <w:t xml:space="preserve"> </w:t>
      </w:r>
      <w:proofErr w:type="spellStart"/>
      <w:r w:rsidR="00CA50BD">
        <w:rPr>
          <w:rFonts w:ascii="Times New Roman" w:hAnsi="Times New Roman" w:cs="Times New Roman"/>
          <w:sz w:val="24"/>
          <w:szCs w:val="24"/>
          <w:lang w:val="en-GB"/>
        </w:rPr>
        <w:t>untuk</w:t>
      </w:r>
      <w:proofErr w:type="spellEnd"/>
      <w:r w:rsidR="00CA50BD">
        <w:rPr>
          <w:rFonts w:ascii="Times New Roman" w:hAnsi="Times New Roman" w:cs="Times New Roman"/>
          <w:sz w:val="24"/>
          <w:szCs w:val="24"/>
          <w:lang w:val="en-GB"/>
        </w:rPr>
        <w:t xml:space="preserve"> </w:t>
      </w:r>
      <w:proofErr w:type="spellStart"/>
      <w:r w:rsidR="00CA50BD">
        <w:rPr>
          <w:rFonts w:ascii="Times New Roman" w:hAnsi="Times New Roman" w:cs="Times New Roman"/>
          <w:sz w:val="24"/>
          <w:szCs w:val="24"/>
          <w:lang w:val="en-GB"/>
        </w:rPr>
        <w:t>memahami</w:t>
      </w:r>
      <w:proofErr w:type="spellEnd"/>
      <w:r w:rsidR="00CA50BD">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makna</w:t>
      </w:r>
      <w:proofErr w:type="spellEnd"/>
      <w:r w:rsidR="003C3987">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pembukaan</w:t>
      </w:r>
      <w:proofErr w:type="spellEnd"/>
      <w:r w:rsidR="003C3987">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kisah</w:t>
      </w:r>
      <w:proofErr w:type="spellEnd"/>
      <w:r w:rsidR="003C3987">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ini</w:t>
      </w:r>
      <w:proofErr w:type="spellEnd"/>
      <w:r w:rsidR="003C3987">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karena</w:t>
      </w:r>
      <w:proofErr w:type="spellEnd"/>
      <w:r w:rsidR="003C3987">
        <w:rPr>
          <w:rFonts w:ascii="Times New Roman" w:hAnsi="Times New Roman" w:cs="Times New Roman"/>
          <w:sz w:val="24"/>
          <w:szCs w:val="24"/>
          <w:lang w:val="en-GB"/>
        </w:rPr>
        <w:t xml:space="preserve"> </w:t>
      </w:r>
      <w:proofErr w:type="spellStart"/>
      <w:r w:rsidR="003C3987">
        <w:rPr>
          <w:rFonts w:ascii="Times New Roman" w:hAnsi="Times New Roman" w:cs="Times New Roman"/>
          <w:sz w:val="24"/>
          <w:szCs w:val="24"/>
          <w:lang w:val="en-GB"/>
        </w:rPr>
        <w:t>p</w:t>
      </w:r>
      <w:r w:rsidR="002A1A6C" w:rsidRPr="00977BDE">
        <w:rPr>
          <w:rFonts w:ascii="Times New Roman" w:hAnsi="Times New Roman" w:cs="Times New Roman"/>
          <w:sz w:val="24"/>
          <w:szCs w:val="24"/>
          <w:lang w:val="en-GB"/>
        </w:rPr>
        <w:t>ada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ayat</w:t>
      </w:r>
      <w:proofErr w:type="spellEnd"/>
      <w:r w:rsidR="002A1A6C" w:rsidRPr="00977BDE">
        <w:rPr>
          <w:rFonts w:ascii="Times New Roman" w:hAnsi="Times New Roman" w:cs="Times New Roman"/>
          <w:sz w:val="24"/>
          <w:szCs w:val="24"/>
          <w:lang w:val="en-GB"/>
        </w:rPr>
        <w:t xml:space="preserve"> 1 </w:t>
      </w:r>
      <w:proofErr w:type="spellStart"/>
      <w:r w:rsidR="002A1A6C" w:rsidRPr="00977BDE">
        <w:rPr>
          <w:rFonts w:ascii="Times New Roman" w:hAnsi="Times New Roman" w:cs="Times New Roman"/>
          <w:sz w:val="24"/>
          <w:szCs w:val="24"/>
          <w:lang w:val="en-GB"/>
        </w:rPr>
        <w:t>ditemukan</w:t>
      </w:r>
      <w:proofErr w:type="spellEnd"/>
      <w:r w:rsidR="002A1A6C" w:rsidRPr="00977BDE">
        <w:rPr>
          <w:rFonts w:ascii="Times New Roman" w:hAnsi="Times New Roman" w:cs="Times New Roman"/>
          <w:sz w:val="24"/>
          <w:szCs w:val="24"/>
          <w:lang w:val="en-GB"/>
        </w:rPr>
        <w:t xml:space="preserve"> </w:t>
      </w:r>
      <w:proofErr w:type="spellStart"/>
      <w:r w:rsidR="0030536F">
        <w:rPr>
          <w:rFonts w:ascii="Times New Roman" w:hAnsi="Times New Roman" w:cs="Times New Roman"/>
          <w:sz w:val="24"/>
          <w:szCs w:val="24"/>
          <w:lang w:val="en-GB"/>
        </w:rPr>
        <w:t>frasa</w:t>
      </w:r>
      <w:proofErr w:type="spellEnd"/>
      <w:r w:rsidR="0030536F">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bahwa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Yesus</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berangkat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dari</w:t>
      </w:r>
      <w:proofErr w:type="spellEnd"/>
      <w:r w:rsidR="002A1A6C" w:rsidRPr="00977BDE">
        <w:rPr>
          <w:rFonts w:ascii="Times New Roman" w:hAnsi="Times New Roman" w:cs="Times New Roman"/>
          <w:sz w:val="24"/>
          <w:szCs w:val="24"/>
          <w:lang w:val="en-GB"/>
        </w:rPr>
        <w:t xml:space="preserve"> situ </w:t>
      </w:r>
      <w:proofErr w:type="spellStart"/>
      <w:r w:rsidR="002A1A6C" w:rsidRPr="00977BDE">
        <w:rPr>
          <w:rFonts w:ascii="Times New Roman" w:hAnsi="Times New Roman" w:cs="Times New Roman"/>
          <w:sz w:val="24"/>
          <w:szCs w:val="24"/>
          <w:lang w:val="en-GB"/>
        </w:rPr>
        <w:t>dan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menuju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Tirus</w:t>
      </w:r>
      <w:proofErr w:type="spellEnd"/>
      <w:r w:rsidR="002A1A6C" w:rsidRPr="00977BDE">
        <w:rPr>
          <w:rFonts w:ascii="Times New Roman" w:hAnsi="Times New Roman" w:cs="Times New Roman"/>
          <w:sz w:val="24"/>
          <w:szCs w:val="24"/>
          <w:lang w:val="en-GB"/>
        </w:rPr>
        <w:t xml:space="preserve">. Daerah </w:t>
      </w:r>
      <w:proofErr w:type="spellStart"/>
      <w:r w:rsidR="002A1A6C" w:rsidRPr="00977BDE">
        <w:rPr>
          <w:rFonts w:ascii="Times New Roman" w:hAnsi="Times New Roman" w:cs="Times New Roman"/>
          <w:sz w:val="24"/>
          <w:szCs w:val="24"/>
          <w:lang w:val="en-GB"/>
        </w:rPr>
        <w:t>sebelumnya</w:t>
      </w:r>
      <w:proofErr w:type="spellEnd"/>
      <w:r w:rsidR="002A1A6C" w:rsidRPr="00977BDE">
        <w:rPr>
          <w:rFonts w:ascii="Times New Roman" w:hAnsi="Times New Roman" w:cs="Times New Roman"/>
          <w:sz w:val="24"/>
          <w:szCs w:val="24"/>
          <w:lang w:val="en-GB"/>
        </w:rPr>
        <w:t xml:space="preserve"> </w:t>
      </w:r>
      <w:r w:rsidR="003D567E">
        <w:rPr>
          <w:rFonts w:ascii="Times New Roman" w:hAnsi="Times New Roman" w:cs="Times New Roman"/>
          <w:sz w:val="24"/>
          <w:szCs w:val="24"/>
          <w:lang w:val="en-GB"/>
        </w:rPr>
        <w:t>yang</w:t>
      </w:r>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dimaksudkan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adalah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Genesaret</w:t>
      </w:r>
      <w:proofErr w:type="spellEnd"/>
      <w:r w:rsidR="00535A19">
        <w:rPr>
          <w:rFonts w:ascii="Times New Roman" w:hAnsi="Times New Roman" w:cs="Times New Roman"/>
          <w:sz w:val="24"/>
          <w:szCs w:val="24"/>
          <w:lang w:val="en-GB"/>
        </w:rPr>
        <w:t>,</w:t>
      </w:r>
      <w:r w:rsidR="002A1A6C" w:rsidRPr="00977BDE">
        <w:rPr>
          <w:rFonts w:ascii="Times New Roman" w:hAnsi="Times New Roman" w:cs="Times New Roman"/>
          <w:sz w:val="24"/>
          <w:szCs w:val="24"/>
          <w:lang w:val="en-GB"/>
        </w:rPr>
        <w:t xml:space="preserve"> di </w:t>
      </w:r>
      <w:proofErr w:type="spellStart"/>
      <w:r w:rsidR="002A1A6C" w:rsidRPr="00977BDE">
        <w:rPr>
          <w:rFonts w:ascii="Times New Roman" w:hAnsi="Times New Roman" w:cs="Times New Roman"/>
          <w:sz w:val="24"/>
          <w:szCs w:val="24"/>
          <w:lang w:val="en-GB"/>
        </w:rPr>
        <w:t>sebelah</w:t>
      </w:r>
      <w:proofErr w:type="spellEnd"/>
      <w:r w:rsidR="002A1A6C" w:rsidRPr="00977BDE">
        <w:rPr>
          <w:rFonts w:ascii="Times New Roman" w:hAnsi="Times New Roman" w:cs="Times New Roman"/>
          <w:sz w:val="24"/>
          <w:szCs w:val="24"/>
          <w:lang w:val="en-GB"/>
        </w:rPr>
        <w:t xml:space="preserve"> Barat </w:t>
      </w:r>
      <w:proofErr w:type="spellStart"/>
      <w:r w:rsidR="002A1A6C" w:rsidRPr="00977BDE">
        <w:rPr>
          <w:rFonts w:ascii="Times New Roman" w:hAnsi="Times New Roman" w:cs="Times New Roman"/>
          <w:sz w:val="24"/>
          <w:szCs w:val="24"/>
          <w:lang w:val="en-GB"/>
        </w:rPr>
        <w:t>Danau</w:t>
      </w:r>
      <w:proofErr w:type="spellEnd"/>
      <w:r w:rsidR="002A1A6C" w:rsidRPr="00977BDE">
        <w:rPr>
          <w:rFonts w:ascii="Times New Roman" w:hAnsi="Times New Roman" w:cs="Times New Roman"/>
          <w:sz w:val="24"/>
          <w:szCs w:val="24"/>
          <w:lang w:val="en-GB"/>
        </w:rPr>
        <w:t xml:space="preserve"> Galilea. </w:t>
      </w:r>
      <w:proofErr w:type="spellStart"/>
      <w:r w:rsidR="002A1A6C" w:rsidRPr="00977BDE">
        <w:rPr>
          <w:rFonts w:ascii="Times New Roman" w:hAnsi="Times New Roman" w:cs="Times New Roman"/>
          <w:sz w:val="24"/>
          <w:szCs w:val="24"/>
          <w:lang w:val="en-GB"/>
        </w:rPr>
        <w:t>Menurut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lastRenderedPageBreak/>
        <w:t>beberapa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teolog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hal</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ini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dikarenakan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banyak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ancaman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hambatan</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akan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diterimah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Yesus</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jika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tidak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melakukan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perjalanan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Namun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jika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ditelusuri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lebih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jauh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kita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mendapati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bahwa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Tirus</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adalah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suatu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tempat</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melambangkan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dunia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Kanaan</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sering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dikutuki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karena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menjadi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musuh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bebuyutan</w:t>
      </w:r>
      <w:proofErr w:type="spellEnd"/>
      <w:r w:rsidR="002A1A6C" w:rsidRPr="00977BDE">
        <w:rPr>
          <w:rFonts w:ascii="Times New Roman" w:hAnsi="Times New Roman" w:cs="Times New Roman"/>
          <w:sz w:val="24"/>
          <w:szCs w:val="24"/>
          <w:lang w:val="en-GB"/>
        </w:rPr>
        <w:t xml:space="preserve"> Israel (Mat 11: 21-22). </w:t>
      </w:r>
      <w:proofErr w:type="spellStart"/>
      <w:r w:rsidR="002A1A6C" w:rsidRPr="00977BDE">
        <w:rPr>
          <w:rFonts w:ascii="Times New Roman" w:hAnsi="Times New Roman" w:cs="Times New Roman"/>
          <w:sz w:val="24"/>
          <w:szCs w:val="24"/>
          <w:lang w:val="en-GB"/>
        </w:rPr>
        <w:t>Kaum</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Kanaan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juga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sering</w:t>
      </w:r>
      <w:proofErr w:type="spellEnd"/>
      <w:r w:rsidR="002A1A6C" w:rsidRPr="00977BDE">
        <w:rPr>
          <w:rFonts w:ascii="Times New Roman" w:hAnsi="Times New Roman" w:cs="Times New Roman"/>
          <w:sz w:val="24"/>
          <w:szCs w:val="24"/>
          <w:lang w:val="en-GB"/>
        </w:rPr>
        <w:t xml:space="preserve"> kali </w:t>
      </w:r>
      <w:proofErr w:type="spellStart"/>
      <w:r w:rsidR="002A1A6C" w:rsidRPr="00977BDE">
        <w:rPr>
          <w:rFonts w:ascii="Times New Roman" w:hAnsi="Times New Roman" w:cs="Times New Roman"/>
          <w:sz w:val="24"/>
          <w:szCs w:val="24"/>
          <w:lang w:val="en-GB"/>
        </w:rPr>
        <w:t>dihadapkan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dengan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tuduhan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negeri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Kafir</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hal</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ini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tidak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dapat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dilepaspisahkan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dengan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sejarah</w:t>
      </w:r>
      <w:proofErr w:type="spellEnd"/>
      <w:r w:rsidR="002A1A6C" w:rsidRPr="00977BDE">
        <w:rPr>
          <w:rFonts w:ascii="Times New Roman" w:hAnsi="Times New Roman" w:cs="Times New Roman"/>
          <w:sz w:val="24"/>
          <w:szCs w:val="24"/>
          <w:lang w:val="en-GB"/>
        </w:rPr>
        <w:t>/</w:t>
      </w:r>
      <w:proofErr w:type="spellStart"/>
      <w:r w:rsidR="002A1A6C" w:rsidRPr="00977BDE">
        <w:rPr>
          <w:rFonts w:ascii="Times New Roman" w:hAnsi="Times New Roman" w:cs="Times New Roman"/>
          <w:sz w:val="24"/>
          <w:szCs w:val="24"/>
          <w:lang w:val="en-GB"/>
        </w:rPr>
        <w:t>latar</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belakang</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juga</w:t>
      </w:r>
      <w:proofErr w:type="spellEnd"/>
      <w:r w:rsidR="002A1A6C" w:rsidRPr="00977BDE">
        <w:rPr>
          <w:rFonts w:ascii="Times New Roman" w:hAnsi="Times New Roman" w:cs="Times New Roman"/>
          <w:sz w:val="24"/>
          <w:szCs w:val="24"/>
          <w:lang w:val="en-GB"/>
        </w:rPr>
        <w:t xml:space="preserve"> di </w:t>
      </w:r>
      <w:proofErr w:type="spellStart"/>
      <w:r w:rsidR="002A1A6C" w:rsidRPr="00977BDE">
        <w:rPr>
          <w:rFonts w:ascii="Times New Roman" w:hAnsi="Times New Roman" w:cs="Times New Roman"/>
          <w:sz w:val="24"/>
          <w:szCs w:val="24"/>
          <w:lang w:val="en-GB"/>
        </w:rPr>
        <w:t>gambarkan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dalam</w:t>
      </w:r>
      <w:proofErr w:type="spellEnd"/>
      <w:r w:rsidR="002A1A6C" w:rsidRPr="00977BDE">
        <w:rPr>
          <w:rFonts w:ascii="Times New Roman" w:hAnsi="Times New Roman" w:cs="Times New Roman"/>
          <w:sz w:val="24"/>
          <w:szCs w:val="24"/>
          <w:lang w:val="en-GB"/>
        </w:rPr>
        <w:t xml:space="preserve"> PL </w:t>
      </w:r>
      <w:proofErr w:type="spellStart"/>
      <w:r w:rsidR="002A1A6C" w:rsidRPr="00977BDE">
        <w:rPr>
          <w:rFonts w:ascii="Times New Roman" w:hAnsi="Times New Roman" w:cs="Times New Roman"/>
          <w:sz w:val="24"/>
          <w:szCs w:val="24"/>
          <w:lang w:val="en-GB"/>
        </w:rPr>
        <w:t>karena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dulu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Tirus</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mejadi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tempat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untuk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menyerahkan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tawanan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Ibrani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kepada</w:t>
      </w:r>
      <w:proofErr w:type="spellEnd"/>
      <w:r w:rsidR="002A1A6C" w:rsidRPr="00977BDE">
        <w:rPr>
          <w:rFonts w:ascii="Times New Roman" w:hAnsi="Times New Roman" w:cs="Times New Roman"/>
          <w:sz w:val="24"/>
          <w:szCs w:val="24"/>
          <w:lang w:val="en-GB"/>
        </w:rPr>
        <w:t xml:space="preserve"> Edom </w:t>
      </w:r>
      <w:proofErr w:type="spellStart"/>
      <w:r w:rsidR="002A1A6C" w:rsidRPr="00977BDE">
        <w:rPr>
          <w:rFonts w:ascii="Times New Roman" w:hAnsi="Times New Roman" w:cs="Times New Roman"/>
          <w:sz w:val="24"/>
          <w:szCs w:val="24"/>
          <w:lang w:val="en-GB"/>
        </w:rPr>
        <w:t>dan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juga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menjadul</w:t>
      </w:r>
      <w:proofErr w:type="spellEnd"/>
      <w:r w:rsidR="002A1A6C" w:rsidRPr="00977BDE">
        <w:rPr>
          <w:rFonts w:ascii="Times New Roman" w:hAnsi="Times New Roman" w:cs="Times New Roman"/>
          <w:sz w:val="24"/>
          <w:szCs w:val="24"/>
          <w:lang w:val="en-GB"/>
        </w:rPr>
        <w:t xml:space="preserve"> Oran</w:t>
      </w:r>
      <w:r w:rsidR="00706B34">
        <w:rPr>
          <w:rFonts w:ascii="Times New Roman" w:hAnsi="Times New Roman" w:cs="Times New Roman"/>
          <w:sz w:val="24"/>
          <w:szCs w:val="24"/>
          <w:lang w:val="en-GB"/>
        </w:rPr>
        <w:t xml:space="preserve">g Yehuda </w:t>
      </w:r>
      <w:proofErr w:type="spellStart"/>
      <w:r w:rsidR="00706B34">
        <w:rPr>
          <w:rFonts w:ascii="Times New Roman" w:hAnsi="Times New Roman" w:cs="Times New Roman"/>
          <w:sz w:val="24"/>
          <w:szCs w:val="24"/>
          <w:lang w:val="en-GB"/>
        </w:rPr>
        <w:t>dan</w:t>
      </w:r>
      <w:proofErr w:type="spellEnd"/>
      <w:r w:rsidR="00706B34">
        <w:rPr>
          <w:rFonts w:ascii="Times New Roman" w:hAnsi="Times New Roman" w:cs="Times New Roman"/>
          <w:sz w:val="24"/>
          <w:szCs w:val="24"/>
          <w:lang w:val="en-GB"/>
        </w:rPr>
        <w:t xml:space="preserve"> </w:t>
      </w:r>
      <w:proofErr w:type="spellStart"/>
      <w:r w:rsidR="00706B34">
        <w:rPr>
          <w:rFonts w:ascii="Times New Roman" w:hAnsi="Times New Roman" w:cs="Times New Roman"/>
          <w:sz w:val="24"/>
          <w:szCs w:val="24"/>
          <w:lang w:val="en-GB"/>
        </w:rPr>
        <w:t>Yerusalem</w:t>
      </w:r>
      <w:proofErr w:type="spellEnd"/>
      <w:r w:rsidR="00706B34">
        <w:rPr>
          <w:rFonts w:ascii="Times New Roman" w:hAnsi="Times New Roman" w:cs="Times New Roman"/>
          <w:sz w:val="24"/>
          <w:szCs w:val="24"/>
          <w:lang w:val="en-GB"/>
        </w:rPr>
        <w:t xml:space="preserve"> </w:t>
      </w:r>
      <w:proofErr w:type="spellStart"/>
      <w:r w:rsidR="00706B34">
        <w:rPr>
          <w:rFonts w:ascii="Times New Roman" w:hAnsi="Times New Roman" w:cs="Times New Roman"/>
          <w:sz w:val="24"/>
          <w:szCs w:val="24"/>
          <w:lang w:val="en-GB"/>
        </w:rPr>
        <w:t>sebagai</w:t>
      </w:r>
      <w:proofErr w:type="spellEnd"/>
      <w:r w:rsidR="00706B34">
        <w:rPr>
          <w:rFonts w:ascii="Times New Roman" w:hAnsi="Times New Roman" w:cs="Times New Roman"/>
          <w:sz w:val="24"/>
          <w:szCs w:val="24"/>
          <w:lang w:val="en-GB"/>
        </w:rPr>
        <w:t xml:space="preserve"> </w:t>
      </w:r>
      <w:proofErr w:type="spellStart"/>
      <w:r w:rsidR="00706B34">
        <w:rPr>
          <w:rFonts w:ascii="Times New Roman" w:hAnsi="Times New Roman" w:cs="Times New Roman"/>
          <w:sz w:val="24"/>
          <w:szCs w:val="24"/>
          <w:lang w:val="en-GB"/>
        </w:rPr>
        <w:t>b</w:t>
      </w:r>
      <w:r w:rsidR="002A1A6C" w:rsidRPr="00977BDE">
        <w:rPr>
          <w:rFonts w:ascii="Times New Roman" w:hAnsi="Times New Roman" w:cs="Times New Roman"/>
          <w:sz w:val="24"/>
          <w:szCs w:val="24"/>
          <w:lang w:val="en-GB"/>
        </w:rPr>
        <w:t>udak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Yunani</w:t>
      </w:r>
      <w:proofErr w:type="spellEnd"/>
      <w:r w:rsidR="002A1A6C" w:rsidRPr="00977BDE">
        <w:rPr>
          <w:rFonts w:ascii="Times New Roman" w:hAnsi="Times New Roman" w:cs="Times New Roman"/>
          <w:sz w:val="24"/>
          <w:szCs w:val="24"/>
          <w:lang w:val="en-GB"/>
        </w:rPr>
        <w:t xml:space="preserve"> (</w:t>
      </w:r>
      <w:proofErr w:type="spellStart"/>
      <w:r w:rsidR="00E80BDB">
        <w:rPr>
          <w:rFonts w:ascii="Times New Roman" w:hAnsi="Times New Roman" w:cs="Times New Roman"/>
          <w:sz w:val="24"/>
          <w:szCs w:val="24"/>
          <w:lang w:val="en-GB"/>
        </w:rPr>
        <w:t>bnd</w:t>
      </w:r>
      <w:proofErr w:type="spellEnd"/>
      <w:r w:rsidR="00E80BDB">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Yoel</w:t>
      </w:r>
      <w:proofErr w:type="spellEnd"/>
      <w:r w:rsidR="002A1A6C" w:rsidRPr="00977BDE">
        <w:rPr>
          <w:rFonts w:ascii="Times New Roman" w:hAnsi="Times New Roman" w:cs="Times New Roman"/>
          <w:sz w:val="24"/>
          <w:szCs w:val="24"/>
          <w:lang w:val="en-GB"/>
        </w:rPr>
        <w:t xml:space="preserve"> 3: 5-6).</w:t>
      </w:r>
      <w:r w:rsidR="002A1A6C">
        <w:rPr>
          <w:rStyle w:val="FootnoteReference"/>
          <w:rFonts w:ascii="Times New Roman" w:hAnsi="Times New Roman" w:cs="Times New Roman"/>
          <w:sz w:val="24"/>
          <w:szCs w:val="24"/>
          <w:lang w:val="en-GB"/>
        </w:rPr>
        <w:footnoteReference w:id="27"/>
      </w:r>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Perempuan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Kanaan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dihadirkan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sebagai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sosok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yag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benari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pejuang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walaupun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secara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sosial</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selalu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mendapat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kecaman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negatif</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selalu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berakibat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diskriminasi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Perempuan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Kanaan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menjadi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kelompok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i/>
          <w:sz w:val="24"/>
          <w:szCs w:val="24"/>
          <w:lang w:val="en-GB"/>
        </w:rPr>
        <w:t>subltaren</w:t>
      </w:r>
      <w:proofErr w:type="spellEnd"/>
      <w:r w:rsidR="002A1A6C" w:rsidRPr="00977BDE">
        <w:rPr>
          <w:rFonts w:ascii="Times New Roman" w:hAnsi="Times New Roman" w:cs="Times New Roman"/>
          <w:i/>
          <w:sz w:val="24"/>
          <w:szCs w:val="24"/>
          <w:lang w:val="en-GB"/>
        </w:rPr>
        <w:t xml:space="preserve"> </w:t>
      </w:r>
      <w:r w:rsidR="002A1A6C" w:rsidRPr="00977BDE">
        <w:rPr>
          <w:rFonts w:ascii="Times New Roman" w:hAnsi="Times New Roman" w:cs="Times New Roman"/>
          <w:sz w:val="24"/>
          <w:szCs w:val="24"/>
          <w:lang w:val="en-GB"/>
        </w:rPr>
        <w:t xml:space="preserve">yang </w:t>
      </w:r>
      <w:proofErr w:type="spellStart"/>
      <w:r w:rsidR="002A1A6C" w:rsidRPr="00977BDE">
        <w:rPr>
          <w:rFonts w:ascii="Times New Roman" w:hAnsi="Times New Roman" w:cs="Times New Roman"/>
          <w:sz w:val="24"/>
          <w:szCs w:val="24"/>
          <w:lang w:val="en-GB"/>
        </w:rPr>
        <w:t>dianggap</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sebagai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representasi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dari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dunia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luar</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dapat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mengancam</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kemurnian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identitas</w:t>
      </w:r>
      <w:proofErr w:type="spellEnd"/>
      <w:r w:rsidR="002A1A6C" w:rsidRPr="00977BDE">
        <w:rPr>
          <w:rFonts w:ascii="Times New Roman" w:hAnsi="Times New Roman" w:cs="Times New Roman"/>
          <w:sz w:val="24"/>
          <w:szCs w:val="24"/>
          <w:lang w:val="en-GB"/>
        </w:rPr>
        <w:t xml:space="preserve"> orang </w:t>
      </w:r>
      <w:proofErr w:type="spellStart"/>
      <w:r w:rsidR="002A1A6C" w:rsidRPr="00977BDE">
        <w:rPr>
          <w:rFonts w:ascii="Times New Roman" w:hAnsi="Times New Roman" w:cs="Times New Roman"/>
          <w:sz w:val="24"/>
          <w:szCs w:val="24"/>
          <w:lang w:val="en-GB"/>
        </w:rPr>
        <w:t>Yahudi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Apalagi</w:t>
      </w:r>
      <w:proofErr w:type="spellEnd"/>
      <w:r w:rsidR="002A1A6C" w:rsidRPr="00977BDE">
        <w:rPr>
          <w:rFonts w:ascii="Times New Roman" w:hAnsi="Times New Roman" w:cs="Times New Roman"/>
          <w:sz w:val="24"/>
          <w:szCs w:val="24"/>
          <w:lang w:val="en-GB"/>
        </w:rPr>
        <w:t xml:space="preserve"> </w:t>
      </w:r>
      <w:proofErr w:type="spellStart"/>
      <w:r w:rsidR="00BF17E2">
        <w:rPr>
          <w:rFonts w:ascii="Times New Roman" w:hAnsi="Times New Roman" w:cs="Times New Roman"/>
          <w:sz w:val="24"/>
          <w:szCs w:val="24"/>
          <w:lang w:val="en-GB"/>
        </w:rPr>
        <w:t>jika</w:t>
      </w:r>
      <w:proofErr w:type="spellEnd"/>
      <w:r w:rsidR="00BF17E2">
        <w:rPr>
          <w:rFonts w:ascii="Times New Roman" w:hAnsi="Times New Roman" w:cs="Times New Roman"/>
          <w:sz w:val="24"/>
          <w:szCs w:val="24"/>
          <w:lang w:val="en-GB"/>
        </w:rPr>
        <w:t xml:space="preserve"> </w:t>
      </w:r>
      <w:proofErr w:type="spellStart"/>
      <w:r w:rsidR="00BF17E2">
        <w:rPr>
          <w:rFonts w:ascii="Times New Roman" w:hAnsi="Times New Roman" w:cs="Times New Roman"/>
          <w:sz w:val="24"/>
          <w:szCs w:val="24"/>
          <w:lang w:val="en-GB"/>
        </w:rPr>
        <w:t>diketahui</w:t>
      </w:r>
      <w:proofErr w:type="spellEnd"/>
      <w:r w:rsidR="00BF17E2">
        <w:rPr>
          <w:rFonts w:ascii="Times New Roman" w:hAnsi="Times New Roman" w:cs="Times New Roman"/>
          <w:sz w:val="24"/>
          <w:szCs w:val="24"/>
          <w:lang w:val="en-GB"/>
        </w:rPr>
        <w:t xml:space="preserve"> </w:t>
      </w:r>
      <w:proofErr w:type="spellStart"/>
      <w:r w:rsidR="00BF17E2">
        <w:rPr>
          <w:rFonts w:ascii="Times New Roman" w:hAnsi="Times New Roman" w:cs="Times New Roman"/>
          <w:sz w:val="24"/>
          <w:szCs w:val="24"/>
          <w:lang w:val="en-GB"/>
        </w:rPr>
        <w:t>bahwa</w:t>
      </w:r>
      <w:proofErr w:type="spellEnd"/>
      <w:r w:rsidR="00BF17E2">
        <w:rPr>
          <w:rFonts w:ascii="Times New Roman" w:hAnsi="Times New Roman" w:cs="Times New Roman"/>
          <w:sz w:val="24"/>
          <w:szCs w:val="24"/>
          <w:lang w:val="en-GB"/>
        </w:rPr>
        <w:t xml:space="preserve"> </w:t>
      </w:r>
      <w:proofErr w:type="spellStart"/>
      <w:r w:rsidR="00BF17E2">
        <w:rPr>
          <w:rFonts w:ascii="Times New Roman" w:hAnsi="Times New Roman" w:cs="Times New Roman"/>
          <w:sz w:val="24"/>
          <w:szCs w:val="24"/>
          <w:lang w:val="en-GB"/>
        </w:rPr>
        <w:t>perempuan</w:t>
      </w:r>
      <w:proofErr w:type="spellEnd"/>
      <w:r w:rsidR="00BF17E2">
        <w:rPr>
          <w:rFonts w:ascii="Times New Roman" w:hAnsi="Times New Roman" w:cs="Times New Roman"/>
          <w:sz w:val="24"/>
          <w:szCs w:val="24"/>
          <w:lang w:val="en-GB"/>
        </w:rPr>
        <w:t xml:space="preserve"> </w:t>
      </w:r>
      <w:proofErr w:type="spellStart"/>
      <w:r w:rsidR="00BF17E2">
        <w:rPr>
          <w:rFonts w:ascii="Times New Roman" w:hAnsi="Times New Roman" w:cs="Times New Roman"/>
          <w:sz w:val="24"/>
          <w:szCs w:val="24"/>
          <w:lang w:val="en-GB"/>
        </w:rPr>
        <w:t>K</w:t>
      </w:r>
      <w:r w:rsidR="002A1A6C" w:rsidRPr="00977BDE">
        <w:rPr>
          <w:rFonts w:ascii="Times New Roman" w:hAnsi="Times New Roman" w:cs="Times New Roman"/>
          <w:sz w:val="24"/>
          <w:szCs w:val="24"/>
          <w:lang w:val="en-GB"/>
        </w:rPr>
        <w:t>anaan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ini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memiliki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anak</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sedang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kerasukan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setan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Penderitaan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ini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dalam</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pandangan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masyarakat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saat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itu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dianggap</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sebagai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penghukuman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dari</w:t>
      </w:r>
      <w:proofErr w:type="spellEnd"/>
      <w:r w:rsidR="002A1A6C" w:rsidRPr="00977BDE">
        <w:rPr>
          <w:rFonts w:ascii="Times New Roman" w:hAnsi="Times New Roman" w:cs="Times New Roman"/>
          <w:sz w:val="24"/>
          <w:szCs w:val="24"/>
          <w:lang w:val="en-GB"/>
        </w:rPr>
        <w:t xml:space="preserve"> Allah </w:t>
      </w:r>
      <w:proofErr w:type="spellStart"/>
      <w:r w:rsidR="002A1A6C" w:rsidRPr="00977BDE">
        <w:rPr>
          <w:rFonts w:ascii="Times New Roman" w:hAnsi="Times New Roman" w:cs="Times New Roman"/>
          <w:sz w:val="24"/>
          <w:szCs w:val="24"/>
          <w:lang w:val="en-GB"/>
        </w:rPr>
        <w:t>karena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keberdosaan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seseorang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Namun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jika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mencoba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melihat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lebih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lanjut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terlihat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bahwa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ditengah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diskriminasi</w:t>
      </w:r>
      <w:proofErr w:type="spellEnd"/>
      <w:r w:rsidR="002A1A6C" w:rsidRPr="00977BDE">
        <w:rPr>
          <w:rFonts w:ascii="Times New Roman" w:hAnsi="Times New Roman" w:cs="Times New Roman"/>
          <w:sz w:val="24"/>
          <w:szCs w:val="24"/>
          <w:lang w:val="en-GB"/>
        </w:rPr>
        <w:t xml:space="preserve"> yang </w:t>
      </w:r>
      <w:proofErr w:type="spellStart"/>
      <w:r w:rsidR="002A1A6C" w:rsidRPr="00977BDE">
        <w:rPr>
          <w:rFonts w:ascii="Times New Roman" w:hAnsi="Times New Roman" w:cs="Times New Roman"/>
          <w:sz w:val="24"/>
          <w:szCs w:val="24"/>
          <w:lang w:val="en-GB"/>
        </w:rPr>
        <w:t>dialami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oleh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Perempuan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Kanaan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itu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namun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tetap</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bernyali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untuk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bertemu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dengan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Yesus</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perlakuan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itu</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adalah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sebuah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pelanggaran</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besar</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sebab</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ketika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seorang</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pria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Yahudi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berada</w:t>
      </w:r>
      <w:proofErr w:type="spellEnd"/>
      <w:r w:rsidR="002A1A6C" w:rsidRPr="00977BDE">
        <w:rPr>
          <w:rFonts w:ascii="Times New Roman" w:hAnsi="Times New Roman" w:cs="Times New Roman"/>
          <w:sz w:val="24"/>
          <w:szCs w:val="24"/>
          <w:lang w:val="en-GB"/>
        </w:rPr>
        <w:t xml:space="preserve"> di </w:t>
      </w:r>
      <w:proofErr w:type="spellStart"/>
      <w:r w:rsidR="002A1A6C" w:rsidRPr="00977BDE">
        <w:rPr>
          <w:rFonts w:ascii="Times New Roman" w:hAnsi="Times New Roman" w:cs="Times New Roman"/>
          <w:sz w:val="24"/>
          <w:szCs w:val="24"/>
          <w:lang w:val="en-GB"/>
        </w:rPr>
        <w:t>tempat</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umum</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maka</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tidak</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boleh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didekati</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oleh</w:t>
      </w:r>
      <w:proofErr w:type="spellEnd"/>
      <w:r w:rsidR="002A1A6C" w:rsidRPr="00977BDE">
        <w:rPr>
          <w:rFonts w:ascii="Times New Roman" w:hAnsi="Times New Roman" w:cs="Times New Roman"/>
          <w:sz w:val="24"/>
          <w:szCs w:val="24"/>
          <w:lang w:val="en-GB"/>
        </w:rPr>
        <w:t xml:space="preserve"> </w:t>
      </w:r>
      <w:proofErr w:type="spellStart"/>
      <w:r w:rsidR="002A1A6C" w:rsidRPr="00977BDE">
        <w:rPr>
          <w:rFonts w:ascii="Times New Roman" w:hAnsi="Times New Roman" w:cs="Times New Roman"/>
          <w:sz w:val="24"/>
          <w:szCs w:val="24"/>
          <w:lang w:val="en-GB"/>
        </w:rPr>
        <w:t>perempuan</w:t>
      </w:r>
      <w:proofErr w:type="spellEnd"/>
      <w:r w:rsidR="00B901C4">
        <w:rPr>
          <w:rFonts w:ascii="Times New Roman" w:hAnsi="Times New Roman" w:cs="Times New Roman"/>
          <w:sz w:val="24"/>
          <w:szCs w:val="24"/>
          <w:lang w:val="en-GB"/>
        </w:rPr>
        <w:t>,</w:t>
      </w:r>
      <w:r w:rsidR="009A7A9D">
        <w:rPr>
          <w:rFonts w:ascii="Times New Roman" w:hAnsi="Times New Roman" w:cs="Times New Roman"/>
          <w:sz w:val="24"/>
          <w:szCs w:val="24"/>
          <w:lang w:val="en-GB"/>
        </w:rPr>
        <w:t xml:space="preserve"> </w:t>
      </w:r>
      <w:proofErr w:type="spellStart"/>
      <w:r w:rsidR="009A7A9D">
        <w:rPr>
          <w:rFonts w:ascii="Times New Roman" w:hAnsi="Times New Roman" w:cs="Times New Roman"/>
          <w:sz w:val="24"/>
          <w:szCs w:val="24"/>
          <w:lang w:val="en-GB"/>
        </w:rPr>
        <w:t>baik</w:t>
      </w:r>
      <w:proofErr w:type="spellEnd"/>
      <w:r w:rsidR="009A7A9D">
        <w:rPr>
          <w:rFonts w:ascii="Times New Roman" w:hAnsi="Times New Roman" w:cs="Times New Roman"/>
          <w:sz w:val="24"/>
          <w:szCs w:val="24"/>
          <w:lang w:val="en-GB"/>
        </w:rPr>
        <w:t xml:space="preserve"> </w:t>
      </w:r>
      <w:proofErr w:type="spellStart"/>
      <w:r w:rsidR="009A7A9D">
        <w:rPr>
          <w:rFonts w:ascii="Times New Roman" w:hAnsi="Times New Roman" w:cs="Times New Roman"/>
          <w:sz w:val="24"/>
          <w:szCs w:val="24"/>
          <w:lang w:val="en-GB"/>
        </w:rPr>
        <w:t>itu</w:t>
      </w:r>
      <w:proofErr w:type="spellEnd"/>
      <w:r w:rsidR="009A7A9D">
        <w:rPr>
          <w:rFonts w:ascii="Times New Roman" w:hAnsi="Times New Roman" w:cs="Times New Roman"/>
          <w:sz w:val="24"/>
          <w:szCs w:val="24"/>
          <w:lang w:val="en-GB"/>
        </w:rPr>
        <w:t xml:space="preserve"> </w:t>
      </w:r>
      <w:proofErr w:type="spellStart"/>
      <w:r w:rsidR="009A7A9D">
        <w:rPr>
          <w:rFonts w:ascii="Times New Roman" w:hAnsi="Times New Roman" w:cs="Times New Roman"/>
          <w:sz w:val="24"/>
          <w:szCs w:val="24"/>
          <w:lang w:val="en-GB"/>
        </w:rPr>
        <w:t>Yahudi</w:t>
      </w:r>
      <w:proofErr w:type="spellEnd"/>
      <w:r w:rsidR="009A7A9D">
        <w:rPr>
          <w:rFonts w:ascii="Times New Roman" w:hAnsi="Times New Roman" w:cs="Times New Roman"/>
          <w:sz w:val="24"/>
          <w:szCs w:val="24"/>
          <w:lang w:val="en-GB"/>
        </w:rPr>
        <w:t xml:space="preserve"> </w:t>
      </w:r>
      <w:proofErr w:type="spellStart"/>
      <w:r w:rsidR="009A7A9D">
        <w:rPr>
          <w:rFonts w:ascii="Times New Roman" w:hAnsi="Times New Roman" w:cs="Times New Roman"/>
          <w:sz w:val="24"/>
          <w:szCs w:val="24"/>
          <w:lang w:val="en-GB"/>
        </w:rPr>
        <w:t>maupun</w:t>
      </w:r>
      <w:proofErr w:type="spellEnd"/>
      <w:r w:rsidR="009A7A9D">
        <w:rPr>
          <w:rFonts w:ascii="Times New Roman" w:hAnsi="Times New Roman" w:cs="Times New Roman"/>
          <w:sz w:val="24"/>
          <w:szCs w:val="24"/>
          <w:lang w:val="en-GB"/>
        </w:rPr>
        <w:t xml:space="preserve"> n</w:t>
      </w:r>
      <w:r w:rsidR="002A1A6C" w:rsidRPr="00977BDE">
        <w:rPr>
          <w:rFonts w:ascii="Times New Roman" w:hAnsi="Times New Roman" w:cs="Times New Roman"/>
          <w:sz w:val="24"/>
          <w:szCs w:val="24"/>
          <w:lang w:val="en-GB"/>
        </w:rPr>
        <w:t>on-</w:t>
      </w:r>
      <w:proofErr w:type="spellStart"/>
      <w:r w:rsidR="002A1A6C" w:rsidRPr="00977BDE">
        <w:rPr>
          <w:rFonts w:ascii="Times New Roman" w:hAnsi="Times New Roman" w:cs="Times New Roman"/>
          <w:sz w:val="24"/>
          <w:szCs w:val="24"/>
          <w:lang w:val="en-GB"/>
        </w:rPr>
        <w:t>Yahudi</w:t>
      </w:r>
      <w:proofErr w:type="spellEnd"/>
      <w:r w:rsidR="002A1A6C" w:rsidRPr="00977BDE">
        <w:rPr>
          <w:rFonts w:ascii="Times New Roman" w:hAnsi="Times New Roman" w:cs="Times New Roman"/>
          <w:sz w:val="24"/>
          <w:szCs w:val="24"/>
          <w:lang w:val="en-GB"/>
        </w:rPr>
        <w:t>.</w:t>
      </w:r>
      <w:r w:rsidR="002A1A6C">
        <w:rPr>
          <w:rStyle w:val="FootnoteReference"/>
          <w:rFonts w:ascii="Times New Roman" w:hAnsi="Times New Roman" w:cs="Times New Roman"/>
          <w:sz w:val="24"/>
          <w:szCs w:val="24"/>
          <w:lang w:val="en-GB"/>
        </w:rPr>
        <w:footnoteReference w:id="28"/>
      </w:r>
      <w:r w:rsidR="002A1A6C" w:rsidRPr="00977BDE">
        <w:rPr>
          <w:rFonts w:ascii="Times New Roman" w:hAnsi="Times New Roman" w:cs="Times New Roman"/>
          <w:sz w:val="24"/>
          <w:szCs w:val="24"/>
          <w:lang w:val="en-GB"/>
        </w:rPr>
        <w:t xml:space="preserve"> </w:t>
      </w:r>
    </w:p>
    <w:p w14:paraId="3DD00840" w14:textId="03B50222" w:rsidR="00231966" w:rsidRPr="00231966" w:rsidRDefault="002A1A6C" w:rsidP="0023443A">
      <w:pPr>
        <w:spacing w:after="0" w:line="480" w:lineRule="auto"/>
        <w:ind w:firstLine="851"/>
        <w:jc w:val="both"/>
        <w:rPr>
          <w:rFonts w:ascii="Times New Roman" w:hAnsi="Times New Roman" w:cs="Times New Roman"/>
          <w:sz w:val="24"/>
          <w:szCs w:val="24"/>
          <w:lang w:val="en-GB"/>
        </w:rPr>
      </w:pPr>
      <w:proofErr w:type="spellStart"/>
      <w:r w:rsidRPr="005F7522">
        <w:rPr>
          <w:rFonts w:ascii="Times New Roman" w:hAnsi="Times New Roman" w:cs="Times New Roman"/>
          <w:sz w:val="24"/>
          <w:szCs w:val="24"/>
          <w:lang w:val="en-GB"/>
        </w:rPr>
        <w:t>Ungkapan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Yesus</w:t>
      </w:r>
      <w:proofErr w:type="spellEnd"/>
      <w:r w:rsidRPr="005F7522">
        <w:rPr>
          <w:rFonts w:ascii="Times New Roman" w:hAnsi="Times New Roman" w:cs="Times New Roman"/>
          <w:sz w:val="24"/>
          <w:szCs w:val="24"/>
          <w:lang w:val="en-GB"/>
        </w:rPr>
        <w:t xml:space="preserve"> yang </w:t>
      </w:r>
      <w:proofErr w:type="spellStart"/>
      <w:r w:rsidRPr="005F7522">
        <w:rPr>
          <w:rFonts w:ascii="Times New Roman" w:hAnsi="Times New Roman" w:cs="Times New Roman"/>
          <w:sz w:val="24"/>
          <w:szCs w:val="24"/>
          <w:lang w:val="en-GB"/>
        </w:rPr>
        <w:t>terlihat</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juga</w:t>
      </w:r>
      <w:proofErr w:type="spellEnd"/>
      <w:r w:rsidRPr="005F7522">
        <w:rPr>
          <w:rFonts w:ascii="Times New Roman" w:hAnsi="Times New Roman" w:cs="Times New Roman"/>
          <w:sz w:val="24"/>
          <w:szCs w:val="24"/>
          <w:lang w:val="en-GB"/>
        </w:rPr>
        <w:t xml:space="preserve"> </w:t>
      </w:r>
      <w:r w:rsidR="0015697B">
        <w:rPr>
          <w:rFonts w:ascii="Times New Roman" w:hAnsi="Times New Roman" w:cs="Times New Roman"/>
          <w:sz w:val="24"/>
          <w:szCs w:val="24"/>
          <w:lang w:val="en-GB"/>
        </w:rPr>
        <w:t>(</w:t>
      </w:r>
      <w:proofErr w:type="spellStart"/>
      <w:r w:rsidR="0015697B">
        <w:rPr>
          <w:rFonts w:ascii="Times New Roman" w:hAnsi="Times New Roman" w:cs="Times New Roman"/>
          <w:sz w:val="24"/>
          <w:szCs w:val="24"/>
          <w:lang w:val="en-GB"/>
        </w:rPr>
        <w:t>ayat</w:t>
      </w:r>
      <w:proofErr w:type="spellEnd"/>
      <w:r w:rsidR="0015697B">
        <w:rPr>
          <w:rFonts w:ascii="Times New Roman" w:hAnsi="Times New Roman" w:cs="Times New Roman"/>
          <w:sz w:val="24"/>
          <w:szCs w:val="24"/>
          <w:lang w:val="en-GB"/>
        </w:rPr>
        <w:t xml:space="preserve"> 24: </w:t>
      </w:r>
      <w:proofErr w:type="spellStart"/>
      <w:r w:rsidR="0015697B">
        <w:rPr>
          <w:rFonts w:ascii="Times New Roman" w:hAnsi="Times New Roman" w:cs="Times New Roman"/>
          <w:i/>
          <w:sz w:val="24"/>
          <w:szCs w:val="24"/>
          <w:lang w:val="en-GB"/>
        </w:rPr>
        <w:t>jawab</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Yesus</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Aku</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diutus</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hanya</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kepada</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domba-domba</w:t>
      </w:r>
      <w:proofErr w:type="spellEnd"/>
      <w:r w:rsidR="0015697B">
        <w:rPr>
          <w:rFonts w:ascii="Times New Roman" w:hAnsi="Times New Roman" w:cs="Times New Roman"/>
          <w:i/>
          <w:sz w:val="24"/>
          <w:szCs w:val="24"/>
          <w:lang w:val="en-GB"/>
        </w:rPr>
        <w:t xml:space="preserve"> yang </w:t>
      </w:r>
      <w:proofErr w:type="spellStart"/>
      <w:r w:rsidR="0015697B">
        <w:rPr>
          <w:rFonts w:ascii="Times New Roman" w:hAnsi="Times New Roman" w:cs="Times New Roman"/>
          <w:i/>
          <w:sz w:val="24"/>
          <w:szCs w:val="24"/>
          <w:lang w:val="en-GB"/>
        </w:rPr>
        <w:t>hilang</w:t>
      </w:r>
      <w:proofErr w:type="spellEnd"/>
      <w:r w:rsidR="0015697B">
        <w:rPr>
          <w:rFonts w:ascii="Times New Roman" w:hAnsi="Times New Roman" w:cs="Times New Roman"/>
          <w:i/>
          <w:sz w:val="24"/>
          <w:szCs w:val="24"/>
          <w:lang w:val="en-GB"/>
        </w:rPr>
        <w:t xml:space="preserve"> </w:t>
      </w:r>
      <w:proofErr w:type="spellStart"/>
      <w:r w:rsidR="0015697B">
        <w:rPr>
          <w:rFonts w:ascii="Times New Roman" w:hAnsi="Times New Roman" w:cs="Times New Roman"/>
          <w:i/>
          <w:sz w:val="24"/>
          <w:szCs w:val="24"/>
          <w:lang w:val="en-GB"/>
        </w:rPr>
        <w:t>dari</w:t>
      </w:r>
      <w:proofErr w:type="spellEnd"/>
      <w:r w:rsidR="0015697B">
        <w:rPr>
          <w:rFonts w:ascii="Times New Roman" w:hAnsi="Times New Roman" w:cs="Times New Roman"/>
          <w:i/>
          <w:sz w:val="24"/>
          <w:szCs w:val="24"/>
          <w:lang w:val="en-GB"/>
        </w:rPr>
        <w:t xml:space="preserve"> Israel) </w:t>
      </w:r>
      <w:proofErr w:type="spellStart"/>
      <w:r w:rsidRPr="005F7522">
        <w:rPr>
          <w:rFonts w:ascii="Times New Roman" w:hAnsi="Times New Roman" w:cs="Times New Roman"/>
          <w:sz w:val="24"/>
          <w:szCs w:val="24"/>
          <w:lang w:val="en-GB"/>
        </w:rPr>
        <w:t>memperlihatkan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bahwa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betapa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beratnya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praktik</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reviktimisasi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tetapi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sekaligus</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betapa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dalamnya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perjuangan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untuk</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mentransformasi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suatu</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tantangan</w:t>
      </w:r>
      <w:proofErr w:type="spellEnd"/>
      <w:r w:rsidRPr="005F7522">
        <w:rPr>
          <w:rFonts w:ascii="Times New Roman" w:hAnsi="Times New Roman" w:cs="Times New Roman"/>
          <w:sz w:val="24"/>
          <w:szCs w:val="24"/>
          <w:lang w:val="en-GB"/>
        </w:rPr>
        <w:t xml:space="preserve"> yang </w:t>
      </w:r>
      <w:proofErr w:type="spellStart"/>
      <w:r w:rsidRPr="005F7522">
        <w:rPr>
          <w:rFonts w:ascii="Times New Roman" w:hAnsi="Times New Roman" w:cs="Times New Roman"/>
          <w:sz w:val="24"/>
          <w:szCs w:val="24"/>
          <w:lang w:val="en-GB"/>
        </w:rPr>
        <w:t>diskriminasi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itu</w:t>
      </w:r>
      <w:proofErr w:type="spellEnd"/>
      <w:r w:rsidRPr="005F7522">
        <w:rPr>
          <w:rFonts w:ascii="Times New Roman" w:hAnsi="Times New Roman" w:cs="Times New Roman"/>
          <w:sz w:val="24"/>
          <w:szCs w:val="24"/>
          <w:lang w:val="en-GB"/>
        </w:rPr>
        <w:t xml:space="preserve">. </w:t>
      </w:r>
      <w:proofErr w:type="spellStart"/>
      <w:r w:rsidR="00AC3541">
        <w:rPr>
          <w:rFonts w:ascii="Times New Roman" w:hAnsi="Times New Roman" w:cs="Times New Roman"/>
          <w:sz w:val="24"/>
          <w:szCs w:val="24"/>
          <w:lang w:val="en-GB"/>
        </w:rPr>
        <w:t>Paham</w:t>
      </w:r>
      <w:proofErr w:type="spellEnd"/>
      <w:r w:rsidR="00AC3541">
        <w:rPr>
          <w:rFonts w:ascii="Times New Roman" w:hAnsi="Times New Roman" w:cs="Times New Roman"/>
          <w:sz w:val="24"/>
          <w:szCs w:val="24"/>
          <w:lang w:val="en-GB"/>
        </w:rPr>
        <w:t xml:space="preserve"> </w:t>
      </w:r>
      <w:r w:rsidR="00416A00">
        <w:rPr>
          <w:rFonts w:ascii="Times New Roman" w:hAnsi="Times New Roman" w:cs="Times New Roman"/>
          <w:sz w:val="24"/>
          <w:szCs w:val="24"/>
          <w:lang w:val="en-GB"/>
        </w:rPr>
        <w:t xml:space="preserve">yang </w:t>
      </w:r>
      <w:proofErr w:type="spellStart"/>
      <w:r w:rsidR="00416A00">
        <w:rPr>
          <w:rFonts w:ascii="Times New Roman" w:hAnsi="Times New Roman" w:cs="Times New Roman"/>
          <w:sz w:val="24"/>
          <w:szCs w:val="24"/>
          <w:lang w:val="en-GB"/>
        </w:rPr>
        <w:t>selalu</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memahami</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bahwa</w:t>
      </w:r>
      <w:proofErr w:type="spellEnd"/>
      <w:r w:rsidR="00416A00">
        <w:rPr>
          <w:rFonts w:ascii="Times New Roman" w:hAnsi="Times New Roman" w:cs="Times New Roman"/>
          <w:sz w:val="24"/>
          <w:szCs w:val="24"/>
          <w:lang w:val="en-GB"/>
        </w:rPr>
        <w:t xml:space="preserve"> di </w:t>
      </w:r>
      <w:proofErr w:type="spellStart"/>
      <w:r w:rsidR="00416A00">
        <w:rPr>
          <w:rFonts w:ascii="Times New Roman" w:hAnsi="Times New Roman" w:cs="Times New Roman"/>
          <w:sz w:val="24"/>
          <w:szCs w:val="24"/>
          <w:lang w:val="en-GB"/>
        </w:rPr>
        <w:t>luar</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komunitas</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Yahudi</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tidak</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dapat</w:t>
      </w:r>
      <w:proofErr w:type="spellEnd"/>
      <w:r w:rsidR="00416A00">
        <w:rPr>
          <w:rFonts w:ascii="Times New Roman" w:hAnsi="Times New Roman" w:cs="Times New Roman"/>
          <w:sz w:val="24"/>
          <w:szCs w:val="24"/>
          <w:lang w:val="en-GB"/>
        </w:rPr>
        <w:t xml:space="preserve"> </w:t>
      </w:r>
      <w:proofErr w:type="spellStart"/>
      <w:r w:rsidR="00416A00">
        <w:rPr>
          <w:rFonts w:ascii="Times New Roman" w:hAnsi="Times New Roman" w:cs="Times New Roman"/>
          <w:sz w:val="24"/>
          <w:szCs w:val="24"/>
          <w:lang w:val="en-GB"/>
        </w:rPr>
        <w:t>sebuah</w:t>
      </w:r>
      <w:proofErr w:type="spellEnd"/>
      <w:r w:rsidR="00416A00">
        <w:rPr>
          <w:rFonts w:ascii="Times New Roman" w:hAnsi="Times New Roman" w:cs="Times New Roman"/>
          <w:sz w:val="24"/>
          <w:szCs w:val="24"/>
          <w:lang w:val="en-GB"/>
        </w:rPr>
        <w:t xml:space="preserve"> proses </w:t>
      </w:r>
      <w:proofErr w:type="spellStart"/>
      <w:r w:rsidR="00416A00">
        <w:rPr>
          <w:rFonts w:ascii="Times New Roman" w:hAnsi="Times New Roman" w:cs="Times New Roman"/>
          <w:sz w:val="24"/>
          <w:szCs w:val="24"/>
          <w:lang w:val="en-GB"/>
        </w:rPr>
        <w:t>keselamatan</w:t>
      </w:r>
      <w:proofErr w:type="spellEnd"/>
      <w:r w:rsidR="00416A00">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Namun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terlihat</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bahwa</w:t>
      </w:r>
      <w:proofErr w:type="spellEnd"/>
      <w:r w:rsidRPr="005F7522">
        <w:rPr>
          <w:rFonts w:ascii="Times New Roman" w:hAnsi="Times New Roman" w:cs="Times New Roman"/>
          <w:sz w:val="24"/>
          <w:szCs w:val="24"/>
          <w:lang w:val="en-GB"/>
        </w:rPr>
        <w:t xml:space="preserve"> dialog </w:t>
      </w:r>
      <w:proofErr w:type="spellStart"/>
      <w:r w:rsidRPr="005F7522">
        <w:rPr>
          <w:rFonts w:ascii="Times New Roman" w:hAnsi="Times New Roman" w:cs="Times New Roman"/>
          <w:sz w:val="24"/>
          <w:szCs w:val="24"/>
          <w:lang w:val="en-GB"/>
        </w:rPr>
        <w:t>terjadi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antara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keduanya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lastRenderedPageBreak/>
        <w:t>hal</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ini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memperlihatkan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bahwa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suatu</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kritik</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bahwa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anugerah</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kesalamatan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itu</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milik</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semua</w:t>
      </w:r>
      <w:proofErr w:type="spellEnd"/>
      <w:r w:rsidRPr="005F7522">
        <w:rPr>
          <w:rFonts w:ascii="Times New Roman" w:hAnsi="Times New Roman" w:cs="Times New Roman"/>
          <w:sz w:val="24"/>
          <w:szCs w:val="24"/>
          <w:lang w:val="en-GB"/>
        </w:rPr>
        <w:t xml:space="preserve"> orang </w:t>
      </w:r>
      <w:proofErr w:type="spellStart"/>
      <w:r w:rsidRPr="005F7522">
        <w:rPr>
          <w:rFonts w:ascii="Times New Roman" w:hAnsi="Times New Roman" w:cs="Times New Roman"/>
          <w:sz w:val="24"/>
          <w:szCs w:val="24"/>
          <w:lang w:val="en-GB"/>
        </w:rPr>
        <w:t>bahkan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dirinya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anaknya</w:t>
      </w:r>
      <w:proofErr w:type="spellEnd"/>
      <w:r w:rsidRPr="005F7522">
        <w:rPr>
          <w:rFonts w:ascii="Times New Roman" w:hAnsi="Times New Roman" w:cs="Times New Roman"/>
          <w:sz w:val="24"/>
          <w:szCs w:val="24"/>
          <w:lang w:val="en-GB"/>
        </w:rPr>
        <w:t xml:space="preserve">. Hal </w:t>
      </w:r>
      <w:proofErr w:type="spellStart"/>
      <w:r w:rsidRPr="005F7522">
        <w:rPr>
          <w:rFonts w:ascii="Times New Roman" w:hAnsi="Times New Roman" w:cs="Times New Roman"/>
          <w:sz w:val="24"/>
          <w:szCs w:val="24"/>
          <w:lang w:val="en-GB"/>
        </w:rPr>
        <w:t>ini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membuat</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transformasi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figurisasi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Yesus</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terhadap</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kebiasaan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sistem</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perlakuan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diskriminasi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atas</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dasar</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st</w:t>
      </w:r>
      <w:r w:rsidR="00BB5FF5">
        <w:rPr>
          <w:rFonts w:ascii="Times New Roman" w:hAnsi="Times New Roman" w:cs="Times New Roman"/>
          <w:sz w:val="24"/>
          <w:szCs w:val="24"/>
          <w:lang w:val="en-GB"/>
        </w:rPr>
        <w:t>igmasisasi</w:t>
      </w:r>
      <w:proofErr w:type="spellEnd"/>
      <w:r w:rsidR="00BB5FF5">
        <w:rPr>
          <w:rFonts w:ascii="Times New Roman" w:hAnsi="Times New Roman" w:cs="Times New Roman"/>
          <w:sz w:val="24"/>
          <w:szCs w:val="24"/>
          <w:lang w:val="en-GB"/>
        </w:rPr>
        <w:t xml:space="preserve"> yang </w:t>
      </w:r>
      <w:proofErr w:type="spellStart"/>
      <w:r w:rsidR="00BB5FF5">
        <w:rPr>
          <w:rFonts w:ascii="Times New Roman" w:hAnsi="Times New Roman" w:cs="Times New Roman"/>
          <w:sz w:val="24"/>
          <w:szCs w:val="24"/>
          <w:lang w:val="en-GB"/>
        </w:rPr>
        <w:t>mengeklusifkan</w:t>
      </w:r>
      <w:proofErr w:type="spellEnd"/>
      <w:r w:rsidR="00BB5FF5">
        <w:rPr>
          <w:rFonts w:ascii="Times New Roman" w:hAnsi="Times New Roman" w:cs="Times New Roman"/>
          <w:sz w:val="24"/>
          <w:szCs w:val="24"/>
          <w:lang w:val="en-GB"/>
        </w:rPr>
        <w:t xml:space="preserve">. </w:t>
      </w:r>
      <w:proofErr w:type="spellStart"/>
      <w:r w:rsidR="00BB5FF5">
        <w:rPr>
          <w:rFonts w:ascii="Times New Roman" w:hAnsi="Times New Roman" w:cs="Times New Roman"/>
          <w:sz w:val="24"/>
          <w:szCs w:val="24"/>
          <w:lang w:val="en-GB"/>
        </w:rPr>
        <w:t>A</w:t>
      </w:r>
      <w:r w:rsidRPr="005F7522">
        <w:rPr>
          <w:rFonts w:ascii="Times New Roman" w:hAnsi="Times New Roman" w:cs="Times New Roman"/>
          <w:sz w:val="24"/>
          <w:szCs w:val="24"/>
          <w:lang w:val="en-GB"/>
        </w:rPr>
        <w:t>khir</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dari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perjuangan</w:t>
      </w:r>
      <w:proofErr w:type="spellEnd"/>
      <w:r w:rsidRPr="005F7522">
        <w:rPr>
          <w:rFonts w:ascii="Times New Roman" w:hAnsi="Times New Roman" w:cs="Times New Roman"/>
          <w:sz w:val="24"/>
          <w:szCs w:val="24"/>
          <w:lang w:val="en-GB"/>
        </w:rPr>
        <w:t xml:space="preserve"> yang </w:t>
      </w:r>
      <w:proofErr w:type="spellStart"/>
      <w:r w:rsidRPr="005F7522">
        <w:rPr>
          <w:rFonts w:ascii="Times New Roman" w:hAnsi="Times New Roman" w:cs="Times New Roman"/>
          <w:sz w:val="24"/>
          <w:szCs w:val="24"/>
          <w:lang w:val="en-GB"/>
        </w:rPr>
        <w:t>berani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dari</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perempuan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Kanaan</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itu</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adalah</w:t>
      </w:r>
      <w:proofErr w:type="spellEnd"/>
      <w:r w:rsidRPr="005F7522">
        <w:rPr>
          <w:rFonts w:ascii="Times New Roman" w:hAnsi="Times New Roman" w:cs="Times New Roman"/>
          <w:sz w:val="24"/>
          <w:szCs w:val="24"/>
          <w:lang w:val="en-GB"/>
        </w:rPr>
        <w:t xml:space="preserve"> </w:t>
      </w:r>
      <w:proofErr w:type="spellStart"/>
      <w:r w:rsidR="00894EC0">
        <w:rPr>
          <w:rFonts w:ascii="Times New Roman" w:hAnsi="Times New Roman" w:cs="Times New Roman"/>
          <w:sz w:val="24"/>
          <w:szCs w:val="24"/>
          <w:lang w:val="en-GB"/>
        </w:rPr>
        <w:t>sebuah</w:t>
      </w:r>
      <w:proofErr w:type="spellEnd"/>
      <w:r w:rsidR="00894EC0">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karya</w:t>
      </w:r>
      <w:proofErr w:type="spellEnd"/>
      <w:r w:rsidRPr="005F7522">
        <w:rPr>
          <w:rFonts w:ascii="Times New Roman" w:hAnsi="Times New Roman" w:cs="Times New Roman"/>
          <w:sz w:val="24"/>
          <w:szCs w:val="24"/>
          <w:lang w:val="en-GB"/>
        </w:rPr>
        <w:t xml:space="preserve"> </w:t>
      </w:r>
      <w:proofErr w:type="spellStart"/>
      <w:r w:rsidRPr="005F7522">
        <w:rPr>
          <w:rFonts w:ascii="Times New Roman" w:hAnsi="Times New Roman" w:cs="Times New Roman"/>
          <w:sz w:val="24"/>
          <w:szCs w:val="24"/>
          <w:lang w:val="en-GB"/>
        </w:rPr>
        <w:t>pembebasan</w:t>
      </w:r>
      <w:proofErr w:type="spellEnd"/>
      <w:r w:rsidR="005A4EF9">
        <w:rPr>
          <w:rFonts w:ascii="Times New Roman" w:hAnsi="Times New Roman" w:cs="Times New Roman"/>
          <w:sz w:val="24"/>
          <w:szCs w:val="24"/>
          <w:lang w:val="en-GB"/>
        </w:rPr>
        <w:t xml:space="preserve"> </w:t>
      </w:r>
      <w:proofErr w:type="spellStart"/>
      <w:r w:rsidR="005A4EF9">
        <w:rPr>
          <w:rFonts w:ascii="Times New Roman" w:hAnsi="Times New Roman" w:cs="Times New Roman"/>
          <w:sz w:val="24"/>
          <w:szCs w:val="24"/>
          <w:lang w:val="en-GB"/>
        </w:rPr>
        <w:t>dari</w:t>
      </w:r>
      <w:proofErr w:type="spellEnd"/>
      <w:r w:rsidR="005A4EF9">
        <w:rPr>
          <w:rFonts w:ascii="Times New Roman" w:hAnsi="Times New Roman" w:cs="Times New Roman"/>
          <w:sz w:val="24"/>
          <w:szCs w:val="24"/>
          <w:lang w:val="en-GB"/>
        </w:rPr>
        <w:t xml:space="preserve"> </w:t>
      </w:r>
      <w:proofErr w:type="spellStart"/>
      <w:r w:rsidR="005A4EF9">
        <w:rPr>
          <w:rFonts w:ascii="Times New Roman" w:hAnsi="Times New Roman" w:cs="Times New Roman"/>
          <w:sz w:val="24"/>
          <w:szCs w:val="24"/>
          <w:lang w:val="en-GB"/>
        </w:rPr>
        <w:t>paham-paham</w:t>
      </w:r>
      <w:proofErr w:type="spellEnd"/>
      <w:r w:rsidR="005A4EF9">
        <w:rPr>
          <w:rFonts w:ascii="Times New Roman" w:hAnsi="Times New Roman" w:cs="Times New Roman"/>
          <w:sz w:val="24"/>
          <w:szCs w:val="24"/>
          <w:lang w:val="en-GB"/>
        </w:rPr>
        <w:t xml:space="preserve"> </w:t>
      </w:r>
      <w:proofErr w:type="spellStart"/>
      <w:r w:rsidR="005A4EF9">
        <w:rPr>
          <w:rFonts w:ascii="Times New Roman" w:hAnsi="Times New Roman" w:cs="Times New Roman"/>
          <w:sz w:val="24"/>
          <w:szCs w:val="24"/>
          <w:lang w:val="en-GB"/>
        </w:rPr>
        <w:t>ekslusif</w:t>
      </w:r>
      <w:proofErr w:type="spellEnd"/>
      <w:r w:rsidR="005A4EF9">
        <w:rPr>
          <w:rFonts w:ascii="Times New Roman" w:hAnsi="Times New Roman" w:cs="Times New Roman"/>
          <w:sz w:val="24"/>
          <w:szCs w:val="24"/>
          <w:lang w:val="en-GB"/>
        </w:rPr>
        <w:t xml:space="preserve"> </w:t>
      </w:r>
      <w:proofErr w:type="spellStart"/>
      <w:r w:rsidR="005A4EF9">
        <w:rPr>
          <w:rFonts w:ascii="Times New Roman" w:hAnsi="Times New Roman" w:cs="Times New Roman"/>
          <w:sz w:val="24"/>
          <w:szCs w:val="24"/>
          <w:lang w:val="en-GB"/>
        </w:rPr>
        <w:t>komuntas</w:t>
      </w:r>
      <w:proofErr w:type="spellEnd"/>
      <w:r w:rsidR="005A4EF9">
        <w:rPr>
          <w:rFonts w:ascii="Times New Roman" w:hAnsi="Times New Roman" w:cs="Times New Roman"/>
          <w:sz w:val="24"/>
          <w:szCs w:val="24"/>
          <w:lang w:val="en-GB"/>
        </w:rPr>
        <w:t xml:space="preserve"> </w:t>
      </w:r>
      <w:proofErr w:type="spellStart"/>
      <w:r w:rsidR="005A4EF9">
        <w:rPr>
          <w:rFonts w:ascii="Times New Roman" w:hAnsi="Times New Roman" w:cs="Times New Roman"/>
          <w:sz w:val="24"/>
          <w:szCs w:val="24"/>
          <w:lang w:val="en-GB"/>
        </w:rPr>
        <w:t>Yahudi</w:t>
      </w:r>
      <w:proofErr w:type="spellEnd"/>
      <w:r w:rsidRPr="005F7522">
        <w:rPr>
          <w:rFonts w:ascii="Times New Roman" w:hAnsi="Times New Roman" w:cs="Times New Roman"/>
          <w:sz w:val="24"/>
          <w:szCs w:val="24"/>
          <w:lang w:val="en-GB"/>
        </w:rPr>
        <w:t xml:space="preserve">. </w:t>
      </w:r>
      <w:proofErr w:type="spellStart"/>
      <w:r w:rsidR="00C76252">
        <w:rPr>
          <w:rFonts w:ascii="Times New Roman" w:hAnsi="Times New Roman" w:cs="Times New Roman"/>
          <w:sz w:val="24"/>
          <w:szCs w:val="24"/>
          <w:lang w:val="en-GB"/>
        </w:rPr>
        <w:t>Yesus</w:t>
      </w:r>
      <w:proofErr w:type="spellEnd"/>
      <w:r w:rsidR="00C76252">
        <w:rPr>
          <w:rFonts w:ascii="Times New Roman" w:hAnsi="Times New Roman" w:cs="Times New Roman"/>
          <w:sz w:val="24"/>
          <w:szCs w:val="24"/>
          <w:lang w:val="en-GB"/>
        </w:rPr>
        <w:t xml:space="preserve"> </w:t>
      </w:r>
      <w:proofErr w:type="spellStart"/>
      <w:r w:rsidR="00C76252">
        <w:rPr>
          <w:rFonts w:ascii="Times New Roman" w:hAnsi="Times New Roman" w:cs="Times New Roman"/>
          <w:sz w:val="24"/>
          <w:szCs w:val="24"/>
          <w:lang w:val="en-GB"/>
        </w:rPr>
        <w:t>menjadi</w:t>
      </w:r>
      <w:proofErr w:type="spellEnd"/>
      <w:r w:rsidR="00C76252">
        <w:rPr>
          <w:rFonts w:ascii="Times New Roman" w:hAnsi="Times New Roman" w:cs="Times New Roman"/>
          <w:sz w:val="24"/>
          <w:szCs w:val="24"/>
          <w:lang w:val="en-GB"/>
        </w:rPr>
        <w:t xml:space="preserve"> </w:t>
      </w:r>
      <w:r w:rsidR="001652C1" w:rsidRPr="0097513C">
        <w:rPr>
          <w:rFonts w:ascii="Times New Roman" w:hAnsi="Times New Roman" w:cs="Times New Roman"/>
          <w:i/>
          <w:sz w:val="24"/>
          <w:szCs w:val="24"/>
          <w:lang w:val="en-GB"/>
        </w:rPr>
        <w:t>trend</w:t>
      </w:r>
      <w:r w:rsidR="001652C1">
        <w:rPr>
          <w:rFonts w:ascii="Times New Roman" w:hAnsi="Times New Roman" w:cs="Times New Roman"/>
          <w:sz w:val="24"/>
          <w:szCs w:val="24"/>
          <w:lang w:val="en-GB"/>
        </w:rPr>
        <w:t xml:space="preserve"> </w:t>
      </w:r>
      <w:proofErr w:type="spellStart"/>
      <w:r w:rsidR="001652C1" w:rsidRPr="0097513C">
        <w:rPr>
          <w:rFonts w:ascii="Times New Roman" w:hAnsi="Times New Roman" w:cs="Times New Roman"/>
          <w:i/>
          <w:sz w:val="24"/>
          <w:szCs w:val="24"/>
          <w:lang w:val="en-GB"/>
        </w:rPr>
        <w:t>center</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bahwa</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kasih</w:t>
      </w:r>
      <w:proofErr w:type="spellEnd"/>
      <w:r w:rsidR="009E61F2">
        <w:rPr>
          <w:rFonts w:ascii="Times New Roman" w:hAnsi="Times New Roman" w:cs="Times New Roman"/>
          <w:sz w:val="24"/>
          <w:szCs w:val="24"/>
          <w:lang w:val="en-GB"/>
        </w:rPr>
        <w:t xml:space="preserve"> Allah </w:t>
      </w:r>
      <w:proofErr w:type="spellStart"/>
      <w:r w:rsidR="009E61F2">
        <w:rPr>
          <w:rFonts w:ascii="Times New Roman" w:hAnsi="Times New Roman" w:cs="Times New Roman"/>
          <w:sz w:val="24"/>
          <w:szCs w:val="24"/>
          <w:lang w:val="en-GB"/>
        </w:rPr>
        <w:t>tidak</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dapat</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dibatasi</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kepada</w:t>
      </w:r>
      <w:proofErr w:type="spellEnd"/>
      <w:r w:rsidR="009E61F2">
        <w:rPr>
          <w:rFonts w:ascii="Times New Roman" w:hAnsi="Times New Roman" w:cs="Times New Roman"/>
          <w:sz w:val="24"/>
          <w:szCs w:val="24"/>
          <w:lang w:val="en-GB"/>
        </w:rPr>
        <w:t xml:space="preserve"> </w:t>
      </w:r>
      <w:proofErr w:type="spellStart"/>
      <w:r w:rsidR="009E61F2">
        <w:rPr>
          <w:rFonts w:ascii="Times New Roman" w:hAnsi="Times New Roman" w:cs="Times New Roman"/>
          <w:sz w:val="24"/>
          <w:szCs w:val="24"/>
          <w:lang w:val="en-GB"/>
        </w:rPr>
        <w:t>komunitas-komunitas</w:t>
      </w:r>
      <w:proofErr w:type="spellEnd"/>
      <w:r w:rsidR="009E61F2">
        <w:rPr>
          <w:rFonts w:ascii="Times New Roman" w:hAnsi="Times New Roman" w:cs="Times New Roman"/>
          <w:sz w:val="24"/>
          <w:szCs w:val="24"/>
          <w:lang w:val="en-GB"/>
        </w:rPr>
        <w:t xml:space="preserve"> </w:t>
      </w:r>
      <w:proofErr w:type="spellStart"/>
      <w:r w:rsidR="0097513C">
        <w:rPr>
          <w:rFonts w:ascii="Times New Roman" w:hAnsi="Times New Roman" w:cs="Times New Roman"/>
          <w:sz w:val="24"/>
          <w:szCs w:val="24"/>
          <w:lang w:val="en-GB"/>
        </w:rPr>
        <w:t>Yahudi</w:t>
      </w:r>
      <w:proofErr w:type="spellEnd"/>
      <w:r w:rsidR="0097513C">
        <w:rPr>
          <w:rFonts w:ascii="Times New Roman" w:hAnsi="Times New Roman" w:cs="Times New Roman"/>
          <w:sz w:val="24"/>
          <w:szCs w:val="24"/>
          <w:lang w:val="en-GB"/>
        </w:rPr>
        <w:t xml:space="preserve">, </w:t>
      </w:r>
      <w:proofErr w:type="spellStart"/>
      <w:r w:rsidR="0097513C">
        <w:rPr>
          <w:rFonts w:ascii="Times New Roman" w:hAnsi="Times New Roman" w:cs="Times New Roman"/>
          <w:sz w:val="24"/>
          <w:szCs w:val="24"/>
          <w:lang w:val="en-GB"/>
        </w:rPr>
        <w:t>tetapi</w:t>
      </w:r>
      <w:proofErr w:type="spellEnd"/>
      <w:r w:rsidR="0097513C">
        <w:rPr>
          <w:rFonts w:ascii="Times New Roman" w:hAnsi="Times New Roman" w:cs="Times New Roman"/>
          <w:sz w:val="24"/>
          <w:szCs w:val="24"/>
          <w:lang w:val="en-GB"/>
        </w:rPr>
        <w:t xml:space="preserve"> </w:t>
      </w:r>
      <w:proofErr w:type="spellStart"/>
      <w:r w:rsidR="0097513C">
        <w:rPr>
          <w:rFonts w:ascii="Times New Roman" w:hAnsi="Times New Roman" w:cs="Times New Roman"/>
          <w:sz w:val="24"/>
          <w:szCs w:val="24"/>
          <w:lang w:val="en-GB"/>
        </w:rPr>
        <w:t>kasih</w:t>
      </w:r>
      <w:proofErr w:type="spellEnd"/>
      <w:r w:rsidR="0097513C">
        <w:rPr>
          <w:rFonts w:ascii="Times New Roman" w:hAnsi="Times New Roman" w:cs="Times New Roman"/>
          <w:sz w:val="24"/>
          <w:szCs w:val="24"/>
          <w:lang w:val="en-GB"/>
        </w:rPr>
        <w:t xml:space="preserve"> All</w:t>
      </w:r>
      <w:r w:rsidR="00BF46DA">
        <w:rPr>
          <w:rFonts w:ascii="Times New Roman" w:hAnsi="Times New Roman" w:cs="Times New Roman"/>
          <w:sz w:val="24"/>
          <w:szCs w:val="24"/>
          <w:lang w:val="en-GB"/>
        </w:rPr>
        <w:t xml:space="preserve">ah </w:t>
      </w:r>
      <w:proofErr w:type="spellStart"/>
      <w:r w:rsidR="00BF46DA">
        <w:rPr>
          <w:rFonts w:ascii="Times New Roman" w:hAnsi="Times New Roman" w:cs="Times New Roman"/>
          <w:sz w:val="24"/>
          <w:szCs w:val="24"/>
          <w:lang w:val="en-GB"/>
        </w:rPr>
        <w:t>adalah</w:t>
      </w:r>
      <w:proofErr w:type="spellEnd"/>
      <w:r w:rsidR="00BF46DA">
        <w:rPr>
          <w:rFonts w:ascii="Times New Roman" w:hAnsi="Times New Roman" w:cs="Times New Roman"/>
          <w:sz w:val="24"/>
          <w:szCs w:val="24"/>
          <w:lang w:val="en-GB"/>
        </w:rPr>
        <w:t xml:space="preserve"> </w:t>
      </w:r>
      <w:proofErr w:type="spellStart"/>
      <w:r w:rsidR="00BF46DA">
        <w:rPr>
          <w:rFonts w:ascii="Times New Roman" w:hAnsi="Times New Roman" w:cs="Times New Roman"/>
          <w:sz w:val="24"/>
          <w:szCs w:val="24"/>
          <w:lang w:val="en-GB"/>
        </w:rPr>
        <w:t>kasih</w:t>
      </w:r>
      <w:proofErr w:type="spellEnd"/>
      <w:r w:rsidR="00BF46DA">
        <w:rPr>
          <w:rFonts w:ascii="Times New Roman" w:hAnsi="Times New Roman" w:cs="Times New Roman"/>
          <w:sz w:val="24"/>
          <w:szCs w:val="24"/>
          <w:lang w:val="en-GB"/>
        </w:rPr>
        <w:t xml:space="preserve"> yang universal.</w:t>
      </w:r>
    </w:p>
    <w:p w14:paraId="29A87E5D" w14:textId="147D310E" w:rsidR="001A0B43" w:rsidRPr="00AC5F85" w:rsidRDefault="008B2302" w:rsidP="00AC5F85">
      <w:pPr>
        <w:spacing w:after="0" w:line="480" w:lineRule="auto"/>
        <w:jc w:val="both"/>
        <w:rPr>
          <w:rFonts w:ascii="Times New Roman" w:hAnsi="Times New Roman" w:cs="Times New Roman"/>
          <w:b/>
          <w:i/>
          <w:sz w:val="24"/>
          <w:szCs w:val="24"/>
        </w:rPr>
      </w:pPr>
      <w:proofErr w:type="spellStart"/>
      <w:r w:rsidRPr="00AC5F85">
        <w:rPr>
          <w:rFonts w:ascii="Times New Roman" w:hAnsi="Times New Roman" w:cs="Times New Roman"/>
          <w:b/>
          <w:i/>
          <w:sz w:val="24"/>
          <w:szCs w:val="24"/>
        </w:rPr>
        <w:t>Panggilan</w:t>
      </w:r>
      <w:proofErr w:type="spellEnd"/>
      <w:r w:rsidRPr="00AC5F85">
        <w:rPr>
          <w:rFonts w:ascii="Times New Roman" w:hAnsi="Times New Roman" w:cs="Times New Roman"/>
          <w:b/>
          <w:i/>
          <w:sz w:val="24"/>
          <w:szCs w:val="24"/>
        </w:rPr>
        <w:t xml:space="preserve"> </w:t>
      </w:r>
      <w:proofErr w:type="spellStart"/>
      <w:r w:rsidR="00836A44" w:rsidRPr="00AC5F85">
        <w:rPr>
          <w:rFonts w:ascii="Times New Roman" w:hAnsi="Times New Roman" w:cs="Times New Roman"/>
          <w:b/>
          <w:i/>
          <w:sz w:val="24"/>
          <w:szCs w:val="24"/>
        </w:rPr>
        <w:t>Gereja</w:t>
      </w:r>
      <w:proofErr w:type="spellEnd"/>
      <w:r w:rsidR="00836A44" w:rsidRPr="00AC5F85">
        <w:rPr>
          <w:rFonts w:ascii="Times New Roman" w:hAnsi="Times New Roman" w:cs="Times New Roman"/>
          <w:b/>
          <w:i/>
          <w:sz w:val="24"/>
          <w:szCs w:val="24"/>
        </w:rPr>
        <w:t xml:space="preserve"> </w:t>
      </w:r>
      <w:proofErr w:type="spellStart"/>
      <w:r w:rsidR="00836A44" w:rsidRPr="00AC5F85">
        <w:rPr>
          <w:rFonts w:ascii="Times New Roman" w:hAnsi="Times New Roman" w:cs="Times New Roman"/>
          <w:b/>
          <w:i/>
          <w:sz w:val="24"/>
          <w:szCs w:val="24"/>
        </w:rPr>
        <w:t>dalam</w:t>
      </w:r>
      <w:proofErr w:type="spellEnd"/>
      <w:r w:rsidR="00836A44" w:rsidRPr="00AC5F85">
        <w:rPr>
          <w:rFonts w:ascii="Times New Roman" w:hAnsi="Times New Roman" w:cs="Times New Roman"/>
          <w:b/>
          <w:i/>
          <w:sz w:val="24"/>
          <w:szCs w:val="24"/>
        </w:rPr>
        <w:t xml:space="preserve"> </w:t>
      </w:r>
      <w:proofErr w:type="spellStart"/>
      <w:r w:rsidR="00836A44" w:rsidRPr="00AC5F85">
        <w:rPr>
          <w:rFonts w:ascii="Times New Roman" w:hAnsi="Times New Roman" w:cs="Times New Roman"/>
          <w:b/>
          <w:i/>
          <w:sz w:val="24"/>
          <w:szCs w:val="24"/>
        </w:rPr>
        <w:t>Konteks</w:t>
      </w:r>
      <w:proofErr w:type="spellEnd"/>
      <w:r w:rsidR="00836A44" w:rsidRPr="00AC5F85">
        <w:rPr>
          <w:rFonts w:ascii="Times New Roman" w:hAnsi="Times New Roman" w:cs="Times New Roman"/>
          <w:b/>
          <w:i/>
          <w:sz w:val="24"/>
          <w:szCs w:val="24"/>
        </w:rPr>
        <w:t xml:space="preserve"> </w:t>
      </w:r>
      <w:proofErr w:type="spellStart"/>
      <w:r w:rsidRPr="00AC5F85">
        <w:rPr>
          <w:rFonts w:ascii="Times New Roman" w:hAnsi="Times New Roman" w:cs="Times New Roman"/>
          <w:b/>
          <w:i/>
          <w:sz w:val="24"/>
          <w:szCs w:val="24"/>
        </w:rPr>
        <w:t>Kemajemukan</w:t>
      </w:r>
      <w:proofErr w:type="spellEnd"/>
      <w:r w:rsidRPr="00AC5F85">
        <w:rPr>
          <w:rFonts w:ascii="Times New Roman" w:hAnsi="Times New Roman" w:cs="Times New Roman"/>
          <w:b/>
          <w:i/>
          <w:sz w:val="24"/>
          <w:szCs w:val="24"/>
        </w:rPr>
        <w:t xml:space="preserve"> </w:t>
      </w:r>
      <w:proofErr w:type="spellStart"/>
      <w:r w:rsidRPr="00AC5F85">
        <w:rPr>
          <w:rFonts w:ascii="Times New Roman" w:hAnsi="Times New Roman" w:cs="Times New Roman"/>
          <w:b/>
          <w:i/>
          <w:sz w:val="24"/>
          <w:szCs w:val="24"/>
        </w:rPr>
        <w:t>Masyarakat</w:t>
      </w:r>
      <w:proofErr w:type="spellEnd"/>
    </w:p>
    <w:p w14:paraId="6AA913BA" w14:textId="77777777" w:rsidR="00AC5F85" w:rsidRDefault="00F554B1" w:rsidP="00AC5F85">
      <w:pPr>
        <w:spacing w:after="0" w:line="48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Yewangoe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r w:rsidR="00005EFB">
        <w:rPr>
          <w:rFonts w:ascii="Times New Roman" w:hAnsi="Times New Roman" w:cs="Times New Roman"/>
          <w:sz w:val="24"/>
          <w:szCs w:val="24"/>
        </w:rPr>
        <w:t>dang</w:t>
      </w:r>
      <w:proofErr w:type="spellEnd"/>
      <w:r w:rsidR="00005EFB">
        <w:rPr>
          <w:rFonts w:ascii="Times New Roman" w:hAnsi="Times New Roman" w:cs="Times New Roman"/>
          <w:sz w:val="24"/>
          <w:szCs w:val="24"/>
        </w:rPr>
        <w:t xml:space="preserve"> Raya ke-14 PGI di </w:t>
      </w:r>
      <w:proofErr w:type="spellStart"/>
      <w:r w:rsidR="00005EFB">
        <w:rPr>
          <w:rFonts w:ascii="Times New Roman" w:hAnsi="Times New Roman" w:cs="Times New Roman"/>
          <w:sz w:val="24"/>
          <w:szCs w:val="24"/>
        </w:rPr>
        <w:t>Kinasih</w:t>
      </w:r>
      <w:proofErr w:type="spellEnd"/>
      <w:r w:rsidR="00005EFB">
        <w:rPr>
          <w:rFonts w:ascii="Times New Roman" w:hAnsi="Times New Roman" w:cs="Times New Roman"/>
          <w:sz w:val="24"/>
          <w:szCs w:val="24"/>
        </w:rPr>
        <w:t>, slogan “</w:t>
      </w:r>
      <w:proofErr w:type="spellStart"/>
      <w:r w:rsidR="00005EFB">
        <w:rPr>
          <w:rFonts w:ascii="Times New Roman" w:hAnsi="Times New Roman" w:cs="Times New Roman"/>
          <w:sz w:val="24"/>
          <w:szCs w:val="24"/>
        </w:rPr>
        <w:t>Gereja</w:t>
      </w:r>
      <w:proofErr w:type="spellEnd"/>
      <w:r w:rsidR="00005EFB">
        <w:rPr>
          <w:rFonts w:ascii="Times New Roman" w:hAnsi="Times New Roman" w:cs="Times New Roman"/>
          <w:sz w:val="24"/>
          <w:szCs w:val="24"/>
        </w:rPr>
        <w:t xml:space="preserve"> </w:t>
      </w:r>
      <w:proofErr w:type="spellStart"/>
      <w:r w:rsidR="00005EFB">
        <w:rPr>
          <w:rFonts w:ascii="Times New Roman" w:hAnsi="Times New Roman" w:cs="Times New Roman"/>
          <w:sz w:val="24"/>
          <w:szCs w:val="24"/>
        </w:rPr>
        <w:t>bagi</w:t>
      </w:r>
      <w:proofErr w:type="spellEnd"/>
      <w:r w:rsidR="00005EFB">
        <w:rPr>
          <w:rFonts w:ascii="Times New Roman" w:hAnsi="Times New Roman" w:cs="Times New Roman"/>
          <w:sz w:val="24"/>
          <w:szCs w:val="24"/>
        </w:rPr>
        <w:t xml:space="preserve"> orang lain” </w:t>
      </w:r>
      <w:proofErr w:type="spellStart"/>
      <w:r w:rsidR="00217F7F">
        <w:rPr>
          <w:rFonts w:ascii="Times New Roman" w:hAnsi="Times New Roman" w:cs="Times New Roman"/>
          <w:sz w:val="24"/>
          <w:szCs w:val="24"/>
        </w:rPr>
        <w:t>perlu</w:t>
      </w:r>
      <w:proofErr w:type="spellEnd"/>
      <w:r w:rsidR="00217F7F">
        <w:rPr>
          <w:rFonts w:ascii="Times New Roman" w:hAnsi="Times New Roman" w:cs="Times New Roman"/>
          <w:sz w:val="24"/>
          <w:szCs w:val="24"/>
        </w:rPr>
        <w:t xml:space="preserve"> </w:t>
      </w:r>
      <w:proofErr w:type="spellStart"/>
      <w:r w:rsidR="00217F7F">
        <w:rPr>
          <w:rFonts w:ascii="Times New Roman" w:hAnsi="Times New Roman" w:cs="Times New Roman"/>
          <w:sz w:val="24"/>
          <w:szCs w:val="24"/>
        </w:rPr>
        <w:t>dihidupi</w:t>
      </w:r>
      <w:proofErr w:type="spellEnd"/>
      <w:r w:rsidR="00217F7F">
        <w:rPr>
          <w:rFonts w:ascii="Times New Roman" w:hAnsi="Times New Roman" w:cs="Times New Roman"/>
          <w:sz w:val="24"/>
          <w:szCs w:val="24"/>
        </w:rPr>
        <w:t xml:space="preserve"> </w:t>
      </w:r>
      <w:proofErr w:type="spellStart"/>
      <w:r w:rsidR="00217F7F">
        <w:rPr>
          <w:rFonts w:ascii="Times New Roman" w:hAnsi="Times New Roman" w:cs="Times New Roman"/>
          <w:sz w:val="24"/>
          <w:szCs w:val="24"/>
        </w:rPr>
        <w:t>oleh</w:t>
      </w:r>
      <w:proofErr w:type="spellEnd"/>
      <w:r w:rsidR="00217F7F">
        <w:rPr>
          <w:rFonts w:ascii="Times New Roman" w:hAnsi="Times New Roman" w:cs="Times New Roman"/>
          <w:sz w:val="24"/>
          <w:szCs w:val="24"/>
        </w:rPr>
        <w:t xml:space="preserve"> </w:t>
      </w:r>
      <w:proofErr w:type="spellStart"/>
      <w:r w:rsidR="00217F7F">
        <w:rPr>
          <w:rFonts w:ascii="Times New Roman" w:hAnsi="Times New Roman" w:cs="Times New Roman"/>
          <w:sz w:val="24"/>
          <w:szCs w:val="24"/>
        </w:rPr>
        <w:t>gereja</w:t>
      </w:r>
      <w:proofErr w:type="spellEnd"/>
      <w:r w:rsidR="00217F7F">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Gereja</w:t>
      </w:r>
      <w:proofErr w:type="spellEnd"/>
      <w:r w:rsidR="006013DD">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tidak</w:t>
      </w:r>
      <w:proofErr w:type="spellEnd"/>
      <w:r w:rsidR="006013DD">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boleh</w:t>
      </w:r>
      <w:proofErr w:type="spellEnd"/>
      <w:r w:rsidR="006013DD">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memilih</w:t>
      </w:r>
      <w:proofErr w:type="spellEnd"/>
      <w:r w:rsidR="006013DD">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untuk</w:t>
      </w:r>
      <w:proofErr w:type="spellEnd"/>
      <w:r w:rsidR="006013DD">
        <w:rPr>
          <w:rFonts w:ascii="Times New Roman" w:hAnsi="Times New Roman" w:cs="Times New Roman"/>
          <w:sz w:val="24"/>
          <w:szCs w:val="24"/>
        </w:rPr>
        <w:t xml:space="preserve"> </w:t>
      </w:r>
      <w:proofErr w:type="spellStart"/>
      <w:r w:rsidR="006013DD">
        <w:rPr>
          <w:rFonts w:ascii="Times New Roman" w:hAnsi="Times New Roman" w:cs="Times New Roman"/>
          <w:sz w:val="24"/>
          <w:szCs w:val="24"/>
        </w:rPr>
        <w:t>hidup</w:t>
      </w:r>
      <w:proofErr w:type="spellEnd"/>
      <w:r w:rsidR="006013D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sendiri</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tidak</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boleh</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memilih</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berorientasi</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untuk</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dirinya</w:t>
      </w:r>
      <w:proofErr w:type="spellEnd"/>
      <w:r w:rsidR="008504CD">
        <w:rPr>
          <w:rFonts w:ascii="Times New Roman" w:hAnsi="Times New Roman" w:cs="Times New Roman"/>
          <w:sz w:val="24"/>
          <w:szCs w:val="24"/>
        </w:rPr>
        <w:t xml:space="preserve"> </w:t>
      </w:r>
      <w:proofErr w:type="spellStart"/>
      <w:r w:rsidR="008504CD">
        <w:rPr>
          <w:rFonts w:ascii="Times New Roman" w:hAnsi="Times New Roman" w:cs="Times New Roman"/>
          <w:sz w:val="24"/>
          <w:szCs w:val="24"/>
        </w:rPr>
        <w:t>sendiri</w:t>
      </w:r>
      <w:proofErr w:type="spellEnd"/>
      <w:r w:rsidR="004F523E">
        <w:rPr>
          <w:rFonts w:ascii="Times New Roman" w:hAnsi="Times New Roman" w:cs="Times New Roman"/>
          <w:sz w:val="24"/>
          <w:szCs w:val="24"/>
        </w:rPr>
        <w:t xml:space="preserve">. </w:t>
      </w:r>
      <w:proofErr w:type="spellStart"/>
      <w:r w:rsidR="004F523E">
        <w:rPr>
          <w:rFonts w:ascii="Times New Roman" w:hAnsi="Times New Roman" w:cs="Times New Roman"/>
          <w:sz w:val="24"/>
          <w:szCs w:val="24"/>
        </w:rPr>
        <w:t>Pola</w:t>
      </w:r>
      <w:proofErr w:type="spellEnd"/>
      <w:r w:rsidR="004F523E">
        <w:rPr>
          <w:rFonts w:ascii="Times New Roman" w:hAnsi="Times New Roman" w:cs="Times New Roman"/>
          <w:sz w:val="24"/>
          <w:szCs w:val="24"/>
        </w:rPr>
        <w:t xml:space="preserve"> Allah di </w:t>
      </w:r>
      <w:proofErr w:type="spellStart"/>
      <w:r w:rsidR="004F523E">
        <w:rPr>
          <w:rFonts w:ascii="Times New Roman" w:hAnsi="Times New Roman" w:cs="Times New Roman"/>
          <w:sz w:val="24"/>
          <w:szCs w:val="24"/>
        </w:rPr>
        <w:t>tengah</w:t>
      </w:r>
      <w:proofErr w:type="spellEnd"/>
      <w:r w:rsidR="004F523E">
        <w:rPr>
          <w:rFonts w:ascii="Times New Roman" w:hAnsi="Times New Roman" w:cs="Times New Roman"/>
          <w:sz w:val="24"/>
          <w:szCs w:val="24"/>
        </w:rPr>
        <w:t xml:space="preserve"> </w:t>
      </w:r>
      <w:proofErr w:type="spellStart"/>
      <w:r w:rsidR="004F523E">
        <w:rPr>
          <w:rFonts w:ascii="Times New Roman" w:hAnsi="Times New Roman" w:cs="Times New Roman"/>
          <w:sz w:val="24"/>
          <w:szCs w:val="24"/>
        </w:rPr>
        <w:t>konteks</w:t>
      </w:r>
      <w:proofErr w:type="spellEnd"/>
      <w:r w:rsidR="004F523E">
        <w:rPr>
          <w:rFonts w:ascii="Times New Roman" w:hAnsi="Times New Roman" w:cs="Times New Roman"/>
          <w:sz w:val="24"/>
          <w:szCs w:val="24"/>
        </w:rPr>
        <w:t xml:space="preserve"> </w:t>
      </w:r>
      <w:proofErr w:type="spellStart"/>
      <w:r w:rsidR="004F523E">
        <w:rPr>
          <w:rFonts w:ascii="Times New Roman" w:hAnsi="Times New Roman" w:cs="Times New Roman"/>
          <w:sz w:val="24"/>
          <w:szCs w:val="24"/>
        </w:rPr>
        <w:t>kemajemukan</w:t>
      </w:r>
      <w:proofErr w:type="spellEnd"/>
      <w:r w:rsidR="004F523E">
        <w:rPr>
          <w:rFonts w:ascii="Times New Roman" w:hAnsi="Times New Roman" w:cs="Times New Roman"/>
          <w:sz w:val="24"/>
          <w:szCs w:val="24"/>
        </w:rPr>
        <w:t xml:space="preserve"> </w:t>
      </w:r>
      <w:proofErr w:type="spellStart"/>
      <w:r w:rsidR="004F523E">
        <w:rPr>
          <w:rFonts w:ascii="Times New Roman" w:hAnsi="Times New Roman" w:cs="Times New Roman"/>
          <w:sz w:val="24"/>
          <w:szCs w:val="24"/>
        </w:rPr>
        <w:t>masyarakat</w:t>
      </w:r>
      <w:proofErr w:type="spellEnd"/>
      <w:r w:rsidR="004F523E">
        <w:rPr>
          <w:rFonts w:ascii="Times New Roman" w:hAnsi="Times New Roman" w:cs="Times New Roman"/>
          <w:sz w:val="24"/>
          <w:szCs w:val="24"/>
        </w:rPr>
        <w:t xml:space="preserve"> </w:t>
      </w:r>
      <w:proofErr w:type="spellStart"/>
      <w:r w:rsidR="00C36A69">
        <w:rPr>
          <w:rFonts w:ascii="Times New Roman" w:hAnsi="Times New Roman" w:cs="Times New Roman"/>
          <w:sz w:val="24"/>
          <w:szCs w:val="24"/>
        </w:rPr>
        <w:t>ha</w:t>
      </w:r>
      <w:r w:rsidR="00436E17">
        <w:rPr>
          <w:rFonts w:ascii="Times New Roman" w:hAnsi="Times New Roman" w:cs="Times New Roman"/>
          <w:sz w:val="24"/>
          <w:szCs w:val="24"/>
        </w:rPr>
        <w:t>rus</w:t>
      </w:r>
      <w:proofErr w:type="spellEnd"/>
      <w:r w:rsidR="00436E17">
        <w:rPr>
          <w:rFonts w:ascii="Times New Roman" w:hAnsi="Times New Roman" w:cs="Times New Roman"/>
          <w:sz w:val="24"/>
          <w:szCs w:val="24"/>
        </w:rPr>
        <w:t xml:space="preserve"> </w:t>
      </w:r>
      <w:proofErr w:type="spellStart"/>
      <w:r w:rsidR="00436E17">
        <w:rPr>
          <w:rFonts w:ascii="Times New Roman" w:hAnsi="Times New Roman" w:cs="Times New Roman"/>
          <w:sz w:val="24"/>
          <w:szCs w:val="24"/>
        </w:rPr>
        <w:t>menjadi</w:t>
      </w:r>
      <w:proofErr w:type="spellEnd"/>
      <w:r w:rsidR="00436E17">
        <w:rPr>
          <w:rFonts w:ascii="Times New Roman" w:hAnsi="Times New Roman" w:cs="Times New Roman"/>
          <w:sz w:val="24"/>
          <w:szCs w:val="24"/>
        </w:rPr>
        <w:t xml:space="preserve"> </w:t>
      </w:r>
      <w:proofErr w:type="spellStart"/>
      <w:r w:rsidR="00436E17">
        <w:rPr>
          <w:rFonts w:ascii="Times New Roman" w:hAnsi="Times New Roman" w:cs="Times New Roman"/>
          <w:sz w:val="24"/>
          <w:szCs w:val="24"/>
        </w:rPr>
        <w:t>anutan</w:t>
      </w:r>
      <w:proofErr w:type="spellEnd"/>
      <w:r w:rsidR="00436E17">
        <w:rPr>
          <w:rFonts w:ascii="Times New Roman" w:hAnsi="Times New Roman" w:cs="Times New Roman"/>
          <w:sz w:val="24"/>
          <w:szCs w:val="24"/>
        </w:rPr>
        <w:t xml:space="preserve"> </w:t>
      </w:r>
      <w:proofErr w:type="spellStart"/>
      <w:r w:rsidR="00436E17">
        <w:rPr>
          <w:rFonts w:ascii="Times New Roman" w:hAnsi="Times New Roman" w:cs="Times New Roman"/>
          <w:sz w:val="24"/>
          <w:szCs w:val="24"/>
        </w:rPr>
        <w:t>gereja</w:t>
      </w:r>
      <w:proofErr w:type="spellEnd"/>
      <w:r w:rsidR="00436E17">
        <w:rPr>
          <w:rFonts w:ascii="Times New Roman" w:hAnsi="Times New Roman" w:cs="Times New Roman"/>
          <w:sz w:val="24"/>
          <w:szCs w:val="24"/>
        </w:rPr>
        <w:t xml:space="preserve"> </w:t>
      </w:r>
      <w:proofErr w:type="spellStart"/>
      <w:r w:rsidR="00436E17">
        <w:rPr>
          <w:rFonts w:ascii="Times New Roman" w:hAnsi="Times New Roman" w:cs="Times New Roman"/>
          <w:sz w:val="24"/>
          <w:szCs w:val="24"/>
        </w:rPr>
        <w:t>dalam</w:t>
      </w:r>
      <w:proofErr w:type="spellEnd"/>
      <w:r w:rsidR="00436E17">
        <w:rPr>
          <w:rFonts w:ascii="Times New Roman" w:hAnsi="Times New Roman" w:cs="Times New Roman"/>
          <w:sz w:val="24"/>
          <w:szCs w:val="24"/>
        </w:rPr>
        <w:t xml:space="preserve"> </w:t>
      </w:r>
      <w:r w:rsidR="00817A1E">
        <w:rPr>
          <w:rFonts w:ascii="Times New Roman" w:hAnsi="Times New Roman" w:cs="Times New Roman"/>
          <w:sz w:val="24"/>
          <w:szCs w:val="24"/>
        </w:rPr>
        <w:t xml:space="preserve">proses </w:t>
      </w:r>
      <w:proofErr w:type="spellStart"/>
      <w:r w:rsidR="00817A1E">
        <w:rPr>
          <w:rFonts w:ascii="Times New Roman" w:hAnsi="Times New Roman" w:cs="Times New Roman"/>
          <w:sz w:val="24"/>
          <w:szCs w:val="24"/>
        </w:rPr>
        <w:t>pelayanan</w:t>
      </w:r>
      <w:proofErr w:type="spellEnd"/>
      <w:r w:rsidR="00817A1E">
        <w:rPr>
          <w:rFonts w:ascii="Times New Roman" w:hAnsi="Times New Roman" w:cs="Times New Roman"/>
          <w:sz w:val="24"/>
          <w:szCs w:val="24"/>
        </w:rPr>
        <w:t xml:space="preserve"> </w:t>
      </w:r>
      <w:proofErr w:type="spellStart"/>
      <w:r w:rsidR="00817A1E">
        <w:rPr>
          <w:rFonts w:ascii="Times New Roman" w:hAnsi="Times New Roman" w:cs="Times New Roman"/>
          <w:sz w:val="24"/>
          <w:szCs w:val="24"/>
        </w:rPr>
        <w:t>dan</w:t>
      </w:r>
      <w:proofErr w:type="spellEnd"/>
      <w:r w:rsidR="00817A1E">
        <w:rPr>
          <w:rFonts w:ascii="Times New Roman" w:hAnsi="Times New Roman" w:cs="Times New Roman"/>
          <w:sz w:val="24"/>
          <w:szCs w:val="24"/>
        </w:rPr>
        <w:t xml:space="preserve"> </w:t>
      </w:r>
      <w:proofErr w:type="spellStart"/>
      <w:r w:rsidR="00817A1E">
        <w:rPr>
          <w:rFonts w:ascii="Times New Roman" w:hAnsi="Times New Roman" w:cs="Times New Roman"/>
          <w:sz w:val="24"/>
          <w:szCs w:val="24"/>
        </w:rPr>
        <w:t>bersaksi</w:t>
      </w:r>
      <w:proofErr w:type="spellEnd"/>
      <w:r w:rsidR="00817A1E">
        <w:rPr>
          <w:rFonts w:ascii="Times New Roman" w:hAnsi="Times New Roman" w:cs="Times New Roman"/>
          <w:sz w:val="24"/>
          <w:szCs w:val="24"/>
        </w:rPr>
        <w:t xml:space="preserve"> di </w:t>
      </w:r>
      <w:proofErr w:type="spellStart"/>
      <w:r w:rsidR="00817A1E">
        <w:rPr>
          <w:rFonts w:ascii="Times New Roman" w:hAnsi="Times New Roman" w:cs="Times New Roman"/>
          <w:sz w:val="24"/>
          <w:szCs w:val="24"/>
        </w:rPr>
        <w:t>tengah-tengah</w:t>
      </w:r>
      <w:proofErr w:type="spellEnd"/>
      <w:r w:rsidR="00817A1E">
        <w:rPr>
          <w:rFonts w:ascii="Times New Roman" w:hAnsi="Times New Roman" w:cs="Times New Roman"/>
          <w:sz w:val="24"/>
          <w:szCs w:val="24"/>
        </w:rPr>
        <w:t xml:space="preserve"> </w:t>
      </w:r>
      <w:proofErr w:type="spellStart"/>
      <w:r w:rsidR="00817A1E">
        <w:rPr>
          <w:rFonts w:ascii="Times New Roman" w:hAnsi="Times New Roman" w:cs="Times New Roman"/>
          <w:sz w:val="24"/>
          <w:szCs w:val="24"/>
        </w:rPr>
        <w:t>dunia</w:t>
      </w:r>
      <w:proofErr w:type="spellEnd"/>
      <w:r w:rsidR="00817A1E">
        <w:rPr>
          <w:rFonts w:ascii="Times New Roman" w:hAnsi="Times New Roman" w:cs="Times New Roman"/>
          <w:sz w:val="24"/>
          <w:szCs w:val="24"/>
        </w:rPr>
        <w:t>.</w:t>
      </w:r>
      <w:r w:rsidR="00F922BD">
        <w:rPr>
          <w:rStyle w:val="FootnoteReference"/>
          <w:rFonts w:ascii="Times New Roman" w:hAnsi="Times New Roman" w:cs="Times New Roman"/>
          <w:sz w:val="24"/>
          <w:szCs w:val="24"/>
        </w:rPr>
        <w:footnoteReference w:id="29"/>
      </w:r>
      <w:r w:rsidR="00817A1E">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Menurut</w:t>
      </w:r>
      <w:proofErr w:type="spellEnd"/>
      <w:r w:rsidR="00F922BD">
        <w:rPr>
          <w:rFonts w:ascii="Times New Roman" w:hAnsi="Times New Roman" w:cs="Times New Roman"/>
          <w:sz w:val="24"/>
          <w:szCs w:val="24"/>
        </w:rPr>
        <w:t xml:space="preserve"> PC </w:t>
      </w:r>
      <w:proofErr w:type="spellStart"/>
      <w:r w:rsidR="00F922BD">
        <w:rPr>
          <w:rFonts w:ascii="Times New Roman" w:hAnsi="Times New Roman" w:cs="Times New Roman"/>
          <w:sz w:val="24"/>
          <w:szCs w:val="24"/>
        </w:rPr>
        <w:t>Mandagi</w:t>
      </w:r>
      <w:proofErr w:type="spellEnd"/>
      <w:r w:rsid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Gereja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adalah</w:t>
      </w:r>
      <w:proofErr w:type="spellEnd"/>
      <w:r w:rsidR="00F922BD" w:rsidRPr="00F922BD">
        <w:rPr>
          <w:rFonts w:ascii="Times New Roman" w:hAnsi="Times New Roman" w:cs="Times New Roman"/>
          <w:sz w:val="24"/>
          <w:szCs w:val="24"/>
        </w:rPr>
        <w:t xml:space="preserve"> orang-orang yang </w:t>
      </w:r>
      <w:proofErr w:type="spellStart"/>
      <w:r w:rsidR="00F922BD" w:rsidRPr="00F922BD">
        <w:rPr>
          <w:rFonts w:ascii="Times New Roman" w:hAnsi="Times New Roman" w:cs="Times New Roman"/>
          <w:sz w:val="24"/>
          <w:szCs w:val="24"/>
        </w:rPr>
        <w:t>dipanggil</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dari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gelap</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menuju</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terang</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kembali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dalam</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kegelapan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untuk</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menjadi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terang</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Gereja</w:t>
      </w:r>
      <w:proofErr w:type="spellEnd"/>
      <w:r w:rsidR="00F922BD" w:rsidRPr="00F922BD">
        <w:rPr>
          <w:rFonts w:ascii="Times New Roman" w:hAnsi="Times New Roman" w:cs="Times New Roman"/>
          <w:sz w:val="24"/>
          <w:szCs w:val="24"/>
        </w:rPr>
        <w:t xml:space="preserve"> yang </w:t>
      </w:r>
      <w:proofErr w:type="spellStart"/>
      <w:r w:rsidR="00F922BD" w:rsidRPr="00F922BD">
        <w:rPr>
          <w:rFonts w:ascii="Times New Roman" w:hAnsi="Times New Roman" w:cs="Times New Roman"/>
          <w:sz w:val="24"/>
          <w:szCs w:val="24"/>
        </w:rPr>
        <w:t>terpanggil</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untuk</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melakukan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misi</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gereja</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adalah</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kelanjutan</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dari</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m</w:t>
      </w:r>
      <w:r w:rsidR="00F922BD" w:rsidRPr="00F922BD">
        <w:rPr>
          <w:rFonts w:ascii="Times New Roman" w:hAnsi="Times New Roman" w:cs="Times New Roman"/>
          <w:sz w:val="24"/>
          <w:szCs w:val="24"/>
        </w:rPr>
        <w:t>isi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Yesus</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Kristus</w:t>
      </w:r>
      <w:proofErr w:type="spellEnd"/>
      <w:r w:rsidR="00F922BD" w:rsidRPr="00F922BD">
        <w:rPr>
          <w:rFonts w:ascii="Times New Roman" w:hAnsi="Times New Roman" w:cs="Times New Roman"/>
          <w:sz w:val="24"/>
          <w:szCs w:val="24"/>
        </w:rPr>
        <w:t xml:space="preserve">, yang </w:t>
      </w:r>
      <w:proofErr w:type="spellStart"/>
      <w:r w:rsidR="00F922BD" w:rsidRPr="00F922BD">
        <w:rPr>
          <w:rFonts w:ascii="Times New Roman" w:hAnsi="Times New Roman" w:cs="Times New Roman"/>
          <w:sz w:val="24"/>
          <w:szCs w:val="24"/>
        </w:rPr>
        <w:t>telah</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diutus</w:t>
      </w:r>
      <w:proofErr w:type="spellEnd"/>
      <w:r w:rsidR="00F922BD" w:rsidRPr="00F922BD">
        <w:rPr>
          <w:rFonts w:ascii="Times New Roman" w:hAnsi="Times New Roman" w:cs="Times New Roman"/>
          <w:sz w:val="24"/>
          <w:szCs w:val="24"/>
        </w:rPr>
        <w:t xml:space="preserve"> Allah </w:t>
      </w:r>
      <w:proofErr w:type="spellStart"/>
      <w:r w:rsidR="00F922BD" w:rsidRPr="00F922BD">
        <w:rPr>
          <w:rFonts w:ascii="Times New Roman" w:hAnsi="Times New Roman" w:cs="Times New Roman"/>
          <w:sz w:val="24"/>
          <w:szCs w:val="24"/>
        </w:rPr>
        <w:t>untuk</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menyelamatkan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dunia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ini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memperdamaikan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segala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sesuatu</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dengan</w:t>
      </w:r>
      <w:proofErr w:type="spellEnd"/>
      <w:r w:rsidR="00F922BD" w:rsidRPr="00F922BD">
        <w:rPr>
          <w:rFonts w:ascii="Times New Roman" w:hAnsi="Times New Roman" w:cs="Times New Roman"/>
          <w:sz w:val="24"/>
          <w:szCs w:val="24"/>
        </w:rPr>
        <w:t xml:space="preserve"> Allah. </w:t>
      </w:r>
      <w:proofErr w:type="spellStart"/>
      <w:r w:rsidR="00F922BD" w:rsidRPr="00F922BD">
        <w:rPr>
          <w:rFonts w:ascii="Times New Roman" w:hAnsi="Times New Roman" w:cs="Times New Roman"/>
          <w:sz w:val="24"/>
          <w:szCs w:val="24"/>
        </w:rPr>
        <w:t>Gereja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sebagai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persekutuan</w:t>
      </w:r>
      <w:proofErr w:type="spellEnd"/>
      <w:r w:rsidR="00F922BD" w:rsidRPr="00F922BD">
        <w:rPr>
          <w:rFonts w:ascii="Times New Roman" w:hAnsi="Times New Roman" w:cs="Times New Roman"/>
          <w:sz w:val="24"/>
          <w:szCs w:val="24"/>
        </w:rPr>
        <w:t xml:space="preserve"> orang-orang yang </w:t>
      </w:r>
      <w:proofErr w:type="spellStart"/>
      <w:r w:rsidR="00F922BD" w:rsidRPr="00F922BD">
        <w:rPr>
          <w:rFonts w:ascii="Times New Roman" w:hAnsi="Times New Roman" w:cs="Times New Roman"/>
          <w:sz w:val="24"/>
          <w:szCs w:val="24"/>
        </w:rPr>
        <w:t>percaya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harus</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mengambil</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jalan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hidup</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Yesus</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yakni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merawat</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kehidupan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dengan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jalan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tanpa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kekerasan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menjadi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alat</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perdamaian</w:t>
      </w:r>
      <w:proofErr w:type="spellEnd"/>
      <w:r w:rsidR="00F922BD" w:rsidRPr="00F922BD">
        <w:rPr>
          <w:rFonts w:ascii="Times New Roman" w:hAnsi="Times New Roman" w:cs="Times New Roman"/>
          <w:sz w:val="24"/>
          <w:szCs w:val="24"/>
        </w:rPr>
        <w:t xml:space="preserve">. Allah </w:t>
      </w:r>
      <w:proofErr w:type="spellStart"/>
      <w:r w:rsidR="00F922BD" w:rsidRPr="00F922BD">
        <w:rPr>
          <w:rFonts w:ascii="Times New Roman" w:hAnsi="Times New Roman" w:cs="Times New Roman"/>
          <w:sz w:val="24"/>
          <w:szCs w:val="24"/>
        </w:rPr>
        <w:t>adalah</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kasih</w:t>
      </w:r>
      <w:proofErr w:type="spellEnd"/>
      <w:r w:rsidR="00F922BD" w:rsidRPr="00F922BD">
        <w:rPr>
          <w:rFonts w:ascii="Times New Roman" w:hAnsi="Times New Roman" w:cs="Times New Roman"/>
          <w:sz w:val="24"/>
          <w:szCs w:val="24"/>
        </w:rPr>
        <w:t xml:space="preserve">; Allah </w:t>
      </w:r>
      <w:proofErr w:type="spellStart"/>
      <w:r w:rsidR="00F922BD" w:rsidRPr="00F922BD">
        <w:rPr>
          <w:rFonts w:ascii="Times New Roman" w:hAnsi="Times New Roman" w:cs="Times New Roman"/>
          <w:sz w:val="24"/>
          <w:szCs w:val="24"/>
        </w:rPr>
        <w:t>adalah</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damai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sejahtera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Ger</w:t>
      </w:r>
      <w:r w:rsidR="00F922BD">
        <w:rPr>
          <w:rFonts w:ascii="Times New Roman" w:hAnsi="Times New Roman" w:cs="Times New Roman"/>
          <w:sz w:val="24"/>
          <w:szCs w:val="24"/>
        </w:rPr>
        <w:t>eja</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sebagai</w:t>
      </w:r>
      <w:proofErr w:type="spellEnd"/>
      <w:r w:rsidR="00F922BD">
        <w:rPr>
          <w:rFonts w:ascii="Times New Roman" w:hAnsi="Times New Roman" w:cs="Times New Roman"/>
          <w:sz w:val="24"/>
          <w:szCs w:val="24"/>
        </w:rPr>
        <w:t xml:space="preserve"> bait Allah </w:t>
      </w:r>
      <w:proofErr w:type="spellStart"/>
      <w:r w:rsidR="00F922BD">
        <w:rPr>
          <w:rFonts w:ascii="Times New Roman" w:hAnsi="Times New Roman" w:cs="Times New Roman"/>
          <w:sz w:val="24"/>
          <w:szCs w:val="24"/>
        </w:rPr>
        <w:t>harus</w:t>
      </w:r>
      <w:proofErr w:type="spellEnd"/>
      <w:r w:rsidR="00F922BD">
        <w:rPr>
          <w:rFonts w:ascii="Times New Roman" w:hAnsi="Times New Roman" w:cs="Times New Roman"/>
          <w:sz w:val="24"/>
          <w:szCs w:val="24"/>
        </w:rPr>
        <w:t xml:space="preserve"> </w:t>
      </w:r>
      <w:proofErr w:type="spellStart"/>
      <w:r w:rsidR="00F922BD">
        <w:rPr>
          <w:rFonts w:ascii="Times New Roman" w:hAnsi="Times New Roman" w:cs="Times New Roman"/>
          <w:sz w:val="24"/>
          <w:szCs w:val="24"/>
        </w:rPr>
        <w:t>juga</w:t>
      </w:r>
      <w:proofErr w:type="spellEnd"/>
      <w:r w:rsid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menjadi</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pembawa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kasih</w:t>
      </w:r>
      <w:proofErr w:type="spellEnd"/>
      <w:r w:rsidR="00F922BD" w:rsidRPr="00F922BD">
        <w:rPr>
          <w:rFonts w:ascii="Times New Roman" w:hAnsi="Times New Roman" w:cs="Times New Roman"/>
          <w:sz w:val="24"/>
          <w:szCs w:val="24"/>
        </w:rPr>
        <w:t xml:space="preserve">, </w:t>
      </w:r>
      <w:proofErr w:type="spellStart"/>
      <w:r w:rsidR="00E076C4">
        <w:rPr>
          <w:rFonts w:ascii="Times New Roman" w:hAnsi="Times New Roman" w:cs="Times New Roman"/>
          <w:sz w:val="24"/>
          <w:szCs w:val="24"/>
        </w:rPr>
        <w:t>penyembuh</w:t>
      </w:r>
      <w:proofErr w:type="spellEnd"/>
      <w:r w:rsidR="00E076C4">
        <w:rPr>
          <w:rFonts w:ascii="Times New Roman" w:hAnsi="Times New Roman" w:cs="Times New Roman"/>
          <w:sz w:val="24"/>
          <w:szCs w:val="24"/>
        </w:rPr>
        <w:t xml:space="preserve"> </w:t>
      </w:r>
      <w:proofErr w:type="spellStart"/>
      <w:r w:rsidR="00E076C4">
        <w:rPr>
          <w:rFonts w:ascii="Times New Roman" w:hAnsi="Times New Roman" w:cs="Times New Roman"/>
          <w:sz w:val="24"/>
          <w:szCs w:val="24"/>
        </w:rPr>
        <w:t>penyakit</w:t>
      </w:r>
      <w:proofErr w:type="spellEnd"/>
      <w:r w:rsidR="00E076C4">
        <w:rPr>
          <w:rFonts w:ascii="Times New Roman" w:hAnsi="Times New Roman" w:cs="Times New Roman"/>
          <w:sz w:val="24"/>
          <w:szCs w:val="24"/>
        </w:rPr>
        <w:t xml:space="preserve"> </w:t>
      </w:r>
      <w:proofErr w:type="spellStart"/>
      <w:r w:rsidR="00E076C4">
        <w:rPr>
          <w:rFonts w:ascii="Times New Roman" w:hAnsi="Times New Roman" w:cs="Times New Roman"/>
          <w:sz w:val="24"/>
          <w:szCs w:val="24"/>
        </w:rPr>
        <w:t>kekerasan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seperti</w:t>
      </w:r>
      <w:proofErr w:type="spellEnd"/>
      <w:r w:rsidR="00F922BD" w:rsidRPr="00F922BD">
        <w:rPr>
          <w:rFonts w:ascii="Times New Roman" w:hAnsi="Times New Roman" w:cs="Times New Roman"/>
          <w:sz w:val="24"/>
          <w:szCs w:val="24"/>
        </w:rPr>
        <w:t xml:space="preserve"> Allah</w:t>
      </w:r>
      <w:r w:rsidR="00E076C4">
        <w:rPr>
          <w:rFonts w:ascii="Times New Roman" w:hAnsi="Times New Roman" w:cs="Times New Roman"/>
          <w:sz w:val="24"/>
          <w:szCs w:val="24"/>
        </w:rPr>
        <w:t>,</w:t>
      </w:r>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bukanlah</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pembawa</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kekerasan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dan</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balas</w:t>
      </w:r>
      <w:proofErr w:type="spellEnd"/>
      <w:r w:rsidR="00F922BD" w:rsidRPr="00F922BD">
        <w:rPr>
          <w:rFonts w:ascii="Times New Roman" w:hAnsi="Times New Roman" w:cs="Times New Roman"/>
          <w:sz w:val="24"/>
          <w:szCs w:val="24"/>
        </w:rPr>
        <w:t xml:space="preserve"> </w:t>
      </w:r>
      <w:proofErr w:type="spellStart"/>
      <w:r w:rsidR="00F922BD" w:rsidRPr="00F922BD">
        <w:rPr>
          <w:rFonts w:ascii="Times New Roman" w:hAnsi="Times New Roman" w:cs="Times New Roman"/>
          <w:sz w:val="24"/>
          <w:szCs w:val="24"/>
        </w:rPr>
        <w:t>dendam</w:t>
      </w:r>
      <w:proofErr w:type="spellEnd"/>
      <w:r w:rsidR="00F922BD">
        <w:rPr>
          <w:rFonts w:ascii="Times New Roman" w:hAnsi="Times New Roman" w:cs="Times New Roman"/>
          <w:sz w:val="24"/>
          <w:szCs w:val="24"/>
        </w:rPr>
        <w:t>.</w:t>
      </w:r>
      <w:r w:rsidR="00F922BD">
        <w:rPr>
          <w:rStyle w:val="FootnoteReference"/>
          <w:rFonts w:ascii="Times New Roman" w:hAnsi="Times New Roman" w:cs="Times New Roman"/>
          <w:sz w:val="24"/>
          <w:szCs w:val="24"/>
        </w:rPr>
        <w:footnoteReference w:id="30"/>
      </w:r>
    </w:p>
    <w:p w14:paraId="58E4F66A" w14:textId="77777777" w:rsidR="00AC5F85" w:rsidRDefault="00B10912" w:rsidP="00AC5F85">
      <w:pPr>
        <w:spacing w:after="0" w:line="48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sidR="008D56E9">
        <w:rPr>
          <w:rFonts w:ascii="Times New Roman" w:hAnsi="Times New Roman" w:cs="Times New Roman"/>
          <w:sz w:val="24"/>
          <w:szCs w:val="24"/>
        </w:rPr>
        <w:t>konteks</w:t>
      </w:r>
      <w:proofErr w:type="spellEnd"/>
      <w:r w:rsidR="008D56E9">
        <w:rPr>
          <w:rFonts w:ascii="Times New Roman" w:hAnsi="Times New Roman" w:cs="Times New Roman"/>
          <w:sz w:val="24"/>
          <w:szCs w:val="24"/>
        </w:rPr>
        <w:t xml:space="preserve"> GPM, </w:t>
      </w:r>
      <w:proofErr w:type="spellStart"/>
      <w:r w:rsidR="00783947">
        <w:rPr>
          <w:rFonts w:ascii="Times New Roman" w:hAnsi="Times New Roman" w:cs="Times New Roman"/>
          <w:sz w:val="24"/>
          <w:szCs w:val="24"/>
        </w:rPr>
        <w:t>eklesiologi</w:t>
      </w:r>
      <w:proofErr w:type="spellEnd"/>
      <w:r w:rsidR="00783947">
        <w:rPr>
          <w:rFonts w:ascii="Times New Roman" w:hAnsi="Times New Roman" w:cs="Times New Roman"/>
          <w:sz w:val="24"/>
          <w:szCs w:val="24"/>
        </w:rPr>
        <w:t xml:space="preserve"> “</w:t>
      </w:r>
      <w:proofErr w:type="spellStart"/>
      <w:r w:rsidR="00783947">
        <w:rPr>
          <w:rFonts w:ascii="Times New Roman" w:hAnsi="Times New Roman" w:cs="Times New Roman"/>
          <w:sz w:val="24"/>
          <w:szCs w:val="24"/>
        </w:rPr>
        <w:t>Gereja</w:t>
      </w:r>
      <w:proofErr w:type="spellEnd"/>
      <w:r w:rsidR="00783947">
        <w:rPr>
          <w:rFonts w:ascii="Times New Roman" w:hAnsi="Times New Roman" w:cs="Times New Roman"/>
          <w:sz w:val="24"/>
          <w:szCs w:val="24"/>
        </w:rPr>
        <w:t xml:space="preserve"> orang </w:t>
      </w:r>
      <w:proofErr w:type="spellStart"/>
      <w:r w:rsidR="00783947">
        <w:rPr>
          <w:rFonts w:ascii="Times New Roman" w:hAnsi="Times New Roman" w:cs="Times New Roman"/>
          <w:sz w:val="24"/>
          <w:szCs w:val="24"/>
        </w:rPr>
        <w:t>basudara</w:t>
      </w:r>
      <w:proofErr w:type="spellEnd"/>
      <w:r w:rsidR="00783947">
        <w:rPr>
          <w:rFonts w:ascii="Times New Roman" w:hAnsi="Times New Roman" w:cs="Times New Roman"/>
          <w:sz w:val="24"/>
          <w:szCs w:val="24"/>
        </w:rPr>
        <w:t xml:space="preserve">” </w:t>
      </w:r>
      <w:proofErr w:type="spellStart"/>
      <w:r w:rsidR="00F1072F">
        <w:rPr>
          <w:rFonts w:ascii="Times New Roman" w:hAnsi="Times New Roman" w:cs="Times New Roman"/>
          <w:sz w:val="24"/>
          <w:szCs w:val="24"/>
        </w:rPr>
        <w:t>dihidupi</w:t>
      </w:r>
      <w:proofErr w:type="spellEnd"/>
      <w:r w:rsidR="00F1072F">
        <w:rPr>
          <w:rFonts w:ascii="Times New Roman" w:hAnsi="Times New Roman" w:cs="Times New Roman"/>
          <w:sz w:val="24"/>
          <w:szCs w:val="24"/>
        </w:rPr>
        <w:t xml:space="preserve"> </w:t>
      </w:r>
      <w:proofErr w:type="spellStart"/>
      <w:r w:rsidR="00F1072F">
        <w:rPr>
          <w:rFonts w:ascii="Times New Roman" w:hAnsi="Times New Roman" w:cs="Times New Roman"/>
          <w:sz w:val="24"/>
          <w:szCs w:val="24"/>
        </w:rPr>
        <w:t>sebagai</w:t>
      </w:r>
      <w:proofErr w:type="spellEnd"/>
      <w:r w:rsidR="00F1072F">
        <w:rPr>
          <w:rFonts w:ascii="Times New Roman" w:hAnsi="Times New Roman" w:cs="Times New Roman"/>
          <w:sz w:val="24"/>
          <w:szCs w:val="24"/>
        </w:rPr>
        <w:t xml:space="preserve"> </w:t>
      </w:r>
      <w:proofErr w:type="spellStart"/>
      <w:r w:rsidR="00115D5E">
        <w:rPr>
          <w:rFonts w:ascii="Times New Roman" w:hAnsi="Times New Roman" w:cs="Times New Roman"/>
          <w:sz w:val="24"/>
          <w:szCs w:val="24"/>
        </w:rPr>
        <w:t>panggilan</w:t>
      </w:r>
      <w:proofErr w:type="spellEnd"/>
      <w:r w:rsidR="00115D5E">
        <w:rPr>
          <w:rFonts w:ascii="Times New Roman" w:hAnsi="Times New Roman" w:cs="Times New Roman"/>
          <w:sz w:val="24"/>
          <w:szCs w:val="24"/>
        </w:rPr>
        <w:t xml:space="preserve"> </w:t>
      </w:r>
      <w:proofErr w:type="spellStart"/>
      <w:r w:rsidR="00115D5E">
        <w:rPr>
          <w:rFonts w:ascii="Times New Roman" w:hAnsi="Times New Roman" w:cs="Times New Roman"/>
          <w:sz w:val="24"/>
          <w:szCs w:val="24"/>
        </w:rPr>
        <w:t>gereja</w:t>
      </w:r>
      <w:proofErr w:type="spellEnd"/>
      <w:r w:rsidR="00115D5E">
        <w:rPr>
          <w:rFonts w:ascii="Times New Roman" w:hAnsi="Times New Roman" w:cs="Times New Roman"/>
          <w:sz w:val="24"/>
          <w:szCs w:val="24"/>
        </w:rPr>
        <w:t xml:space="preserve"> </w:t>
      </w:r>
      <w:proofErr w:type="spellStart"/>
      <w:r w:rsidR="00115D5E">
        <w:rPr>
          <w:rFonts w:ascii="Times New Roman" w:hAnsi="Times New Roman" w:cs="Times New Roman"/>
          <w:sz w:val="24"/>
          <w:szCs w:val="24"/>
        </w:rPr>
        <w:t>untuk</w:t>
      </w:r>
      <w:proofErr w:type="spellEnd"/>
      <w:r w:rsidR="00115D5E">
        <w:rPr>
          <w:rFonts w:ascii="Times New Roman" w:hAnsi="Times New Roman" w:cs="Times New Roman"/>
          <w:sz w:val="24"/>
          <w:szCs w:val="24"/>
        </w:rPr>
        <w:t xml:space="preserve"> </w:t>
      </w:r>
      <w:proofErr w:type="spellStart"/>
      <w:r w:rsidR="00115D5E">
        <w:rPr>
          <w:rFonts w:ascii="Times New Roman" w:hAnsi="Times New Roman" w:cs="Times New Roman"/>
          <w:sz w:val="24"/>
          <w:szCs w:val="24"/>
        </w:rPr>
        <w:t>berkarya</w:t>
      </w:r>
      <w:proofErr w:type="spellEnd"/>
      <w:r w:rsidR="00115D5E">
        <w:rPr>
          <w:rFonts w:ascii="Times New Roman" w:hAnsi="Times New Roman" w:cs="Times New Roman"/>
          <w:sz w:val="24"/>
          <w:szCs w:val="24"/>
        </w:rPr>
        <w:t xml:space="preserve"> di </w:t>
      </w:r>
      <w:proofErr w:type="spellStart"/>
      <w:r w:rsidR="00115D5E">
        <w:rPr>
          <w:rFonts w:ascii="Times New Roman" w:hAnsi="Times New Roman" w:cs="Times New Roman"/>
          <w:sz w:val="24"/>
          <w:szCs w:val="24"/>
        </w:rPr>
        <w:t>tengah-tengah</w:t>
      </w:r>
      <w:proofErr w:type="spellEnd"/>
      <w:r w:rsidR="00115D5E">
        <w:rPr>
          <w:rFonts w:ascii="Times New Roman" w:hAnsi="Times New Roman" w:cs="Times New Roman"/>
          <w:sz w:val="24"/>
          <w:szCs w:val="24"/>
        </w:rPr>
        <w:t xml:space="preserve"> </w:t>
      </w:r>
      <w:proofErr w:type="spellStart"/>
      <w:r w:rsidR="001C6014">
        <w:rPr>
          <w:rFonts w:ascii="Times New Roman" w:hAnsi="Times New Roman" w:cs="Times New Roman"/>
          <w:sz w:val="24"/>
          <w:szCs w:val="24"/>
        </w:rPr>
        <w:t>kehidupan</w:t>
      </w:r>
      <w:proofErr w:type="spellEnd"/>
      <w:r w:rsidR="001C6014">
        <w:rPr>
          <w:rFonts w:ascii="Times New Roman" w:hAnsi="Times New Roman" w:cs="Times New Roman"/>
          <w:sz w:val="24"/>
          <w:szCs w:val="24"/>
        </w:rPr>
        <w:t xml:space="preserve"> </w:t>
      </w:r>
      <w:proofErr w:type="spellStart"/>
      <w:r w:rsidR="001C6014">
        <w:rPr>
          <w:rFonts w:ascii="Times New Roman" w:hAnsi="Times New Roman" w:cs="Times New Roman"/>
          <w:sz w:val="24"/>
          <w:szCs w:val="24"/>
        </w:rPr>
        <w:t>masyarakat</w:t>
      </w:r>
      <w:proofErr w:type="spellEnd"/>
      <w:r w:rsidR="001C6014">
        <w:rPr>
          <w:rFonts w:ascii="Times New Roman" w:hAnsi="Times New Roman" w:cs="Times New Roman"/>
          <w:sz w:val="24"/>
          <w:szCs w:val="24"/>
        </w:rPr>
        <w:t xml:space="preserve"> yang </w:t>
      </w:r>
      <w:proofErr w:type="spellStart"/>
      <w:r w:rsidR="001C6014">
        <w:rPr>
          <w:rFonts w:ascii="Times New Roman" w:hAnsi="Times New Roman" w:cs="Times New Roman"/>
          <w:sz w:val="24"/>
          <w:szCs w:val="24"/>
        </w:rPr>
        <w:t>majemuk</w:t>
      </w:r>
      <w:proofErr w:type="spellEnd"/>
      <w:r w:rsidR="001C6014">
        <w:rPr>
          <w:rFonts w:ascii="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Pernyataan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menjadi</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gereja</w:t>
      </w:r>
      <w:proofErr w:type="spellEnd"/>
      <w:r w:rsidR="00EF6F75" w:rsidRPr="001C2617">
        <w:rPr>
          <w:rFonts w:ascii="Times New Roman" w:eastAsia="Times New Roman" w:hAnsi="Times New Roman" w:cs="Times New Roman"/>
          <w:sz w:val="24"/>
          <w:szCs w:val="24"/>
        </w:rPr>
        <w:t xml:space="preserve"> orang </w:t>
      </w:r>
      <w:proofErr w:type="spellStart"/>
      <w:r w:rsidR="00EF6F75" w:rsidRPr="001C2617">
        <w:rPr>
          <w:rFonts w:ascii="Times New Roman" w:eastAsia="Times New Roman" w:hAnsi="Times New Roman" w:cs="Times New Roman"/>
          <w:sz w:val="24"/>
          <w:szCs w:val="24"/>
        </w:rPr>
        <w:t>basudara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pada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hakikatnya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menekankan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bahwa</w:t>
      </w:r>
      <w:proofErr w:type="spellEnd"/>
      <w:r w:rsidR="00EF6F75" w:rsidRPr="001C2617">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semua</w:t>
      </w:r>
      <w:proofErr w:type="spellEnd"/>
      <w:r w:rsidR="00403393">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umat</w:t>
      </w:r>
      <w:proofErr w:type="spellEnd"/>
      <w:r w:rsidR="00403393">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beragama</w:t>
      </w:r>
      <w:proofErr w:type="spellEnd"/>
      <w:r w:rsidR="00403393">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memiliki</w:t>
      </w:r>
      <w:proofErr w:type="spellEnd"/>
      <w:r w:rsidR="00D011F8">
        <w:rPr>
          <w:rFonts w:ascii="Times New Roman" w:eastAsia="Times New Roman" w:hAnsi="Times New Roman" w:cs="Times New Roman"/>
          <w:sz w:val="24"/>
          <w:szCs w:val="24"/>
        </w:rPr>
        <w:t xml:space="preserve"> </w:t>
      </w:r>
      <w:proofErr w:type="spellStart"/>
      <w:r w:rsidR="00D011F8">
        <w:rPr>
          <w:rFonts w:ascii="Times New Roman" w:eastAsia="Times New Roman" w:hAnsi="Times New Roman" w:cs="Times New Roman"/>
          <w:sz w:val="24"/>
          <w:szCs w:val="24"/>
        </w:rPr>
        <w:t>ikatan</w:t>
      </w:r>
      <w:proofErr w:type="spellEnd"/>
      <w:r w:rsidR="00403393">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saudara</w:t>
      </w:r>
      <w:proofErr w:type="spellEnd"/>
      <w:r w:rsidR="00403393">
        <w:rPr>
          <w:rFonts w:ascii="Times New Roman" w:eastAsia="Times New Roman" w:hAnsi="Times New Roman" w:cs="Times New Roman"/>
          <w:sz w:val="24"/>
          <w:szCs w:val="24"/>
        </w:rPr>
        <w:t xml:space="preserve">, </w:t>
      </w:r>
      <w:proofErr w:type="spellStart"/>
      <w:r w:rsidR="00403393">
        <w:rPr>
          <w:rFonts w:ascii="Times New Roman" w:eastAsia="Times New Roman" w:hAnsi="Times New Roman" w:cs="Times New Roman"/>
          <w:sz w:val="24"/>
          <w:szCs w:val="24"/>
        </w:rPr>
        <w:t>sehing</w:t>
      </w:r>
      <w:r w:rsidR="00617C70">
        <w:rPr>
          <w:rFonts w:ascii="Times New Roman" w:eastAsia="Times New Roman" w:hAnsi="Times New Roman" w:cs="Times New Roman"/>
          <w:sz w:val="24"/>
          <w:szCs w:val="24"/>
        </w:rPr>
        <w:t>ga</w:t>
      </w:r>
      <w:proofErr w:type="spellEnd"/>
      <w:r w:rsidR="00617C70">
        <w:rPr>
          <w:rFonts w:ascii="Times New Roman" w:eastAsia="Times New Roman" w:hAnsi="Times New Roman" w:cs="Times New Roman"/>
          <w:sz w:val="24"/>
          <w:szCs w:val="24"/>
        </w:rPr>
        <w:t xml:space="preserve"> </w:t>
      </w:r>
      <w:proofErr w:type="spellStart"/>
      <w:r w:rsidR="00EA0B81">
        <w:rPr>
          <w:rFonts w:ascii="Times New Roman" w:eastAsia="Times New Roman" w:hAnsi="Times New Roman" w:cs="Times New Roman"/>
          <w:sz w:val="24"/>
          <w:szCs w:val="24"/>
        </w:rPr>
        <w:t>perlu</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untuk</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saling</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menerima</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Walaupun</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harus</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diakui</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bahwa</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terdapat</w:t>
      </w:r>
      <w:proofErr w:type="spellEnd"/>
      <w:r w:rsidR="00617C70">
        <w:rPr>
          <w:rFonts w:ascii="Times New Roman" w:eastAsia="Times New Roman" w:hAnsi="Times New Roman" w:cs="Times New Roman"/>
          <w:sz w:val="24"/>
          <w:szCs w:val="24"/>
        </w:rPr>
        <w:t xml:space="preserve"> </w:t>
      </w:r>
      <w:proofErr w:type="spellStart"/>
      <w:r w:rsidR="00617C70">
        <w:rPr>
          <w:rFonts w:ascii="Times New Roman" w:eastAsia="Times New Roman" w:hAnsi="Times New Roman" w:cs="Times New Roman"/>
          <w:sz w:val="24"/>
          <w:szCs w:val="24"/>
        </w:rPr>
        <w:t>perbedaan</w:t>
      </w:r>
      <w:proofErr w:type="spellEnd"/>
      <w:r w:rsidR="00617C70">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suku</w:t>
      </w:r>
      <w:proofErr w:type="spellEnd"/>
      <w:r w:rsidR="00EF6F75" w:rsidRPr="001C2617">
        <w:rPr>
          <w:rFonts w:ascii="Times New Roman" w:eastAsia="Times New Roman" w:hAnsi="Times New Roman" w:cs="Times New Roman"/>
          <w:sz w:val="24"/>
          <w:szCs w:val="24"/>
        </w:rPr>
        <w:t>, agama</w:t>
      </w:r>
      <w:r w:rsidR="00380E29">
        <w:rPr>
          <w:rFonts w:ascii="Times New Roman" w:eastAsia="Times New Roman" w:hAnsi="Times New Roman" w:cs="Times New Roman"/>
          <w:sz w:val="24"/>
          <w:szCs w:val="24"/>
        </w:rPr>
        <w:t>,</w:t>
      </w:r>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dan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bangsa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namun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itu</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tidak</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berarti</w:t>
      </w:r>
      <w:proofErr w:type="spellEnd"/>
      <w:r w:rsidR="00EF6F75" w:rsidRPr="001C2617">
        <w:rPr>
          <w:rFonts w:ascii="Times New Roman" w:eastAsia="Times New Roman" w:hAnsi="Times New Roman" w:cs="Times New Roman"/>
          <w:sz w:val="24"/>
          <w:szCs w:val="24"/>
        </w:rPr>
        <w:t xml:space="preserve">  </w:t>
      </w:r>
      <w:proofErr w:type="spellStart"/>
      <w:r w:rsidR="007945C7">
        <w:rPr>
          <w:rFonts w:ascii="Times New Roman" w:eastAsia="Times New Roman" w:hAnsi="Times New Roman" w:cs="Times New Roman"/>
          <w:sz w:val="24"/>
          <w:szCs w:val="24"/>
        </w:rPr>
        <w:t>untuk</w:t>
      </w:r>
      <w:proofErr w:type="spellEnd"/>
      <w:r w:rsidR="00EF6F75" w:rsidRPr="001C2617">
        <w:rPr>
          <w:rFonts w:ascii="Times New Roman" w:eastAsia="Times New Roman" w:hAnsi="Times New Roman" w:cs="Times New Roman"/>
          <w:sz w:val="24"/>
          <w:szCs w:val="24"/>
        </w:rPr>
        <w:t xml:space="preserve">  </w:t>
      </w:r>
      <w:proofErr w:type="spellStart"/>
      <w:r w:rsidR="00CB7E4F">
        <w:rPr>
          <w:rFonts w:ascii="Times New Roman" w:eastAsia="Times New Roman" w:hAnsi="Times New Roman" w:cs="Times New Roman"/>
          <w:sz w:val="24"/>
          <w:szCs w:val="24"/>
        </w:rPr>
        <w:t>saling</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melawan</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dan</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memusuhi</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manusia</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dengan</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alasan-alasan</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perbedaan</w:t>
      </w:r>
      <w:proofErr w:type="spellEnd"/>
      <w:r w:rsidR="007546BE">
        <w:rPr>
          <w:rFonts w:ascii="Times New Roman" w:eastAsia="Times New Roman" w:hAnsi="Times New Roman" w:cs="Times New Roman"/>
          <w:sz w:val="24"/>
          <w:szCs w:val="24"/>
        </w:rPr>
        <w:t xml:space="preserve"> </w:t>
      </w:r>
      <w:proofErr w:type="spellStart"/>
      <w:r w:rsidR="007546BE">
        <w:rPr>
          <w:rFonts w:ascii="Times New Roman" w:eastAsia="Times New Roman" w:hAnsi="Times New Roman" w:cs="Times New Roman"/>
          <w:sz w:val="24"/>
          <w:szCs w:val="24"/>
        </w:rPr>
        <w:t>tersebut</w:t>
      </w:r>
      <w:proofErr w:type="spellEnd"/>
      <w:r w:rsidR="00EF6F75" w:rsidRPr="001C2617">
        <w:rPr>
          <w:rFonts w:ascii="Times New Roman" w:eastAsia="Times New Roman" w:hAnsi="Times New Roman" w:cs="Times New Roman"/>
          <w:sz w:val="24"/>
          <w:szCs w:val="24"/>
        </w:rPr>
        <w:t xml:space="preserve">. </w:t>
      </w:r>
      <w:proofErr w:type="spellStart"/>
      <w:r w:rsidR="00A81062">
        <w:rPr>
          <w:rFonts w:ascii="Times New Roman" w:hAnsi="Times New Roman" w:cs="Times New Roman"/>
          <w:sz w:val="24"/>
          <w:szCs w:val="24"/>
        </w:rPr>
        <w:t>Menurut</w:t>
      </w:r>
      <w:proofErr w:type="spellEnd"/>
      <w:r w:rsidR="00A81062">
        <w:rPr>
          <w:rFonts w:ascii="Times New Roman" w:hAnsi="Times New Roman" w:cs="Times New Roman"/>
          <w:sz w:val="24"/>
          <w:szCs w:val="24"/>
        </w:rPr>
        <w:t xml:space="preserve"> </w:t>
      </w:r>
      <w:proofErr w:type="spellStart"/>
      <w:r w:rsidR="00A81062">
        <w:rPr>
          <w:rFonts w:ascii="Times New Roman" w:hAnsi="Times New Roman" w:cs="Times New Roman"/>
          <w:sz w:val="24"/>
          <w:szCs w:val="24"/>
        </w:rPr>
        <w:t>kelompok</w:t>
      </w:r>
      <w:proofErr w:type="spellEnd"/>
      <w:r w:rsidR="00A81062">
        <w:rPr>
          <w:rFonts w:ascii="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gereja</w:t>
      </w:r>
      <w:proofErr w:type="spellEnd"/>
      <w:r w:rsidR="00EF6F75" w:rsidRPr="001C2617">
        <w:rPr>
          <w:rFonts w:ascii="Times New Roman" w:eastAsia="Times New Roman" w:hAnsi="Times New Roman" w:cs="Times New Roman"/>
          <w:sz w:val="24"/>
          <w:szCs w:val="24"/>
        </w:rPr>
        <w:t xml:space="preserve"> </w:t>
      </w:r>
      <w:proofErr w:type="spellStart"/>
      <w:r w:rsidR="00B80E5F">
        <w:rPr>
          <w:rFonts w:ascii="Times New Roman" w:eastAsia="Times New Roman" w:hAnsi="Times New Roman" w:cs="Times New Roman"/>
          <w:sz w:val="24"/>
          <w:szCs w:val="24"/>
        </w:rPr>
        <w:t>seyogianya</w:t>
      </w:r>
      <w:proofErr w:type="spellEnd"/>
      <w:r w:rsidR="00EF6F75" w:rsidRPr="001C2617">
        <w:rPr>
          <w:rFonts w:ascii="Times New Roman" w:eastAsia="Times New Roman" w:hAnsi="Times New Roman" w:cs="Times New Roman"/>
          <w:sz w:val="24"/>
          <w:szCs w:val="24"/>
        </w:rPr>
        <w:t xml:space="preserve"> </w:t>
      </w:r>
      <w:proofErr w:type="spellStart"/>
      <w:r w:rsidR="000508EE">
        <w:rPr>
          <w:rFonts w:ascii="Times New Roman" w:eastAsia="Times New Roman" w:hAnsi="Times New Roman" w:cs="Times New Roman"/>
          <w:sz w:val="24"/>
          <w:szCs w:val="24"/>
        </w:rPr>
        <w:t>memberi</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perhatian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pada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upaya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membangu</w:t>
      </w:r>
      <w:r w:rsidR="006B201C">
        <w:rPr>
          <w:rFonts w:ascii="Times New Roman" w:eastAsia="Times New Roman" w:hAnsi="Times New Roman" w:cs="Times New Roman"/>
          <w:sz w:val="24"/>
          <w:szCs w:val="24"/>
        </w:rPr>
        <w:t>n</w:t>
      </w:r>
      <w:proofErr w:type="spellEnd"/>
      <w:r w:rsidR="006B201C">
        <w:rPr>
          <w:rFonts w:ascii="Times New Roman" w:eastAsia="Times New Roman" w:hAnsi="Times New Roman" w:cs="Times New Roman"/>
          <w:sz w:val="24"/>
          <w:szCs w:val="24"/>
        </w:rPr>
        <w:t xml:space="preserve">  </w:t>
      </w:r>
      <w:proofErr w:type="spellStart"/>
      <w:r w:rsidR="006B201C">
        <w:rPr>
          <w:rFonts w:ascii="Times New Roman" w:eastAsia="Times New Roman" w:hAnsi="Times New Roman" w:cs="Times New Roman"/>
          <w:sz w:val="24"/>
          <w:szCs w:val="24"/>
        </w:rPr>
        <w:t>sikap</w:t>
      </w:r>
      <w:proofErr w:type="spellEnd"/>
      <w:r w:rsidR="006B201C">
        <w:rPr>
          <w:rFonts w:ascii="Times New Roman" w:eastAsia="Times New Roman" w:hAnsi="Times New Roman" w:cs="Times New Roman"/>
          <w:sz w:val="24"/>
          <w:szCs w:val="24"/>
        </w:rPr>
        <w:t xml:space="preserve">  </w:t>
      </w:r>
      <w:proofErr w:type="spellStart"/>
      <w:r w:rsidR="006B201C">
        <w:rPr>
          <w:rFonts w:ascii="Times New Roman" w:eastAsia="Times New Roman" w:hAnsi="Times New Roman" w:cs="Times New Roman"/>
          <w:sz w:val="24"/>
          <w:szCs w:val="24"/>
        </w:rPr>
        <w:t>hidup</w:t>
      </w:r>
      <w:proofErr w:type="spellEnd"/>
      <w:r w:rsidR="006B201C">
        <w:rPr>
          <w:rFonts w:ascii="Times New Roman" w:eastAsia="Times New Roman" w:hAnsi="Times New Roman" w:cs="Times New Roman"/>
          <w:sz w:val="24"/>
          <w:szCs w:val="24"/>
        </w:rPr>
        <w:t xml:space="preserve">  yang  </w:t>
      </w:r>
      <w:proofErr w:type="spellStart"/>
      <w:r w:rsidR="006B201C">
        <w:rPr>
          <w:rFonts w:ascii="Times New Roman" w:eastAsia="Times New Roman" w:hAnsi="Times New Roman" w:cs="Times New Roman"/>
          <w:sz w:val="24"/>
          <w:szCs w:val="24"/>
        </w:rPr>
        <w:t>inklusif</w:t>
      </w:r>
      <w:proofErr w:type="spellEnd"/>
      <w:r w:rsidR="006B201C">
        <w:rPr>
          <w:rFonts w:ascii="Times New Roman" w:eastAsia="Times New Roman" w:hAnsi="Times New Roman" w:cs="Times New Roman"/>
          <w:sz w:val="24"/>
          <w:szCs w:val="24"/>
        </w:rPr>
        <w:t xml:space="preserve"> </w:t>
      </w:r>
      <w:proofErr w:type="spellStart"/>
      <w:r w:rsidR="006B201C">
        <w:rPr>
          <w:rFonts w:ascii="Times New Roman" w:eastAsia="Times New Roman" w:hAnsi="Times New Roman" w:cs="Times New Roman"/>
          <w:sz w:val="24"/>
          <w:szCs w:val="24"/>
        </w:rPr>
        <w:t>dan</w:t>
      </w:r>
      <w:proofErr w:type="spellEnd"/>
      <w:r w:rsidR="006B201C">
        <w:rPr>
          <w:rFonts w:ascii="Times New Roman" w:eastAsia="Times New Roman" w:hAnsi="Times New Roman" w:cs="Times New Roman"/>
          <w:sz w:val="24"/>
          <w:szCs w:val="24"/>
        </w:rPr>
        <w:t xml:space="preserve"> universal</w:t>
      </w:r>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Lebih</w:t>
      </w:r>
      <w:proofErr w:type="spellEnd"/>
      <w:r w:rsidR="00EF6F75" w:rsidRPr="001C2617">
        <w:rPr>
          <w:rFonts w:ascii="Times New Roman" w:eastAsia="Times New Roman" w:hAnsi="Times New Roman" w:cs="Times New Roman"/>
          <w:sz w:val="24"/>
          <w:szCs w:val="24"/>
        </w:rPr>
        <w:t xml:space="preserve">  </w:t>
      </w:r>
      <w:proofErr w:type="spellStart"/>
      <w:r w:rsidR="009D1B74">
        <w:rPr>
          <w:rFonts w:ascii="Times New Roman" w:eastAsia="Times New Roman" w:hAnsi="Times New Roman" w:cs="Times New Roman"/>
          <w:sz w:val="24"/>
          <w:szCs w:val="24"/>
        </w:rPr>
        <w:t>dari</w:t>
      </w:r>
      <w:proofErr w:type="spellEnd"/>
      <w:r w:rsidR="009D1B74">
        <w:rPr>
          <w:rFonts w:ascii="Times New Roman" w:eastAsia="Times New Roman" w:hAnsi="Times New Roman" w:cs="Times New Roman"/>
          <w:sz w:val="24"/>
          <w:szCs w:val="24"/>
        </w:rPr>
        <w:t xml:space="preserve"> </w:t>
      </w:r>
      <w:proofErr w:type="spellStart"/>
      <w:r w:rsidR="009D1B74">
        <w:rPr>
          <w:rFonts w:ascii="Times New Roman" w:eastAsia="Times New Roman" w:hAnsi="Times New Roman" w:cs="Times New Roman"/>
          <w:sz w:val="24"/>
          <w:szCs w:val="24"/>
        </w:rPr>
        <w:t>itu</w:t>
      </w:r>
      <w:proofErr w:type="spellEnd"/>
      <w:r w:rsidR="004D5657">
        <w:rPr>
          <w:rFonts w:ascii="Times New Roman" w:eastAsia="Times New Roman" w:hAnsi="Times New Roman" w:cs="Times New Roman"/>
          <w:sz w:val="24"/>
          <w:szCs w:val="24"/>
        </w:rPr>
        <w:t xml:space="preserve">,  </w:t>
      </w:r>
      <w:proofErr w:type="spellStart"/>
      <w:r w:rsidR="004D5657">
        <w:rPr>
          <w:rFonts w:ascii="Times New Roman" w:eastAsia="Times New Roman" w:hAnsi="Times New Roman" w:cs="Times New Roman"/>
          <w:sz w:val="24"/>
          <w:szCs w:val="24"/>
        </w:rPr>
        <w:t>pernyataan</w:t>
      </w:r>
      <w:proofErr w:type="spellEnd"/>
      <w:r w:rsidR="004D5657">
        <w:rPr>
          <w:rFonts w:ascii="Times New Roman" w:eastAsia="Times New Roman" w:hAnsi="Times New Roman" w:cs="Times New Roman"/>
          <w:sz w:val="24"/>
          <w:szCs w:val="24"/>
        </w:rPr>
        <w:t xml:space="preserve">  “</w:t>
      </w:r>
      <w:proofErr w:type="spellStart"/>
      <w:r w:rsidR="004D5657">
        <w:rPr>
          <w:rFonts w:ascii="Times New Roman" w:eastAsia="Times New Roman" w:hAnsi="Times New Roman" w:cs="Times New Roman"/>
          <w:sz w:val="24"/>
          <w:szCs w:val="24"/>
        </w:rPr>
        <w:t>G</w:t>
      </w:r>
      <w:r w:rsidR="00EF6F75" w:rsidRPr="001C2617">
        <w:rPr>
          <w:rFonts w:ascii="Times New Roman" w:eastAsia="Times New Roman" w:hAnsi="Times New Roman" w:cs="Times New Roman"/>
          <w:sz w:val="24"/>
          <w:szCs w:val="24"/>
        </w:rPr>
        <w:t>ereja</w:t>
      </w:r>
      <w:proofErr w:type="spellEnd"/>
      <w:r w:rsidR="00EF6F75" w:rsidRPr="001C2617">
        <w:rPr>
          <w:rFonts w:ascii="Times New Roman" w:eastAsia="Times New Roman" w:hAnsi="Times New Roman" w:cs="Times New Roman"/>
          <w:sz w:val="24"/>
          <w:szCs w:val="24"/>
        </w:rPr>
        <w:t xml:space="preserve">  orang  </w:t>
      </w:r>
      <w:proofErr w:type="spellStart"/>
      <w:r w:rsidR="00EF6F75" w:rsidRPr="001C2617">
        <w:rPr>
          <w:rFonts w:ascii="Times New Roman" w:eastAsia="Times New Roman" w:hAnsi="Times New Roman" w:cs="Times New Roman"/>
          <w:sz w:val="24"/>
          <w:szCs w:val="24"/>
        </w:rPr>
        <w:t>basudara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hendak</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menempatkan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gereja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pada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suatu</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pemahaman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mendalam</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bahwa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bermisi</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dalam</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konteks</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dewasa</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ini</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bukan</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lagi</w:t>
      </w:r>
      <w:proofErr w:type="spellEnd"/>
      <w:r w:rsidR="00EF6F75" w:rsidRPr="001C2617">
        <w:rPr>
          <w:rFonts w:ascii="Times New Roman" w:eastAsia="Times New Roman" w:hAnsi="Times New Roman" w:cs="Times New Roman"/>
          <w:sz w:val="24"/>
          <w:szCs w:val="24"/>
        </w:rPr>
        <w:t xml:space="preserve">  </w:t>
      </w:r>
      <w:proofErr w:type="spellStart"/>
      <w:r w:rsidR="00EF6F75" w:rsidRPr="001C2617">
        <w:rPr>
          <w:rFonts w:ascii="Times New Roman" w:eastAsia="Times New Roman" w:hAnsi="Times New Roman" w:cs="Times New Roman"/>
          <w:sz w:val="24"/>
          <w:szCs w:val="24"/>
        </w:rPr>
        <w:t>dilaku</w:t>
      </w:r>
      <w:r w:rsidR="00A72597">
        <w:rPr>
          <w:rFonts w:ascii="Times New Roman" w:eastAsia="Times New Roman" w:hAnsi="Times New Roman" w:cs="Times New Roman"/>
          <w:sz w:val="24"/>
          <w:szCs w:val="24"/>
        </w:rPr>
        <w:t>kan</w:t>
      </w:r>
      <w:proofErr w:type="spellEnd"/>
      <w:r w:rsidR="00A72597">
        <w:rPr>
          <w:rFonts w:ascii="Times New Roman" w:eastAsia="Times New Roman" w:hAnsi="Times New Roman" w:cs="Times New Roman"/>
          <w:sz w:val="24"/>
          <w:szCs w:val="24"/>
        </w:rPr>
        <w:t xml:space="preserve">  </w:t>
      </w:r>
      <w:proofErr w:type="spellStart"/>
      <w:r w:rsidR="00A72597">
        <w:rPr>
          <w:rFonts w:ascii="Times New Roman" w:eastAsia="Times New Roman" w:hAnsi="Times New Roman" w:cs="Times New Roman"/>
          <w:sz w:val="24"/>
          <w:szCs w:val="24"/>
        </w:rPr>
        <w:t>dalam</w:t>
      </w:r>
      <w:proofErr w:type="spellEnd"/>
      <w:r w:rsidR="00A72597">
        <w:rPr>
          <w:rFonts w:ascii="Times New Roman" w:eastAsia="Times New Roman" w:hAnsi="Times New Roman" w:cs="Times New Roman"/>
          <w:sz w:val="24"/>
          <w:szCs w:val="24"/>
        </w:rPr>
        <w:t xml:space="preserve"> </w:t>
      </w:r>
      <w:proofErr w:type="spellStart"/>
      <w:r w:rsidR="00A72597">
        <w:rPr>
          <w:rFonts w:ascii="Times New Roman" w:eastAsia="Times New Roman" w:hAnsi="Times New Roman" w:cs="Times New Roman"/>
          <w:sz w:val="24"/>
          <w:szCs w:val="24"/>
        </w:rPr>
        <w:t>kerangka</w:t>
      </w:r>
      <w:proofErr w:type="spellEnd"/>
      <w:r w:rsidR="00A72597">
        <w:rPr>
          <w:rFonts w:ascii="Times New Roman" w:eastAsia="Times New Roman" w:hAnsi="Times New Roman" w:cs="Times New Roman"/>
          <w:sz w:val="24"/>
          <w:szCs w:val="24"/>
        </w:rPr>
        <w:t xml:space="preserve">  </w:t>
      </w:r>
      <w:proofErr w:type="spellStart"/>
      <w:r w:rsidR="00A72597">
        <w:rPr>
          <w:rFonts w:ascii="Times New Roman" w:eastAsia="Times New Roman" w:hAnsi="Times New Roman" w:cs="Times New Roman"/>
          <w:sz w:val="24"/>
          <w:szCs w:val="24"/>
        </w:rPr>
        <w:t>membuat</w:t>
      </w:r>
      <w:proofErr w:type="spellEnd"/>
      <w:r w:rsidR="00A72597">
        <w:rPr>
          <w:rFonts w:ascii="Times New Roman" w:eastAsia="Times New Roman" w:hAnsi="Times New Roman" w:cs="Times New Roman"/>
          <w:sz w:val="24"/>
          <w:szCs w:val="24"/>
        </w:rPr>
        <w:t xml:space="preserve">  “O</w:t>
      </w:r>
      <w:r w:rsidR="00B26D42">
        <w:rPr>
          <w:rFonts w:ascii="Times New Roman" w:eastAsia="Times New Roman" w:hAnsi="Times New Roman" w:cs="Times New Roman"/>
          <w:sz w:val="24"/>
          <w:szCs w:val="24"/>
        </w:rPr>
        <w:t xml:space="preserve">rang  lain”  </w:t>
      </w:r>
      <w:proofErr w:type="spellStart"/>
      <w:r w:rsidR="00B26D42">
        <w:rPr>
          <w:rFonts w:ascii="Times New Roman" w:eastAsia="Times New Roman" w:hAnsi="Times New Roman" w:cs="Times New Roman"/>
          <w:sz w:val="24"/>
          <w:szCs w:val="24"/>
        </w:rPr>
        <w:t>menjadi</w:t>
      </w:r>
      <w:proofErr w:type="spellEnd"/>
      <w:r w:rsidR="00B26D42">
        <w:rPr>
          <w:rFonts w:ascii="Times New Roman" w:eastAsia="Times New Roman" w:hAnsi="Times New Roman" w:cs="Times New Roman"/>
          <w:sz w:val="24"/>
          <w:szCs w:val="24"/>
        </w:rPr>
        <w:t xml:space="preserve">  “K</w:t>
      </w:r>
      <w:r w:rsidR="00EF6F75" w:rsidRPr="001C2617">
        <w:rPr>
          <w:rFonts w:ascii="Times New Roman" w:eastAsia="Times New Roman" w:hAnsi="Times New Roman" w:cs="Times New Roman"/>
          <w:sz w:val="24"/>
          <w:szCs w:val="24"/>
        </w:rPr>
        <w:t xml:space="preserve">ita”  </w:t>
      </w:r>
      <w:proofErr w:type="spellStart"/>
      <w:r w:rsidR="009F1202">
        <w:rPr>
          <w:rFonts w:ascii="Times New Roman" w:eastAsia="Times New Roman" w:hAnsi="Times New Roman" w:cs="Times New Roman"/>
          <w:sz w:val="24"/>
          <w:szCs w:val="24"/>
        </w:rPr>
        <w:t>melainkan</w:t>
      </w:r>
      <w:proofErr w:type="spellEnd"/>
      <w:r w:rsidR="009F1202">
        <w:rPr>
          <w:rFonts w:ascii="Times New Roman" w:eastAsia="Times New Roman" w:hAnsi="Times New Roman" w:cs="Times New Roman"/>
          <w:sz w:val="24"/>
          <w:szCs w:val="24"/>
        </w:rPr>
        <w:t xml:space="preserve">  </w:t>
      </w:r>
      <w:proofErr w:type="spellStart"/>
      <w:r w:rsidR="009F1202">
        <w:rPr>
          <w:rFonts w:ascii="Times New Roman" w:eastAsia="Times New Roman" w:hAnsi="Times New Roman" w:cs="Times New Roman"/>
          <w:sz w:val="24"/>
          <w:szCs w:val="24"/>
        </w:rPr>
        <w:t>tetap</w:t>
      </w:r>
      <w:proofErr w:type="spellEnd"/>
      <w:r w:rsidR="009F1202">
        <w:rPr>
          <w:rFonts w:ascii="Times New Roman" w:eastAsia="Times New Roman" w:hAnsi="Times New Roman" w:cs="Times New Roman"/>
          <w:sz w:val="24"/>
          <w:szCs w:val="24"/>
        </w:rPr>
        <w:t xml:space="preserve">  </w:t>
      </w:r>
      <w:proofErr w:type="spellStart"/>
      <w:r w:rsidR="009F1202">
        <w:rPr>
          <w:rFonts w:ascii="Times New Roman" w:eastAsia="Times New Roman" w:hAnsi="Times New Roman" w:cs="Times New Roman"/>
          <w:sz w:val="24"/>
          <w:szCs w:val="24"/>
        </w:rPr>
        <w:t>membiarkan</w:t>
      </w:r>
      <w:proofErr w:type="spellEnd"/>
      <w:r w:rsidR="009F1202">
        <w:rPr>
          <w:rFonts w:ascii="Times New Roman" w:eastAsia="Times New Roman" w:hAnsi="Times New Roman" w:cs="Times New Roman"/>
          <w:sz w:val="24"/>
          <w:szCs w:val="24"/>
        </w:rPr>
        <w:t xml:space="preserve">  “O</w:t>
      </w:r>
      <w:r w:rsidR="00EF6F75" w:rsidRPr="001C2617">
        <w:rPr>
          <w:rFonts w:ascii="Times New Roman" w:eastAsia="Times New Roman" w:hAnsi="Times New Roman" w:cs="Times New Roman"/>
          <w:sz w:val="24"/>
          <w:szCs w:val="24"/>
        </w:rPr>
        <w:t xml:space="preserve">rang  lain” </w:t>
      </w:r>
      <w:proofErr w:type="spellStart"/>
      <w:r w:rsidR="00EF6F75" w:rsidRPr="001C2617">
        <w:rPr>
          <w:rFonts w:ascii="Times New Roman" w:eastAsia="Times New Roman" w:hAnsi="Times New Roman" w:cs="Times New Roman"/>
          <w:sz w:val="24"/>
          <w:szCs w:val="24"/>
        </w:rPr>
        <w:t>menjadi</w:t>
      </w:r>
      <w:proofErr w:type="spellEnd"/>
      <w:r w:rsidR="00EF6F75" w:rsidRPr="001C2617">
        <w:rPr>
          <w:rFonts w:ascii="Times New Roman" w:eastAsia="Times New Roman" w:hAnsi="Times New Roman" w:cs="Times New Roman"/>
          <w:sz w:val="24"/>
          <w:szCs w:val="24"/>
        </w:rPr>
        <w:t xml:space="preserve"> </w:t>
      </w:r>
      <w:r w:rsidR="00A56AA2">
        <w:rPr>
          <w:rFonts w:ascii="Times New Roman" w:eastAsia="Times New Roman" w:hAnsi="Times New Roman" w:cs="Times New Roman"/>
          <w:sz w:val="24"/>
          <w:szCs w:val="24"/>
        </w:rPr>
        <w:t xml:space="preserve"> “</w:t>
      </w:r>
      <w:proofErr w:type="spellStart"/>
      <w:r w:rsidR="00A56AA2">
        <w:rPr>
          <w:rFonts w:ascii="Times New Roman" w:eastAsia="Times New Roman" w:hAnsi="Times New Roman" w:cs="Times New Roman"/>
          <w:sz w:val="24"/>
          <w:szCs w:val="24"/>
        </w:rPr>
        <w:t>D</w:t>
      </w:r>
      <w:r w:rsidR="00150C47">
        <w:rPr>
          <w:rFonts w:ascii="Times New Roman" w:eastAsia="Times New Roman" w:hAnsi="Times New Roman" w:cs="Times New Roman"/>
          <w:sz w:val="24"/>
          <w:szCs w:val="24"/>
        </w:rPr>
        <w:t>irinya</w:t>
      </w:r>
      <w:proofErr w:type="spellEnd"/>
      <w:r w:rsidR="00150C47">
        <w:rPr>
          <w:rFonts w:ascii="Times New Roman" w:eastAsia="Times New Roman" w:hAnsi="Times New Roman" w:cs="Times New Roman"/>
          <w:sz w:val="24"/>
          <w:szCs w:val="24"/>
        </w:rPr>
        <w:t xml:space="preserve">”  </w:t>
      </w:r>
      <w:proofErr w:type="spellStart"/>
      <w:r w:rsidR="00150C47">
        <w:rPr>
          <w:rFonts w:ascii="Times New Roman" w:eastAsia="Times New Roman" w:hAnsi="Times New Roman" w:cs="Times New Roman"/>
          <w:sz w:val="24"/>
          <w:szCs w:val="24"/>
        </w:rPr>
        <w:t>sendiri</w:t>
      </w:r>
      <w:proofErr w:type="spellEnd"/>
      <w:r w:rsidR="002A25D2">
        <w:rPr>
          <w:rFonts w:ascii="Times New Roman" w:eastAsia="Times New Roman" w:hAnsi="Times New Roman" w:cs="Times New Roman"/>
          <w:sz w:val="24"/>
          <w:szCs w:val="24"/>
        </w:rPr>
        <w:t xml:space="preserve"> </w:t>
      </w:r>
      <w:proofErr w:type="spellStart"/>
      <w:r w:rsidR="002A25D2">
        <w:rPr>
          <w:rFonts w:ascii="Times New Roman" w:eastAsia="Times New Roman" w:hAnsi="Times New Roman" w:cs="Times New Roman"/>
          <w:sz w:val="24"/>
          <w:szCs w:val="24"/>
        </w:rPr>
        <w:t>dalam</w:t>
      </w:r>
      <w:proofErr w:type="spellEnd"/>
      <w:r w:rsidR="002A25D2">
        <w:rPr>
          <w:rFonts w:ascii="Times New Roman" w:eastAsia="Times New Roman" w:hAnsi="Times New Roman" w:cs="Times New Roman"/>
          <w:sz w:val="24"/>
          <w:szCs w:val="24"/>
        </w:rPr>
        <w:t xml:space="preserve"> </w:t>
      </w:r>
      <w:proofErr w:type="spellStart"/>
      <w:r w:rsidR="002A25D2">
        <w:rPr>
          <w:rFonts w:ascii="Times New Roman" w:eastAsia="Times New Roman" w:hAnsi="Times New Roman" w:cs="Times New Roman"/>
          <w:sz w:val="24"/>
          <w:szCs w:val="24"/>
        </w:rPr>
        <w:t>semangat</w:t>
      </w:r>
      <w:proofErr w:type="spellEnd"/>
      <w:r w:rsidR="002A25D2">
        <w:rPr>
          <w:rFonts w:ascii="Times New Roman" w:eastAsia="Times New Roman" w:hAnsi="Times New Roman" w:cs="Times New Roman"/>
          <w:sz w:val="24"/>
          <w:szCs w:val="24"/>
        </w:rPr>
        <w:t xml:space="preserve"> </w:t>
      </w:r>
      <w:proofErr w:type="spellStart"/>
      <w:r w:rsidR="002A25D2">
        <w:rPr>
          <w:rFonts w:ascii="Times New Roman" w:eastAsia="Times New Roman" w:hAnsi="Times New Roman" w:cs="Times New Roman"/>
          <w:sz w:val="24"/>
          <w:szCs w:val="24"/>
        </w:rPr>
        <w:t>penerimaan</w:t>
      </w:r>
      <w:proofErr w:type="spellEnd"/>
      <w:r w:rsidR="002A25D2">
        <w:rPr>
          <w:rFonts w:ascii="Times New Roman" w:eastAsia="Times New Roman" w:hAnsi="Times New Roman" w:cs="Times New Roman"/>
          <w:sz w:val="24"/>
          <w:szCs w:val="24"/>
        </w:rPr>
        <w:t>.</w:t>
      </w:r>
    </w:p>
    <w:p w14:paraId="10863A79" w14:textId="5EB658F6" w:rsidR="00C71105" w:rsidRPr="00A6094C" w:rsidRDefault="002A25D2" w:rsidP="00A6094C">
      <w:pPr>
        <w:spacing w:after="0" w:line="480" w:lineRule="auto"/>
        <w:ind w:firstLine="851"/>
        <w:jc w:val="both"/>
        <w:rPr>
          <w:rFonts w:ascii="Times New Roman" w:hAnsi="Times New Roman" w:cs="Times New Roman"/>
          <w:iCs/>
          <w:noProof/>
          <w:color w:val="000000" w:themeColor="text1"/>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kerja</w:t>
      </w:r>
      <w:proofErr w:type="spellEnd"/>
      <w:r w:rsidR="002E057A">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sama</w:t>
      </w:r>
      <w:proofErr w:type="spellEnd"/>
      <w:r w:rsidR="002E057A">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dengan</w:t>
      </w:r>
      <w:proofErr w:type="spellEnd"/>
      <w:r w:rsidR="002E057A">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pihak</w:t>
      </w:r>
      <w:proofErr w:type="spellEnd"/>
      <w:r w:rsidR="002E057A">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pemerintah</w:t>
      </w:r>
      <w:proofErr w:type="spellEnd"/>
      <w:r w:rsidR="002E057A">
        <w:rPr>
          <w:rFonts w:ascii="Times New Roman" w:eastAsia="Times New Roman" w:hAnsi="Times New Roman" w:cs="Times New Roman"/>
          <w:sz w:val="24"/>
          <w:szCs w:val="24"/>
        </w:rPr>
        <w:t xml:space="preserve"> </w:t>
      </w:r>
      <w:proofErr w:type="spellStart"/>
      <w:r w:rsidR="002E057A">
        <w:rPr>
          <w:rFonts w:ascii="Times New Roman" w:eastAsia="Times New Roman" w:hAnsi="Times New Roman" w:cs="Times New Roman"/>
          <w:sz w:val="24"/>
          <w:szCs w:val="24"/>
        </w:rPr>
        <w:t>dan</w:t>
      </w:r>
      <w:proofErr w:type="spellEnd"/>
      <w:r w:rsidR="002E057A">
        <w:rPr>
          <w:rFonts w:ascii="Times New Roman" w:eastAsia="Times New Roman" w:hAnsi="Times New Roman" w:cs="Times New Roman"/>
          <w:sz w:val="24"/>
          <w:szCs w:val="24"/>
        </w:rPr>
        <w:t xml:space="preserve"> </w:t>
      </w:r>
      <w:proofErr w:type="spellStart"/>
      <w:r w:rsidR="007B098F">
        <w:rPr>
          <w:rFonts w:ascii="Times New Roman" w:eastAsia="Times New Roman" w:hAnsi="Times New Roman" w:cs="Times New Roman"/>
          <w:sz w:val="24"/>
          <w:szCs w:val="24"/>
        </w:rPr>
        <w:t>lembaga-lembaga</w:t>
      </w:r>
      <w:proofErr w:type="spellEnd"/>
      <w:r w:rsidR="007B098F">
        <w:rPr>
          <w:rFonts w:ascii="Times New Roman" w:eastAsia="Times New Roman" w:hAnsi="Times New Roman" w:cs="Times New Roman"/>
          <w:sz w:val="24"/>
          <w:szCs w:val="24"/>
        </w:rPr>
        <w:t xml:space="preserve"> </w:t>
      </w:r>
      <w:proofErr w:type="spellStart"/>
      <w:r w:rsidR="007B098F">
        <w:rPr>
          <w:rFonts w:ascii="Times New Roman" w:eastAsia="Times New Roman" w:hAnsi="Times New Roman" w:cs="Times New Roman"/>
          <w:sz w:val="24"/>
          <w:szCs w:val="24"/>
        </w:rPr>
        <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ew Roman" w:eastAsia="Times New Roman" w:hAnsi="Times New Roman" w:cs="Times New Roman"/>
          <w:sz w:val="24"/>
          <w:szCs w:val="24"/>
        </w:rPr>
        <w:t>Secara</w:t>
      </w:r>
      <w:proofErr w:type="spellEnd"/>
      <w:r w:rsidR="00393936">
        <w:rPr>
          <w:rFonts w:ascii="Times New Roman" w:eastAsia="Times New Roman" w:hAnsi="Times New Roman" w:cs="Times New Roman"/>
          <w:sz w:val="24"/>
          <w:szCs w:val="24"/>
        </w:rPr>
        <w:t xml:space="preserve"> </w:t>
      </w:r>
      <w:proofErr w:type="spellStart"/>
      <w:r w:rsidR="00393936">
        <w:rPr>
          <w:rFonts w:ascii="Times New Roman" w:eastAsia="Times New Roman" w:hAnsi="Times New Roman" w:cs="Times New Roman"/>
          <w:sz w:val="24"/>
          <w:szCs w:val="24"/>
        </w:rPr>
        <w:t>khusus</w:t>
      </w:r>
      <w:proofErr w:type="spellEnd"/>
      <w:r w:rsidR="00393936">
        <w:rPr>
          <w:rFonts w:ascii="Times New Roman" w:eastAsia="Times New Roman" w:hAnsi="Times New Roman" w:cs="Times New Roman"/>
          <w:sz w:val="24"/>
          <w:szCs w:val="24"/>
        </w:rPr>
        <w:t xml:space="preserve"> </w:t>
      </w:r>
      <w:proofErr w:type="spellStart"/>
      <w:r w:rsidR="00393936">
        <w:rPr>
          <w:rFonts w:ascii="Times New Roman" w:eastAsia="Times New Roman" w:hAnsi="Times New Roman" w:cs="Times New Roman"/>
          <w:sz w:val="24"/>
          <w:szCs w:val="24"/>
        </w:rPr>
        <w:t>dalam</w:t>
      </w:r>
      <w:proofErr w:type="spellEnd"/>
      <w:r w:rsidR="00393936">
        <w:rPr>
          <w:rFonts w:ascii="Times New Roman" w:eastAsia="Times New Roman" w:hAnsi="Times New Roman" w:cs="Times New Roman"/>
          <w:sz w:val="24"/>
          <w:szCs w:val="24"/>
        </w:rPr>
        <w:t xml:space="preserve"> </w:t>
      </w:r>
      <w:proofErr w:type="spellStart"/>
      <w:r w:rsidR="00393936">
        <w:rPr>
          <w:rFonts w:ascii="Times New Roman" w:eastAsia="Times New Roman" w:hAnsi="Times New Roman" w:cs="Times New Roman"/>
          <w:sz w:val="24"/>
          <w:szCs w:val="24"/>
        </w:rPr>
        <w:t>konteks</w:t>
      </w:r>
      <w:proofErr w:type="spellEnd"/>
      <w:r w:rsidR="00393936">
        <w:rPr>
          <w:rFonts w:ascii="Times New Roman" w:eastAsia="Times New Roman" w:hAnsi="Times New Roman" w:cs="Times New Roman"/>
          <w:sz w:val="24"/>
          <w:szCs w:val="24"/>
        </w:rPr>
        <w:t xml:space="preserve"> Maluku, </w:t>
      </w:r>
      <w:proofErr w:type="spellStart"/>
      <w:r w:rsidR="0078692E">
        <w:rPr>
          <w:rFonts w:ascii="Times New Roman" w:eastAsia="Times New Roman" w:hAnsi="Times New Roman" w:cs="Times New Roman"/>
          <w:sz w:val="24"/>
          <w:szCs w:val="24"/>
        </w:rPr>
        <w:t>kearfian</w:t>
      </w:r>
      <w:proofErr w:type="spellEnd"/>
      <w:r w:rsidR="0078692E">
        <w:rPr>
          <w:rFonts w:ascii="Times New Roman" w:eastAsia="Times New Roman" w:hAnsi="Times New Roman" w:cs="Times New Roman"/>
          <w:sz w:val="24"/>
          <w:szCs w:val="24"/>
        </w:rPr>
        <w:t xml:space="preserve"> </w:t>
      </w:r>
      <w:proofErr w:type="spellStart"/>
      <w:r w:rsidR="0078692E">
        <w:rPr>
          <w:rFonts w:ascii="Times New Roman" w:eastAsia="Times New Roman" w:hAnsi="Times New Roman" w:cs="Times New Roman"/>
          <w:sz w:val="24"/>
          <w:szCs w:val="24"/>
        </w:rPr>
        <w:t>lokal</w:t>
      </w:r>
      <w:proofErr w:type="spellEnd"/>
      <w:r w:rsidR="0078692E">
        <w:rPr>
          <w:rFonts w:ascii="Times New Roman" w:eastAsia="Times New Roman" w:hAnsi="Times New Roman" w:cs="Times New Roman"/>
          <w:sz w:val="24"/>
          <w:szCs w:val="24"/>
        </w:rPr>
        <w:t xml:space="preserve"> yang </w:t>
      </w:r>
      <w:proofErr w:type="spellStart"/>
      <w:r w:rsidR="0078692E">
        <w:rPr>
          <w:rFonts w:ascii="Times New Roman" w:eastAsia="Times New Roman" w:hAnsi="Times New Roman" w:cs="Times New Roman"/>
          <w:sz w:val="24"/>
          <w:szCs w:val="24"/>
        </w:rPr>
        <w:t>dikelola</w:t>
      </w:r>
      <w:proofErr w:type="spellEnd"/>
      <w:r w:rsidR="0078692E">
        <w:rPr>
          <w:rFonts w:ascii="Times New Roman" w:eastAsia="Times New Roman" w:hAnsi="Times New Roman" w:cs="Times New Roman"/>
          <w:sz w:val="24"/>
          <w:szCs w:val="24"/>
        </w:rPr>
        <w:t xml:space="preserve"> </w:t>
      </w:r>
      <w:proofErr w:type="spellStart"/>
      <w:r w:rsidR="0078692E">
        <w:rPr>
          <w:rFonts w:ascii="Times New Roman" w:eastAsia="Times New Roman" w:hAnsi="Times New Roman" w:cs="Times New Roman"/>
          <w:sz w:val="24"/>
          <w:szCs w:val="24"/>
        </w:rPr>
        <w:t>oleh</w:t>
      </w:r>
      <w:proofErr w:type="spellEnd"/>
      <w:r w:rsidR="0078692E">
        <w:rPr>
          <w:rFonts w:ascii="Times New Roman" w:eastAsia="Times New Roman" w:hAnsi="Times New Roman" w:cs="Times New Roman"/>
          <w:sz w:val="24"/>
          <w:szCs w:val="24"/>
        </w:rPr>
        <w:t xml:space="preserve"> </w:t>
      </w:r>
      <w:proofErr w:type="spellStart"/>
      <w:r w:rsidR="0078692E">
        <w:rPr>
          <w:rFonts w:ascii="Times New Roman" w:eastAsia="Times New Roman" w:hAnsi="Times New Roman" w:cs="Times New Roman"/>
          <w:sz w:val="24"/>
          <w:szCs w:val="24"/>
        </w:rPr>
        <w:t>lembaga-lembaga</w:t>
      </w:r>
      <w:proofErr w:type="spellEnd"/>
      <w:r w:rsidR="0078692E">
        <w:rPr>
          <w:rFonts w:ascii="Times New Roman" w:eastAsia="Times New Roman" w:hAnsi="Times New Roman" w:cs="Times New Roman"/>
          <w:sz w:val="24"/>
          <w:szCs w:val="24"/>
        </w:rPr>
        <w:t xml:space="preserve"> </w:t>
      </w:r>
      <w:proofErr w:type="spellStart"/>
      <w:r w:rsidR="0078692E">
        <w:rPr>
          <w:rFonts w:ascii="Times New Roman" w:eastAsia="Times New Roman" w:hAnsi="Times New Roman" w:cs="Times New Roman"/>
          <w:sz w:val="24"/>
          <w:szCs w:val="24"/>
        </w:rPr>
        <w:t>adat</w:t>
      </w:r>
      <w:proofErr w:type="spellEnd"/>
      <w:r w:rsidR="0078692E">
        <w:rPr>
          <w:rFonts w:ascii="Times New Roman" w:eastAsia="Times New Roman" w:hAnsi="Times New Roman" w:cs="Times New Roman"/>
          <w:sz w:val="24"/>
          <w:szCs w:val="24"/>
        </w:rPr>
        <w:t xml:space="preserve"> </w:t>
      </w:r>
      <w:proofErr w:type="spellStart"/>
      <w:r w:rsidR="0039775A">
        <w:rPr>
          <w:rFonts w:ascii="Times New Roman" w:eastAsia="Times New Roman" w:hAnsi="Times New Roman" w:cs="Times New Roman"/>
          <w:sz w:val="24"/>
          <w:szCs w:val="24"/>
        </w:rPr>
        <w:t>turut</w:t>
      </w:r>
      <w:proofErr w:type="spellEnd"/>
      <w:r w:rsidR="0039775A">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mengambil</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peran</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penting</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dalam</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menumbuh</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kembangkan</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sikap</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penerimaan</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terhadap</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sesama</w:t>
      </w:r>
      <w:proofErr w:type="spellEnd"/>
      <w:r w:rsidR="00A37187">
        <w:rPr>
          <w:rFonts w:ascii="Times New Roman" w:eastAsia="Times New Roman" w:hAnsi="Times New Roman" w:cs="Times New Roman"/>
          <w:sz w:val="24"/>
          <w:szCs w:val="24"/>
        </w:rPr>
        <w:t xml:space="preserve">. </w:t>
      </w:r>
      <w:proofErr w:type="spellStart"/>
      <w:r w:rsidR="00A37187">
        <w:rPr>
          <w:rFonts w:ascii="Times New Roman" w:eastAsia="Times New Roman" w:hAnsi="Times New Roman" w:cs="Times New Roman"/>
          <w:sz w:val="24"/>
          <w:szCs w:val="24"/>
        </w:rPr>
        <w:t>Budaya</w:t>
      </w:r>
      <w:proofErr w:type="spellEnd"/>
      <w:r w:rsidR="00A37187">
        <w:rPr>
          <w:rFonts w:ascii="Times New Roman" w:eastAsia="Times New Roman" w:hAnsi="Times New Roman" w:cs="Times New Roman"/>
          <w:sz w:val="24"/>
          <w:szCs w:val="24"/>
        </w:rPr>
        <w:t xml:space="preserve"> </w:t>
      </w:r>
      <w:r w:rsidR="00A37187">
        <w:rPr>
          <w:rFonts w:ascii="Times New Roman" w:eastAsia="Times New Roman" w:hAnsi="Times New Roman" w:cs="Times New Roman"/>
          <w:i/>
          <w:sz w:val="24"/>
          <w:szCs w:val="24"/>
        </w:rPr>
        <w:t xml:space="preserve">pela, </w:t>
      </w:r>
      <w:proofErr w:type="spellStart"/>
      <w:r w:rsidR="00A37187">
        <w:rPr>
          <w:rFonts w:ascii="Times New Roman" w:eastAsia="Times New Roman" w:hAnsi="Times New Roman" w:cs="Times New Roman"/>
          <w:i/>
          <w:sz w:val="24"/>
          <w:szCs w:val="24"/>
        </w:rPr>
        <w:t>gandong</w:t>
      </w:r>
      <w:proofErr w:type="spellEnd"/>
      <w:r w:rsidR="00A37187">
        <w:rPr>
          <w:rFonts w:ascii="Times New Roman" w:eastAsia="Times New Roman" w:hAnsi="Times New Roman" w:cs="Times New Roman"/>
          <w:i/>
          <w:sz w:val="24"/>
          <w:szCs w:val="24"/>
        </w:rPr>
        <w:t xml:space="preserve">, </w:t>
      </w:r>
      <w:proofErr w:type="spellStart"/>
      <w:r w:rsidR="00A37187">
        <w:rPr>
          <w:rFonts w:ascii="Times New Roman" w:eastAsia="Times New Roman" w:hAnsi="Times New Roman" w:cs="Times New Roman"/>
          <w:i/>
          <w:sz w:val="24"/>
          <w:szCs w:val="24"/>
        </w:rPr>
        <w:t>ai</w:t>
      </w:r>
      <w:proofErr w:type="spellEnd"/>
      <w:r w:rsidR="00A37187">
        <w:rPr>
          <w:rFonts w:ascii="Times New Roman" w:eastAsia="Times New Roman" w:hAnsi="Times New Roman" w:cs="Times New Roman"/>
          <w:i/>
          <w:sz w:val="24"/>
          <w:szCs w:val="24"/>
        </w:rPr>
        <w:t xml:space="preserve"> </w:t>
      </w:r>
      <w:proofErr w:type="spellStart"/>
      <w:r w:rsidR="00A37187">
        <w:rPr>
          <w:rFonts w:ascii="Times New Roman" w:eastAsia="Times New Roman" w:hAnsi="Times New Roman" w:cs="Times New Roman"/>
          <w:i/>
          <w:sz w:val="24"/>
          <w:szCs w:val="24"/>
        </w:rPr>
        <w:t>ni</w:t>
      </w:r>
      <w:proofErr w:type="spellEnd"/>
      <w:r w:rsidR="00A37187">
        <w:rPr>
          <w:rFonts w:ascii="Times New Roman" w:eastAsia="Times New Roman" w:hAnsi="Times New Roman" w:cs="Times New Roman"/>
          <w:i/>
          <w:sz w:val="24"/>
          <w:szCs w:val="24"/>
        </w:rPr>
        <w:t xml:space="preserve"> </w:t>
      </w:r>
      <w:proofErr w:type="spellStart"/>
      <w:r w:rsidR="00A37187">
        <w:rPr>
          <w:rFonts w:ascii="Times New Roman" w:eastAsia="Times New Roman" w:hAnsi="Times New Roman" w:cs="Times New Roman"/>
          <w:i/>
          <w:sz w:val="24"/>
          <w:szCs w:val="24"/>
        </w:rPr>
        <w:t>ain</w:t>
      </w:r>
      <w:proofErr w:type="spellEnd"/>
      <w:r w:rsidR="00A37187">
        <w:rPr>
          <w:rFonts w:ascii="Times New Roman" w:eastAsia="Times New Roman" w:hAnsi="Times New Roman" w:cs="Times New Roman"/>
          <w:i/>
          <w:sz w:val="24"/>
          <w:szCs w:val="24"/>
        </w:rPr>
        <w:t xml:space="preserve">, </w:t>
      </w:r>
      <w:r w:rsidR="008E0494">
        <w:rPr>
          <w:rFonts w:ascii="Times New Roman" w:eastAsia="Times New Roman" w:hAnsi="Times New Roman" w:cs="Times New Roman"/>
          <w:sz w:val="24"/>
          <w:szCs w:val="24"/>
        </w:rPr>
        <w:t xml:space="preserve"> </w:t>
      </w:r>
      <w:proofErr w:type="spellStart"/>
      <w:r w:rsidR="001B05DF" w:rsidRPr="00FE7A14">
        <w:rPr>
          <w:rFonts w:ascii="Times New Roman" w:eastAsia="Times New Roman" w:hAnsi="Times New Roman" w:cs="Times New Roman"/>
          <w:sz w:val="24"/>
          <w:szCs w:val="24"/>
        </w:rPr>
        <w:t>dan</w:t>
      </w:r>
      <w:proofErr w:type="spellEnd"/>
      <w:r w:rsidR="001B05DF" w:rsidRPr="00FE7A14">
        <w:rPr>
          <w:rFonts w:ascii="Times New Roman" w:eastAsia="Times New Roman" w:hAnsi="Times New Roman" w:cs="Times New Roman"/>
          <w:sz w:val="24"/>
          <w:szCs w:val="24"/>
        </w:rPr>
        <w:t xml:space="preserve"> </w:t>
      </w:r>
      <w:proofErr w:type="spellStart"/>
      <w:r w:rsidR="001B05DF" w:rsidRPr="00FE7A14">
        <w:rPr>
          <w:rFonts w:ascii="Times New Roman" w:eastAsia="Times New Roman" w:hAnsi="Times New Roman" w:cs="Times New Roman"/>
          <w:sz w:val="24"/>
          <w:szCs w:val="24"/>
        </w:rPr>
        <w:t>lainnya</w:t>
      </w:r>
      <w:proofErr w:type="spellEnd"/>
      <w:r w:rsidR="001B05DF" w:rsidRPr="00FE7A14">
        <w:rPr>
          <w:rFonts w:ascii="Times New Roman" w:eastAsia="Times New Roman" w:hAnsi="Times New Roman" w:cs="Times New Roman"/>
          <w:sz w:val="24"/>
          <w:szCs w:val="24"/>
        </w:rPr>
        <w:t xml:space="preserve"> </w:t>
      </w:r>
      <w:proofErr w:type="spellStart"/>
      <w:r w:rsidR="001B05DF" w:rsidRPr="00FE7A14">
        <w:rPr>
          <w:rFonts w:ascii="Times New Roman" w:eastAsia="Times New Roman" w:hAnsi="Times New Roman" w:cs="Times New Roman"/>
          <w:sz w:val="24"/>
          <w:szCs w:val="24"/>
        </w:rPr>
        <w:t>menjadi</w:t>
      </w:r>
      <w:proofErr w:type="spellEnd"/>
      <w:r w:rsidR="001B05DF" w:rsidRPr="00FE7A14">
        <w:rPr>
          <w:rFonts w:ascii="Times New Roman" w:eastAsia="Times New Roman" w:hAnsi="Times New Roman" w:cs="Times New Roman"/>
          <w:sz w:val="24"/>
          <w:szCs w:val="24"/>
        </w:rPr>
        <w:t xml:space="preserve"> </w:t>
      </w:r>
      <w:proofErr w:type="spellStart"/>
      <w:r w:rsidR="00D93B54" w:rsidRPr="00FE7A14">
        <w:rPr>
          <w:rFonts w:ascii="Times New Roman" w:eastAsia="Times New Roman" w:hAnsi="Times New Roman" w:cs="Times New Roman"/>
          <w:sz w:val="24"/>
          <w:szCs w:val="24"/>
        </w:rPr>
        <w:t>bukti</w:t>
      </w:r>
      <w:proofErr w:type="spellEnd"/>
      <w:r w:rsidR="00D93B54" w:rsidRPr="00FE7A14">
        <w:rPr>
          <w:rFonts w:ascii="Times New Roman" w:eastAsia="Times New Roman" w:hAnsi="Times New Roman" w:cs="Times New Roman"/>
          <w:sz w:val="24"/>
          <w:szCs w:val="24"/>
        </w:rPr>
        <w:t xml:space="preserve"> </w:t>
      </w:r>
      <w:proofErr w:type="spellStart"/>
      <w:r w:rsidR="00D93B54" w:rsidRPr="00FE7A14">
        <w:rPr>
          <w:rFonts w:ascii="Times New Roman" w:eastAsia="Times New Roman" w:hAnsi="Times New Roman" w:cs="Times New Roman"/>
          <w:sz w:val="24"/>
          <w:szCs w:val="24"/>
        </w:rPr>
        <w:t>nyata</w:t>
      </w:r>
      <w:proofErr w:type="spellEnd"/>
      <w:r w:rsidR="00D93B54" w:rsidRPr="00FE7A14">
        <w:rPr>
          <w:rFonts w:ascii="Times New Roman" w:eastAsia="Times New Roman" w:hAnsi="Times New Roman" w:cs="Times New Roman"/>
          <w:sz w:val="24"/>
          <w:szCs w:val="24"/>
        </w:rPr>
        <w:t xml:space="preserve"> </w:t>
      </w:r>
      <w:proofErr w:type="spellStart"/>
      <w:r w:rsidR="00D93B54" w:rsidRPr="00FE7A14">
        <w:rPr>
          <w:rFonts w:ascii="Times New Roman" w:eastAsia="Times New Roman" w:hAnsi="Times New Roman" w:cs="Times New Roman"/>
          <w:sz w:val="24"/>
          <w:szCs w:val="24"/>
        </w:rPr>
        <w:t>tentang</w:t>
      </w:r>
      <w:proofErr w:type="spellEnd"/>
      <w:r w:rsidR="00D93B54" w:rsidRPr="00FE7A14">
        <w:rPr>
          <w:rFonts w:ascii="Times New Roman" w:eastAsia="Times New Roman" w:hAnsi="Times New Roman" w:cs="Times New Roman"/>
          <w:sz w:val="24"/>
          <w:szCs w:val="24"/>
        </w:rPr>
        <w:t xml:space="preserve"> </w:t>
      </w:r>
      <w:proofErr w:type="spellStart"/>
      <w:r w:rsidR="00D93B54" w:rsidRPr="00FE7A14">
        <w:rPr>
          <w:rFonts w:ascii="Times New Roman" w:eastAsia="Times New Roman" w:hAnsi="Times New Roman" w:cs="Times New Roman"/>
          <w:sz w:val="24"/>
          <w:szCs w:val="24"/>
        </w:rPr>
        <w:t>keberagaman</w:t>
      </w:r>
      <w:proofErr w:type="spellEnd"/>
      <w:r w:rsidR="00D93B54" w:rsidRPr="00FE7A14">
        <w:rPr>
          <w:rFonts w:ascii="Times New Roman" w:eastAsia="Times New Roman" w:hAnsi="Times New Roman" w:cs="Times New Roman"/>
          <w:sz w:val="24"/>
          <w:szCs w:val="24"/>
        </w:rPr>
        <w:t xml:space="preserve"> </w:t>
      </w:r>
      <w:proofErr w:type="spellStart"/>
      <w:r w:rsidR="00D93B54" w:rsidRPr="00FE7A14">
        <w:rPr>
          <w:rFonts w:ascii="Times New Roman" w:eastAsia="Times New Roman" w:hAnsi="Times New Roman" w:cs="Times New Roman"/>
          <w:sz w:val="24"/>
          <w:szCs w:val="24"/>
        </w:rPr>
        <w:t>budaya</w:t>
      </w:r>
      <w:proofErr w:type="spellEnd"/>
      <w:r w:rsidR="00D93B54" w:rsidRPr="00FE7A14">
        <w:rPr>
          <w:rFonts w:ascii="Times New Roman" w:eastAsia="Times New Roman" w:hAnsi="Times New Roman" w:cs="Times New Roman"/>
          <w:sz w:val="24"/>
          <w:szCs w:val="24"/>
        </w:rPr>
        <w:t xml:space="preserve"> yang </w:t>
      </w:r>
      <w:proofErr w:type="spellStart"/>
      <w:r w:rsidR="00D93B54" w:rsidRPr="00FE7A14">
        <w:rPr>
          <w:rFonts w:ascii="Times New Roman" w:eastAsia="Times New Roman" w:hAnsi="Times New Roman" w:cs="Times New Roman"/>
          <w:sz w:val="24"/>
          <w:szCs w:val="24"/>
        </w:rPr>
        <w:t>d</w:t>
      </w:r>
      <w:r w:rsidR="00B81613" w:rsidRPr="00FE7A14">
        <w:rPr>
          <w:rFonts w:ascii="Times New Roman" w:eastAsia="Times New Roman" w:hAnsi="Times New Roman" w:cs="Times New Roman"/>
          <w:sz w:val="24"/>
          <w:szCs w:val="24"/>
        </w:rPr>
        <w:t>apat</w:t>
      </w:r>
      <w:proofErr w:type="spellEnd"/>
      <w:r w:rsidR="00B81613" w:rsidRPr="00FE7A14">
        <w:rPr>
          <w:rFonts w:ascii="Times New Roman" w:eastAsia="Times New Roman" w:hAnsi="Times New Roman" w:cs="Times New Roman"/>
          <w:sz w:val="24"/>
          <w:szCs w:val="24"/>
        </w:rPr>
        <w:t xml:space="preserve"> </w:t>
      </w:r>
      <w:proofErr w:type="spellStart"/>
      <w:r w:rsidR="00B81613" w:rsidRPr="00FE7A14">
        <w:rPr>
          <w:rFonts w:ascii="Times New Roman" w:eastAsia="Times New Roman" w:hAnsi="Times New Roman" w:cs="Times New Roman"/>
          <w:sz w:val="24"/>
          <w:szCs w:val="24"/>
        </w:rPr>
        <w:t>mentransformasi</w:t>
      </w:r>
      <w:proofErr w:type="spellEnd"/>
      <w:r w:rsidR="00B81613" w:rsidRPr="00FE7A14">
        <w:rPr>
          <w:rFonts w:ascii="Times New Roman" w:eastAsia="Times New Roman" w:hAnsi="Times New Roman" w:cs="Times New Roman"/>
          <w:sz w:val="24"/>
          <w:szCs w:val="24"/>
        </w:rPr>
        <w:t xml:space="preserve"> </w:t>
      </w:r>
      <w:proofErr w:type="spellStart"/>
      <w:r w:rsidR="00B81613" w:rsidRPr="00FE7A14">
        <w:rPr>
          <w:rFonts w:ascii="Times New Roman" w:eastAsia="Times New Roman" w:hAnsi="Times New Roman" w:cs="Times New Roman"/>
          <w:sz w:val="24"/>
          <w:szCs w:val="24"/>
        </w:rPr>
        <w:t>hidup</w:t>
      </w:r>
      <w:proofErr w:type="spellEnd"/>
      <w:r w:rsidR="00B81613" w:rsidRPr="00FE7A14">
        <w:rPr>
          <w:rFonts w:ascii="Times New Roman" w:eastAsia="Times New Roman" w:hAnsi="Times New Roman" w:cs="Times New Roman"/>
          <w:sz w:val="24"/>
          <w:szCs w:val="24"/>
        </w:rPr>
        <w:t xml:space="preserve"> yang </w:t>
      </w:r>
      <w:proofErr w:type="spellStart"/>
      <w:r w:rsidR="00B81613" w:rsidRPr="00FE7A14">
        <w:rPr>
          <w:rFonts w:ascii="Times New Roman" w:eastAsia="Times New Roman" w:hAnsi="Times New Roman" w:cs="Times New Roman"/>
          <w:sz w:val="24"/>
          <w:szCs w:val="24"/>
        </w:rPr>
        <w:t>ekslusif</w:t>
      </w:r>
      <w:proofErr w:type="spellEnd"/>
      <w:r w:rsidR="00B81613" w:rsidRPr="00FE7A14">
        <w:rPr>
          <w:rFonts w:ascii="Times New Roman" w:eastAsia="Times New Roman" w:hAnsi="Times New Roman" w:cs="Times New Roman"/>
          <w:sz w:val="24"/>
          <w:szCs w:val="24"/>
        </w:rPr>
        <w:t xml:space="preserve"> </w:t>
      </w:r>
      <w:proofErr w:type="spellStart"/>
      <w:r w:rsidR="00B81613" w:rsidRPr="00FE7A14">
        <w:rPr>
          <w:rFonts w:ascii="Times New Roman" w:eastAsia="Times New Roman" w:hAnsi="Times New Roman" w:cs="Times New Roman"/>
          <w:sz w:val="24"/>
          <w:szCs w:val="24"/>
        </w:rPr>
        <w:t>menuju</w:t>
      </w:r>
      <w:proofErr w:type="spellEnd"/>
      <w:r w:rsidR="00B81613" w:rsidRPr="00FE7A14">
        <w:rPr>
          <w:rFonts w:ascii="Times New Roman" w:eastAsia="Times New Roman" w:hAnsi="Times New Roman" w:cs="Times New Roman"/>
          <w:sz w:val="24"/>
          <w:szCs w:val="24"/>
        </w:rPr>
        <w:t xml:space="preserve"> universal. </w:t>
      </w:r>
      <w:proofErr w:type="spellStart"/>
      <w:r w:rsidR="00FE7A14">
        <w:rPr>
          <w:rFonts w:ascii="Times New Roman" w:eastAsia="Times New Roman" w:hAnsi="Times New Roman" w:cs="Times New Roman"/>
          <w:sz w:val="24"/>
          <w:szCs w:val="24"/>
        </w:rPr>
        <w:t>Menurut</w:t>
      </w:r>
      <w:proofErr w:type="spellEnd"/>
      <w:r w:rsidR="00FE7A14">
        <w:rPr>
          <w:rFonts w:ascii="Times New Roman" w:eastAsia="Times New Roman" w:hAnsi="Times New Roman" w:cs="Times New Roman"/>
          <w:sz w:val="24"/>
          <w:szCs w:val="24"/>
        </w:rPr>
        <w:t xml:space="preserve"> A. </w:t>
      </w:r>
      <w:proofErr w:type="spellStart"/>
      <w:r w:rsidR="00FE7A14">
        <w:rPr>
          <w:rFonts w:ascii="Times New Roman" w:eastAsia="Times New Roman" w:hAnsi="Times New Roman" w:cs="Times New Roman"/>
          <w:sz w:val="24"/>
          <w:szCs w:val="24"/>
        </w:rPr>
        <w:t>Sitompul</w:t>
      </w:r>
      <w:proofErr w:type="spellEnd"/>
      <w:r w:rsidR="00FE7A14">
        <w:rPr>
          <w:rFonts w:ascii="Times New Roman" w:eastAsia="Times New Roman" w:hAnsi="Times New Roman" w:cs="Times New Roman"/>
          <w:sz w:val="24"/>
          <w:szCs w:val="24"/>
        </w:rPr>
        <w:t xml:space="preserve">, </w:t>
      </w:r>
      <w:r w:rsidR="003A137A">
        <w:rPr>
          <w:rFonts w:ascii="Times New Roman" w:hAnsi="Times New Roman" w:cs="Times New Roman"/>
          <w:iCs/>
          <w:noProof/>
          <w:color w:val="000000" w:themeColor="text1"/>
          <w:sz w:val="24"/>
          <w:szCs w:val="24"/>
        </w:rPr>
        <w:t>p</w:t>
      </w:r>
      <w:r w:rsidR="00FE7A14" w:rsidRPr="00FE7A14">
        <w:rPr>
          <w:rFonts w:ascii="Times New Roman" w:hAnsi="Times New Roman" w:cs="Times New Roman"/>
          <w:iCs/>
          <w:noProof/>
          <w:color w:val="000000" w:themeColor="text1"/>
          <w:sz w:val="24"/>
          <w:szCs w:val="24"/>
        </w:rPr>
        <w:t>roduk-produk budaya dihasilkan manusia yang baik dan benar demi menjaga keutuhan dan kedamaian manusia.</w:t>
      </w:r>
      <w:r w:rsidR="00FE7A14" w:rsidRPr="00FE7A14">
        <w:rPr>
          <w:rStyle w:val="FootnoteReference"/>
          <w:rFonts w:ascii="Times New Roman" w:hAnsi="Times New Roman" w:cs="Times New Roman"/>
          <w:iCs/>
          <w:noProof/>
          <w:color w:val="000000" w:themeColor="text1"/>
          <w:sz w:val="24"/>
          <w:szCs w:val="24"/>
        </w:rPr>
        <w:footnoteReference w:id="31"/>
      </w:r>
      <w:r w:rsidR="00FE7A14" w:rsidRPr="00FE7A14">
        <w:rPr>
          <w:rFonts w:ascii="Times New Roman" w:hAnsi="Times New Roman" w:cs="Times New Roman"/>
          <w:iCs/>
          <w:noProof/>
          <w:color w:val="000000" w:themeColor="text1"/>
          <w:sz w:val="24"/>
          <w:szCs w:val="24"/>
        </w:rPr>
        <w:t xml:space="preserve"> Dalam kebudayaan tercipta hubungan-hubungan kekerabatan dan persaudaraan yang baik dan rukun antar sesama, sehingga orang merasa saling membutuhkan, saling menopang dan berbagi dalam suka duka. </w:t>
      </w:r>
      <w:r w:rsidR="00AA1EC0">
        <w:rPr>
          <w:rFonts w:ascii="Times New Roman" w:hAnsi="Times New Roman" w:cs="Times New Roman"/>
          <w:iCs/>
          <w:noProof/>
          <w:color w:val="000000" w:themeColor="text1"/>
          <w:sz w:val="24"/>
          <w:szCs w:val="24"/>
        </w:rPr>
        <w:t>Secara teologis, h</w:t>
      </w:r>
      <w:r w:rsidR="00FE7A14" w:rsidRPr="00FE7A14">
        <w:rPr>
          <w:rFonts w:ascii="Times New Roman" w:hAnsi="Times New Roman" w:cs="Times New Roman"/>
          <w:iCs/>
          <w:noProof/>
          <w:color w:val="000000" w:themeColor="text1"/>
          <w:sz w:val="24"/>
          <w:szCs w:val="24"/>
        </w:rPr>
        <w:t xml:space="preserve">al ini menjadi </w:t>
      </w:r>
      <w:r w:rsidR="00AA1EC0">
        <w:rPr>
          <w:rFonts w:ascii="Times New Roman" w:hAnsi="Times New Roman" w:cs="Times New Roman"/>
          <w:iCs/>
          <w:noProof/>
          <w:color w:val="000000" w:themeColor="text1"/>
          <w:sz w:val="24"/>
          <w:szCs w:val="24"/>
        </w:rPr>
        <w:t>r</w:t>
      </w:r>
      <w:r w:rsidR="00FE7A14" w:rsidRPr="00FE7A14">
        <w:rPr>
          <w:rFonts w:ascii="Times New Roman" w:hAnsi="Times New Roman" w:cs="Times New Roman"/>
          <w:iCs/>
          <w:noProof/>
          <w:color w:val="000000" w:themeColor="text1"/>
          <w:sz w:val="24"/>
          <w:szCs w:val="24"/>
        </w:rPr>
        <w:t>encana Allah untuk menyelamatkan manusia berjalan dalam sejarah, bahkan terjadinya sejarah disebabkan oleh perbuatan Allah sendiri di tengah-tengah dan terhadap bangsa-bangsa, suku-suku</w:t>
      </w:r>
      <w:r w:rsidR="00E90AC2">
        <w:rPr>
          <w:rFonts w:ascii="Times New Roman" w:hAnsi="Times New Roman" w:cs="Times New Roman"/>
          <w:iCs/>
          <w:noProof/>
          <w:color w:val="000000" w:themeColor="text1"/>
          <w:sz w:val="24"/>
          <w:szCs w:val="24"/>
        </w:rPr>
        <w:t>,</w:t>
      </w:r>
      <w:r w:rsidR="00FE7A14" w:rsidRPr="00FE7A14">
        <w:rPr>
          <w:rFonts w:ascii="Times New Roman" w:hAnsi="Times New Roman" w:cs="Times New Roman"/>
          <w:iCs/>
          <w:noProof/>
          <w:color w:val="000000" w:themeColor="text1"/>
          <w:sz w:val="24"/>
          <w:szCs w:val="24"/>
        </w:rPr>
        <w:t xml:space="preserve"> dan individu. </w:t>
      </w:r>
    </w:p>
    <w:p w14:paraId="67A2788B" w14:textId="77777777" w:rsidR="00B80ADD" w:rsidRDefault="00B80ADD" w:rsidP="00C71105">
      <w:pPr>
        <w:pStyle w:val="ListParagraph"/>
        <w:spacing w:after="0" w:line="480" w:lineRule="auto"/>
        <w:ind w:left="0"/>
        <w:jc w:val="both"/>
        <w:rPr>
          <w:rFonts w:ascii="Times New Roman" w:hAnsi="Times New Roman" w:cs="Times New Roman"/>
          <w:b/>
          <w:sz w:val="24"/>
          <w:szCs w:val="24"/>
        </w:rPr>
      </w:pPr>
    </w:p>
    <w:p w14:paraId="5980183A" w14:textId="222E4562" w:rsidR="007666CA" w:rsidRPr="00C71105" w:rsidRDefault="007666CA" w:rsidP="00C71105">
      <w:pPr>
        <w:pStyle w:val="ListParagraph"/>
        <w:spacing w:after="0" w:line="480" w:lineRule="auto"/>
        <w:ind w:left="0"/>
        <w:jc w:val="both"/>
        <w:rPr>
          <w:rFonts w:ascii="Times New Roman" w:hAnsi="Times New Roman" w:cs="Times New Roman"/>
          <w:b/>
          <w:sz w:val="24"/>
          <w:szCs w:val="24"/>
        </w:rPr>
      </w:pPr>
      <w:r w:rsidRPr="00C71105">
        <w:rPr>
          <w:rFonts w:ascii="Times New Roman" w:hAnsi="Times New Roman" w:cs="Times New Roman"/>
          <w:b/>
          <w:sz w:val="24"/>
          <w:szCs w:val="24"/>
        </w:rPr>
        <w:lastRenderedPageBreak/>
        <w:t>KESIMPULAN</w:t>
      </w:r>
    </w:p>
    <w:p w14:paraId="325E1075" w14:textId="7E937C13" w:rsidR="0099454E" w:rsidRDefault="007326AE" w:rsidP="00950101">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w:t>
      </w:r>
      <w:r w:rsidR="00A75D2D" w:rsidRPr="00A75D2D">
        <w:rPr>
          <w:rFonts w:ascii="Times New Roman" w:hAnsi="Times New Roman" w:cs="Times New Roman"/>
          <w:sz w:val="24"/>
          <w:szCs w:val="24"/>
        </w:rPr>
        <w:t>emajemukan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masyarakat</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adalah</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realitas</w:t>
      </w:r>
      <w:proofErr w:type="spellEnd"/>
      <w:r w:rsidR="00A75D2D" w:rsidRPr="00A75D2D">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dipungkiri</w:t>
      </w:r>
      <w:proofErr w:type="spellEnd"/>
      <w:r>
        <w:rPr>
          <w:rFonts w:ascii="Times New Roman" w:hAnsi="Times New Roman" w:cs="Times New Roman"/>
          <w:sz w:val="24"/>
          <w:szCs w:val="24"/>
        </w:rPr>
        <w:t xml:space="preserve">. </w:t>
      </w:r>
      <w:proofErr w:type="spellStart"/>
      <w:r w:rsidR="00454D8D">
        <w:rPr>
          <w:rFonts w:ascii="Times New Roman" w:hAnsi="Times New Roman" w:cs="Times New Roman"/>
          <w:sz w:val="24"/>
          <w:szCs w:val="24"/>
        </w:rPr>
        <w:t>Walaupun</w:t>
      </w:r>
      <w:proofErr w:type="spellEnd"/>
      <w:r w:rsidR="00454D8D">
        <w:rPr>
          <w:rFonts w:ascii="Times New Roman" w:hAnsi="Times New Roman" w:cs="Times New Roman"/>
          <w:sz w:val="24"/>
          <w:szCs w:val="24"/>
        </w:rPr>
        <w:t xml:space="preserve"> </w:t>
      </w:r>
      <w:proofErr w:type="spellStart"/>
      <w:r w:rsidR="00454D8D">
        <w:rPr>
          <w:rFonts w:ascii="Times New Roman" w:hAnsi="Times New Roman" w:cs="Times New Roman"/>
          <w:sz w:val="24"/>
          <w:szCs w:val="24"/>
        </w:rPr>
        <w:t>terkadang</w:t>
      </w:r>
      <w:proofErr w:type="spellEnd"/>
      <w:r w:rsidR="00454D8D">
        <w:rPr>
          <w:rFonts w:ascii="Times New Roman" w:hAnsi="Times New Roman" w:cs="Times New Roman"/>
          <w:sz w:val="24"/>
          <w:szCs w:val="24"/>
        </w:rPr>
        <w:t xml:space="preserve">, </w:t>
      </w:r>
      <w:proofErr w:type="spellStart"/>
      <w:r w:rsidR="00454D8D">
        <w:rPr>
          <w:rFonts w:ascii="Times New Roman" w:hAnsi="Times New Roman" w:cs="Times New Roman"/>
          <w:sz w:val="24"/>
          <w:szCs w:val="24"/>
        </w:rPr>
        <w:t>dalam</w:t>
      </w:r>
      <w:proofErr w:type="spellEnd"/>
      <w:r w:rsidR="00454D8D">
        <w:rPr>
          <w:rFonts w:ascii="Times New Roman" w:hAnsi="Times New Roman" w:cs="Times New Roman"/>
          <w:sz w:val="24"/>
          <w:szCs w:val="24"/>
        </w:rPr>
        <w:t xml:space="preserve"> proses </w:t>
      </w:r>
      <w:proofErr w:type="spellStart"/>
      <w:r w:rsidR="005C791A">
        <w:rPr>
          <w:rFonts w:ascii="Times New Roman" w:hAnsi="Times New Roman" w:cs="Times New Roman"/>
          <w:sz w:val="24"/>
          <w:szCs w:val="24"/>
        </w:rPr>
        <w:t>penerimaan</w:t>
      </w:r>
      <w:proofErr w:type="spellEnd"/>
      <w:r w:rsidR="00273501">
        <w:rPr>
          <w:rFonts w:ascii="Times New Roman" w:hAnsi="Times New Roman" w:cs="Times New Roman"/>
          <w:sz w:val="24"/>
          <w:szCs w:val="24"/>
        </w:rPr>
        <w:t xml:space="preserve"> </w:t>
      </w:r>
      <w:proofErr w:type="spellStart"/>
      <w:r w:rsidR="00273501">
        <w:rPr>
          <w:rFonts w:ascii="Times New Roman" w:hAnsi="Times New Roman" w:cs="Times New Roman"/>
          <w:sz w:val="24"/>
          <w:szCs w:val="24"/>
        </w:rPr>
        <w:t>dan</w:t>
      </w:r>
      <w:proofErr w:type="spellEnd"/>
      <w:r w:rsidR="00273501">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hidup</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berdampingan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dalam</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perbedaan</w:t>
      </w:r>
      <w:proofErr w:type="spellEnd"/>
      <w:r w:rsidR="00A75D2D" w:rsidRPr="00A75D2D">
        <w:rPr>
          <w:rFonts w:ascii="Times New Roman" w:hAnsi="Times New Roman" w:cs="Times New Roman"/>
          <w:sz w:val="24"/>
          <w:szCs w:val="24"/>
        </w:rPr>
        <w:t xml:space="preserve"> </w:t>
      </w:r>
      <w:proofErr w:type="spellStart"/>
      <w:r w:rsidR="00C976E1">
        <w:rPr>
          <w:rFonts w:ascii="Times New Roman" w:hAnsi="Times New Roman" w:cs="Times New Roman"/>
          <w:sz w:val="24"/>
          <w:szCs w:val="24"/>
        </w:rPr>
        <w:t>cenderung</w:t>
      </w:r>
      <w:proofErr w:type="spellEnd"/>
      <w:r w:rsidR="00C976E1">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mendatangkan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konflik</w:t>
      </w:r>
      <w:proofErr w:type="spellEnd"/>
      <w:r w:rsidR="00A75D2D" w:rsidRPr="00A75D2D">
        <w:rPr>
          <w:rFonts w:ascii="Times New Roman" w:hAnsi="Times New Roman" w:cs="Times New Roman"/>
          <w:sz w:val="24"/>
          <w:szCs w:val="24"/>
        </w:rPr>
        <w:t xml:space="preserve">. </w:t>
      </w:r>
      <w:proofErr w:type="spellStart"/>
      <w:r w:rsidR="00DC7D99">
        <w:rPr>
          <w:rFonts w:ascii="Times New Roman" w:hAnsi="Times New Roman" w:cs="Times New Roman"/>
          <w:sz w:val="24"/>
          <w:szCs w:val="24"/>
        </w:rPr>
        <w:t>Untuk</w:t>
      </w:r>
      <w:proofErr w:type="spellEnd"/>
      <w:r w:rsidR="00DC7D99">
        <w:rPr>
          <w:rFonts w:ascii="Times New Roman" w:hAnsi="Times New Roman" w:cs="Times New Roman"/>
          <w:sz w:val="24"/>
          <w:szCs w:val="24"/>
        </w:rPr>
        <w:t xml:space="preserve"> </w:t>
      </w:r>
      <w:proofErr w:type="spellStart"/>
      <w:r w:rsidR="00DC7D99">
        <w:rPr>
          <w:rFonts w:ascii="Times New Roman" w:hAnsi="Times New Roman" w:cs="Times New Roman"/>
          <w:sz w:val="24"/>
          <w:szCs w:val="24"/>
        </w:rPr>
        <w:t>m</w:t>
      </w:r>
      <w:r w:rsidR="00A75D2D" w:rsidRPr="00A75D2D">
        <w:rPr>
          <w:rFonts w:ascii="Times New Roman" w:hAnsi="Times New Roman" w:cs="Times New Roman"/>
          <w:sz w:val="24"/>
          <w:szCs w:val="24"/>
        </w:rPr>
        <w:t>enyikapi</w:t>
      </w:r>
      <w:proofErr w:type="spellEnd"/>
      <w:r w:rsidR="00A75D2D" w:rsidRPr="00A75D2D">
        <w:rPr>
          <w:rFonts w:ascii="Times New Roman" w:hAnsi="Times New Roman" w:cs="Times New Roman"/>
          <w:sz w:val="24"/>
          <w:szCs w:val="24"/>
        </w:rPr>
        <w:t xml:space="preserve"> </w:t>
      </w:r>
      <w:proofErr w:type="spellStart"/>
      <w:r w:rsidR="005C6BA3">
        <w:rPr>
          <w:rFonts w:ascii="Times New Roman" w:hAnsi="Times New Roman" w:cs="Times New Roman"/>
          <w:sz w:val="24"/>
          <w:szCs w:val="24"/>
        </w:rPr>
        <w:t>realitas</w:t>
      </w:r>
      <w:proofErr w:type="spellEnd"/>
      <w:r w:rsidR="005C6BA3">
        <w:rPr>
          <w:rFonts w:ascii="Times New Roman" w:hAnsi="Times New Roman" w:cs="Times New Roman"/>
          <w:sz w:val="24"/>
          <w:szCs w:val="24"/>
        </w:rPr>
        <w:t xml:space="preserve"> </w:t>
      </w:r>
      <w:proofErr w:type="spellStart"/>
      <w:r w:rsidR="0090548C">
        <w:rPr>
          <w:rFonts w:ascii="Times New Roman" w:hAnsi="Times New Roman" w:cs="Times New Roman"/>
          <w:sz w:val="24"/>
          <w:szCs w:val="24"/>
        </w:rPr>
        <w:t>kemajemukan</w:t>
      </w:r>
      <w:proofErr w:type="spellEnd"/>
      <w:r w:rsidR="0090548C">
        <w:rPr>
          <w:rFonts w:ascii="Times New Roman" w:hAnsi="Times New Roman" w:cs="Times New Roman"/>
          <w:sz w:val="24"/>
          <w:szCs w:val="24"/>
        </w:rPr>
        <w:t xml:space="preserve"> </w:t>
      </w:r>
      <w:proofErr w:type="spellStart"/>
      <w:r w:rsidR="0090548C">
        <w:rPr>
          <w:rFonts w:ascii="Times New Roman" w:hAnsi="Times New Roman" w:cs="Times New Roman"/>
          <w:sz w:val="24"/>
          <w:szCs w:val="24"/>
        </w:rPr>
        <w:t>maka</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masyarakat</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haruslah</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bersikap</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inklusif</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untuk</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menerima</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semua</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perbedaan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Perbedaan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dapat</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menjadi</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sebuah</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ikatan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hubungan</w:t>
      </w:r>
      <w:proofErr w:type="spellEnd"/>
      <w:r w:rsidR="00A75D2D" w:rsidRPr="00A75D2D">
        <w:rPr>
          <w:rFonts w:ascii="Times New Roman" w:hAnsi="Times New Roman" w:cs="Times New Roman"/>
          <w:sz w:val="24"/>
          <w:szCs w:val="24"/>
        </w:rPr>
        <w:t xml:space="preserve"> yang </w:t>
      </w:r>
      <w:proofErr w:type="spellStart"/>
      <w:r w:rsidR="00A75D2D" w:rsidRPr="00A75D2D">
        <w:rPr>
          <w:rFonts w:ascii="Times New Roman" w:hAnsi="Times New Roman" w:cs="Times New Roman"/>
          <w:sz w:val="24"/>
          <w:szCs w:val="24"/>
        </w:rPr>
        <w:t>harmonis</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jika</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saling</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memahami</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dan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tidak</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mementingkan</w:t>
      </w:r>
      <w:proofErr w:type="spellEnd"/>
      <w:r w:rsidR="00A75D2D" w:rsidRPr="00A75D2D">
        <w:rPr>
          <w:rFonts w:ascii="Times New Roman" w:hAnsi="Times New Roman" w:cs="Times New Roman"/>
          <w:sz w:val="24"/>
          <w:szCs w:val="24"/>
        </w:rPr>
        <w:t xml:space="preserve"> </w:t>
      </w:r>
      <w:proofErr w:type="spellStart"/>
      <w:r w:rsidR="00464FAD">
        <w:rPr>
          <w:rFonts w:ascii="Times New Roman" w:hAnsi="Times New Roman" w:cs="Times New Roman"/>
          <w:sz w:val="24"/>
          <w:szCs w:val="24"/>
        </w:rPr>
        <w:t>kepentingan-</w:t>
      </w:r>
      <w:r w:rsidR="00A75D2D" w:rsidRPr="00A75D2D">
        <w:rPr>
          <w:rFonts w:ascii="Times New Roman" w:hAnsi="Times New Roman" w:cs="Times New Roman"/>
          <w:sz w:val="24"/>
          <w:szCs w:val="24"/>
        </w:rPr>
        <w:t>kepentingan</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kelompok</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tertentu</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Melalui</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teks</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Ulangan</w:t>
      </w:r>
      <w:proofErr w:type="spellEnd"/>
      <w:r w:rsidR="00A75D2D" w:rsidRPr="00A75D2D">
        <w:rPr>
          <w:rFonts w:ascii="Times New Roman" w:hAnsi="Times New Roman" w:cs="Times New Roman"/>
          <w:sz w:val="24"/>
          <w:szCs w:val="24"/>
        </w:rPr>
        <w:t xml:space="preserve"> 7:1-11 </w:t>
      </w:r>
      <w:proofErr w:type="spellStart"/>
      <w:r w:rsidR="00D42114">
        <w:rPr>
          <w:rFonts w:ascii="Times New Roman" w:hAnsi="Times New Roman" w:cs="Times New Roman"/>
          <w:sz w:val="24"/>
          <w:szCs w:val="24"/>
        </w:rPr>
        <w:t>pembaca</w:t>
      </w:r>
      <w:proofErr w:type="spellEnd"/>
      <w:r w:rsidR="00D42114">
        <w:rPr>
          <w:rFonts w:ascii="Times New Roman" w:hAnsi="Times New Roman" w:cs="Times New Roman"/>
          <w:sz w:val="24"/>
          <w:szCs w:val="24"/>
        </w:rPr>
        <w:t xml:space="preserve"> </w:t>
      </w:r>
      <w:proofErr w:type="spellStart"/>
      <w:r w:rsidR="00D42114">
        <w:rPr>
          <w:rFonts w:ascii="Times New Roman" w:hAnsi="Times New Roman" w:cs="Times New Roman"/>
          <w:sz w:val="24"/>
          <w:szCs w:val="24"/>
        </w:rPr>
        <w:t>diperlihatkan</w:t>
      </w:r>
      <w:proofErr w:type="spellEnd"/>
      <w:r w:rsidR="00D42114">
        <w:rPr>
          <w:rFonts w:ascii="Times New Roman" w:hAnsi="Times New Roman" w:cs="Times New Roman"/>
          <w:sz w:val="24"/>
          <w:szCs w:val="24"/>
        </w:rPr>
        <w:t xml:space="preserve"> </w:t>
      </w:r>
      <w:proofErr w:type="spellStart"/>
      <w:r w:rsidR="00D42114">
        <w:rPr>
          <w:rFonts w:ascii="Times New Roman" w:hAnsi="Times New Roman" w:cs="Times New Roman"/>
          <w:sz w:val="24"/>
          <w:szCs w:val="24"/>
        </w:rPr>
        <w:t>terhadap</w:t>
      </w:r>
      <w:proofErr w:type="spellEnd"/>
      <w:r w:rsidR="00D42114">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sikap</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eksklusifisme</w:t>
      </w:r>
      <w:proofErr w:type="spellEnd"/>
      <w:r w:rsidR="00A75D2D" w:rsidRPr="00A75D2D">
        <w:rPr>
          <w:rFonts w:ascii="Times New Roman" w:hAnsi="Times New Roman" w:cs="Times New Roman"/>
          <w:sz w:val="24"/>
          <w:szCs w:val="24"/>
        </w:rPr>
        <w:t xml:space="preserve"> </w:t>
      </w:r>
      <w:proofErr w:type="spellStart"/>
      <w:r w:rsidR="00C74E4F">
        <w:rPr>
          <w:rFonts w:ascii="Times New Roman" w:hAnsi="Times New Roman" w:cs="Times New Roman"/>
          <w:sz w:val="24"/>
          <w:szCs w:val="24"/>
        </w:rPr>
        <w:t>atas</w:t>
      </w:r>
      <w:proofErr w:type="spellEnd"/>
      <w:r w:rsidR="00A75D2D" w:rsidRPr="00A75D2D">
        <w:rPr>
          <w:rFonts w:ascii="Times New Roman" w:hAnsi="Times New Roman" w:cs="Times New Roman"/>
          <w:sz w:val="24"/>
          <w:szCs w:val="24"/>
        </w:rPr>
        <w:t xml:space="preserve"> </w:t>
      </w:r>
      <w:proofErr w:type="spellStart"/>
      <w:r w:rsidR="00A75D2D" w:rsidRPr="00A75D2D">
        <w:rPr>
          <w:rFonts w:ascii="Times New Roman" w:hAnsi="Times New Roman" w:cs="Times New Roman"/>
          <w:sz w:val="24"/>
          <w:szCs w:val="24"/>
        </w:rPr>
        <w:t>kemajemukan</w:t>
      </w:r>
      <w:proofErr w:type="spellEnd"/>
      <w:r w:rsidR="004E7FEE">
        <w:rPr>
          <w:rFonts w:ascii="Times New Roman" w:hAnsi="Times New Roman" w:cs="Times New Roman"/>
          <w:sz w:val="24"/>
          <w:szCs w:val="24"/>
        </w:rPr>
        <w:t xml:space="preserve">. </w:t>
      </w:r>
      <w:proofErr w:type="spellStart"/>
      <w:r w:rsidR="004E7FEE">
        <w:rPr>
          <w:rFonts w:ascii="Times New Roman" w:hAnsi="Times New Roman" w:cs="Times New Roman"/>
          <w:sz w:val="24"/>
          <w:szCs w:val="24"/>
        </w:rPr>
        <w:t>Namun</w:t>
      </w:r>
      <w:proofErr w:type="spellEnd"/>
      <w:r w:rsidR="004E7FEE">
        <w:rPr>
          <w:rFonts w:ascii="Times New Roman" w:hAnsi="Times New Roman" w:cs="Times New Roman"/>
          <w:sz w:val="24"/>
          <w:szCs w:val="24"/>
        </w:rPr>
        <w:t xml:space="preserve"> </w:t>
      </w:r>
      <w:proofErr w:type="spellStart"/>
      <w:r w:rsidR="004E7FEE">
        <w:rPr>
          <w:rFonts w:ascii="Times New Roman" w:hAnsi="Times New Roman" w:cs="Times New Roman"/>
          <w:sz w:val="24"/>
          <w:szCs w:val="24"/>
        </w:rPr>
        <w:t>dalam</w:t>
      </w:r>
      <w:proofErr w:type="spellEnd"/>
      <w:r w:rsidR="004E7FEE">
        <w:rPr>
          <w:rFonts w:ascii="Times New Roman" w:hAnsi="Times New Roman" w:cs="Times New Roman"/>
          <w:sz w:val="24"/>
          <w:szCs w:val="24"/>
        </w:rPr>
        <w:t xml:space="preserve"> </w:t>
      </w:r>
      <w:proofErr w:type="spellStart"/>
      <w:r w:rsidR="004E7FEE">
        <w:rPr>
          <w:rFonts w:ascii="Times New Roman" w:hAnsi="Times New Roman" w:cs="Times New Roman"/>
          <w:sz w:val="24"/>
          <w:szCs w:val="24"/>
        </w:rPr>
        <w:t>perkembangan</w:t>
      </w:r>
      <w:proofErr w:type="spellEnd"/>
      <w:r w:rsidR="004E7FEE">
        <w:rPr>
          <w:rFonts w:ascii="Times New Roman" w:hAnsi="Times New Roman" w:cs="Times New Roman"/>
          <w:sz w:val="24"/>
          <w:szCs w:val="24"/>
        </w:rPr>
        <w:t xml:space="preserve">, </w:t>
      </w:r>
      <w:proofErr w:type="spellStart"/>
      <w:r w:rsidR="004E7FEE">
        <w:rPr>
          <w:rFonts w:ascii="Times New Roman" w:hAnsi="Times New Roman" w:cs="Times New Roman"/>
          <w:sz w:val="24"/>
          <w:szCs w:val="24"/>
        </w:rPr>
        <w:t>teks</w:t>
      </w:r>
      <w:proofErr w:type="spellEnd"/>
      <w:r w:rsidR="004E7FEE">
        <w:rPr>
          <w:rFonts w:ascii="Times New Roman" w:hAnsi="Times New Roman" w:cs="Times New Roman"/>
          <w:sz w:val="24"/>
          <w:szCs w:val="24"/>
        </w:rPr>
        <w:t xml:space="preserve"> </w:t>
      </w:r>
      <w:r w:rsidR="00BA0F7D">
        <w:rPr>
          <w:rFonts w:ascii="Times New Roman" w:hAnsi="Times New Roman" w:cs="Times New Roman"/>
          <w:sz w:val="24"/>
          <w:szCs w:val="24"/>
        </w:rPr>
        <w:t xml:space="preserve">yang </w:t>
      </w:r>
      <w:proofErr w:type="spellStart"/>
      <w:r w:rsidR="00BA0F7D">
        <w:rPr>
          <w:rFonts w:ascii="Times New Roman" w:hAnsi="Times New Roman" w:cs="Times New Roman"/>
          <w:sz w:val="24"/>
          <w:szCs w:val="24"/>
        </w:rPr>
        <w:t>menampilkan</w:t>
      </w:r>
      <w:proofErr w:type="spellEnd"/>
      <w:r w:rsidR="00BA0F7D">
        <w:rPr>
          <w:rFonts w:ascii="Times New Roman" w:hAnsi="Times New Roman" w:cs="Times New Roman"/>
          <w:sz w:val="24"/>
          <w:szCs w:val="24"/>
        </w:rPr>
        <w:t xml:space="preserve"> Allah yang pro </w:t>
      </w:r>
      <w:proofErr w:type="spellStart"/>
      <w:r w:rsidR="00BA0F7D">
        <w:rPr>
          <w:rFonts w:ascii="Times New Roman" w:hAnsi="Times New Roman" w:cs="Times New Roman"/>
          <w:sz w:val="24"/>
          <w:szCs w:val="24"/>
        </w:rPr>
        <w:t>terhadap</w:t>
      </w:r>
      <w:proofErr w:type="spellEnd"/>
      <w:r w:rsidR="00BA0F7D">
        <w:rPr>
          <w:rFonts w:ascii="Times New Roman" w:hAnsi="Times New Roman" w:cs="Times New Roman"/>
          <w:sz w:val="24"/>
          <w:szCs w:val="24"/>
        </w:rPr>
        <w:t xml:space="preserve"> </w:t>
      </w:r>
      <w:proofErr w:type="spellStart"/>
      <w:r w:rsidR="00BA0F7D">
        <w:rPr>
          <w:rFonts w:ascii="Times New Roman" w:hAnsi="Times New Roman" w:cs="Times New Roman"/>
          <w:sz w:val="24"/>
          <w:szCs w:val="24"/>
        </w:rPr>
        <w:t>realitas</w:t>
      </w:r>
      <w:proofErr w:type="spellEnd"/>
      <w:r w:rsidR="00BA0F7D">
        <w:rPr>
          <w:rFonts w:ascii="Times New Roman" w:hAnsi="Times New Roman" w:cs="Times New Roman"/>
          <w:sz w:val="24"/>
          <w:szCs w:val="24"/>
        </w:rPr>
        <w:t xml:space="preserve"> </w:t>
      </w:r>
      <w:proofErr w:type="spellStart"/>
      <w:r w:rsidR="00BA0F7D">
        <w:rPr>
          <w:rFonts w:ascii="Times New Roman" w:hAnsi="Times New Roman" w:cs="Times New Roman"/>
          <w:sz w:val="24"/>
          <w:szCs w:val="24"/>
        </w:rPr>
        <w:t>kemajemukan</w:t>
      </w:r>
      <w:proofErr w:type="spellEnd"/>
      <w:r w:rsidR="00BA0F7D">
        <w:rPr>
          <w:rFonts w:ascii="Times New Roman" w:hAnsi="Times New Roman" w:cs="Times New Roman"/>
          <w:sz w:val="24"/>
          <w:szCs w:val="24"/>
        </w:rPr>
        <w:t xml:space="preserve"> </w:t>
      </w:r>
      <w:proofErr w:type="spellStart"/>
      <w:r w:rsidR="00BA0F7D">
        <w:rPr>
          <w:rFonts w:ascii="Times New Roman" w:hAnsi="Times New Roman" w:cs="Times New Roman"/>
          <w:sz w:val="24"/>
          <w:szCs w:val="24"/>
        </w:rPr>
        <w:t>juga</w:t>
      </w:r>
      <w:proofErr w:type="spellEnd"/>
      <w:r w:rsidR="00BA0F7D">
        <w:rPr>
          <w:rFonts w:ascii="Times New Roman" w:hAnsi="Times New Roman" w:cs="Times New Roman"/>
          <w:sz w:val="24"/>
          <w:szCs w:val="24"/>
        </w:rPr>
        <w:t xml:space="preserve"> </w:t>
      </w:r>
      <w:proofErr w:type="spellStart"/>
      <w:r w:rsidR="00BA0F7D">
        <w:rPr>
          <w:rFonts w:ascii="Times New Roman" w:hAnsi="Times New Roman" w:cs="Times New Roman"/>
          <w:sz w:val="24"/>
          <w:szCs w:val="24"/>
        </w:rPr>
        <w:t>menjadi</w:t>
      </w:r>
      <w:proofErr w:type="spellEnd"/>
      <w:r w:rsidR="00BA0F7D">
        <w:rPr>
          <w:rFonts w:ascii="Times New Roman" w:hAnsi="Times New Roman" w:cs="Times New Roman"/>
          <w:sz w:val="24"/>
          <w:szCs w:val="24"/>
        </w:rPr>
        <w:t xml:space="preserve"> </w:t>
      </w:r>
      <w:proofErr w:type="spellStart"/>
      <w:r w:rsidR="00BA0F7D">
        <w:rPr>
          <w:rFonts w:ascii="Times New Roman" w:hAnsi="Times New Roman" w:cs="Times New Roman"/>
          <w:sz w:val="24"/>
          <w:szCs w:val="24"/>
        </w:rPr>
        <w:t>keniscayaan</w:t>
      </w:r>
      <w:proofErr w:type="spellEnd"/>
      <w:r w:rsidR="00BA0F7D">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Bahkan</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sikap</w:t>
      </w:r>
      <w:proofErr w:type="spellEnd"/>
      <w:r w:rsidR="00EC24EC">
        <w:rPr>
          <w:rFonts w:ascii="Times New Roman" w:hAnsi="Times New Roman" w:cs="Times New Roman"/>
          <w:sz w:val="24"/>
          <w:szCs w:val="24"/>
        </w:rPr>
        <w:t xml:space="preserve"> universal </w:t>
      </w:r>
      <w:proofErr w:type="spellStart"/>
      <w:r w:rsidR="00EC24EC">
        <w:rPr>
          <w:rFonts w:ascii="Times New Roman" w:hAnsi="Times New Roman" w:cs="Times New Roman"/>
          <w:sz w:val="24"/>
          <w:szCs w:val="24"/>
        </w:rPr>
        <w:t>dari</w:t>
      </w:r>
      <w:proofErr w:type="spellEnd"/>
      <w:r w:rsidR="00EC24EC">
        <w:rPr>
          <w:rFonts w:ascii="Times New Roman" w:hAnsi="Times New Roman" w:cs="Times New Roman"/>
          <w:sz w:val="24"/>
          <w:szCs w:val="24"/>
        </w:rPr>
        <w:t xml:space="preserve"> Allah </w:t>
      </w:r>
      <w:proofErr w:type="spellStart"/>
      <w:r w:rsidR="00EC24EC">
        <w:rPr>
          <w:rFonts w:ascii="Times New Roman" w:hAnsi="Times New Roman" w:cs="Times New Roman"/>
          <w:sz w:val="24"/>
          <w:szCs w:val="24"/>
        </w:rPr>
        <w:t>dipertegas</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oleh</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Yesus</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dalam</w:t>
      </w:r>
      <w:proofErr w:type="spellEnd"/>
      <w:r w:rsidR="00EC24EC">
        <w:rPr>
          <w:rFonts w:ascii="Times New Roman" w:hAnsi="Times New Roman" w:cs="Times New Roman"/>
          <w:sz w:val="24"/>
          <w:szCs w:val="24"/>
        </w:rPr>
        <w:t xml:space="preserve"> proses </w:t>
      </w:r>
      <w:proofErr w:type="spellStart"/>
      <w:r w:rsidR="00EC24EC">
        <w:rPr>
          <w:rFonts w:ascii="Times New Roman" w:hAnsi="Times New Roman" w:cs="Times New Roman"/>
          <w:sz w:val="24"/>
          <w:szCs w:val="24"/>
        </w:rPr>
        <w:t>pelayanan</w:t>
      </w:r>
      <w:proofErr w:type="spellEnd"/>
      <w:r w:rsidR="00EC24EC">
        <w:rPr>
          <w:rFonts w:ascii="Times New Roman" w:hAnsi="Times New Roman" w:cs="Times New Roman"/>
          <w:sz w:val="24"/>
          <w:szCs w:val="24"/>
        </w:rPr>
        <w:t xml:space="preserve">-Nya di </w:t>
      </w:r>
      <w:proofErr w:type="spellStart"/>
      <w:r w:rsidR="00EC24EC">
        <w:rPr>
          <w:rFonts w:ascii="Times New Roman" w:hAnsi="Times New Roman" w:cs="Times New Roman"/>
          <w:sz w:val="24"/>
          <w:szCs w:val="24"/>
        </w:rPr>
        <w:t>dunia</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Menjadi</w:t>
      </w:r>
      <w:proofErr w:type="spellEnd"/>
      <w:r w:rsidR="00EC24EC">
        <w:rPr>
          <w:rFonts w:ascii="Times New Roman" w:hAnsi="Times New Roman" w:cs="Times New Roman"/>
          <w:sz w:val="24"/>
          <w:szCs w:val="24"/>
        </w:rPr>
        <w:t xml:space="preserve"> </w:t>
      </w:r>
      <w:proofErr w:type="spellStart"/>
      <w:r w:rsidR="00F32F87">
        <w:rPr>
          <w:rFonts w:ascii="Times New Roman" w:hAnsi="Times New Roman" w:cs="Times New Roman"/>
          <w:sz w:val="24"/>
          <w:szCs w:val="24"/>
        </w:rPr>
        <w:t>pertanyaan</w:t>
      </w:r>
      <w:proofErr w:type="spellEnd"/>
      <w:r w:rsidR="00F32F87">
        <w:rPr>
          <w:rFonts w:ascii="Times New Roman" w:hAnsi="Times New Roman" w:cs="Times New Roman"/>
          <w:sz w:val="24"/>
          <w:szCs w:val="24"/>
        </w:rPr>
        <w:t xml:space="preserve"> </w:t>
      </w:r>
      <w:proofErr w:type="spellStart"/>
      <w:r w:rsidR="00F32F87">
        <w:rPr>
          <w:rFonts w:ascii="Times New Roman" w:hAnsi="Times New Roman" w:cs="Times New Roman"/>
          <w:sz w:val="24"/>
          <w:szCs w:val="24"/>
        </w:rPr>
        <w:t>mendasar</w:t>
      </w:r>
      <w:proofErr w:type="spellEnd"/>
      <w:r w:rsidR="00F32F87">
        <w:rPr>
          <w:rFonts w:ascii="Times New Roman" w:hAnsi="Times New Roman" w:cs="Times New Roman"/>
          <w:sz w:val="24"/>
          <w:szCs w:val="24"/>
        </w:rPr>
        <w:t xml:space="preserve"> yang </w:t>
      </w:r>
      <w:proofErr w:type="spellStart"/>
      <w:r w:rsidR="00F32F87">
        <w:rPr>
          <w:rFonts w:ascii="Times New Roman" w:hAnsi="Times New Roman" w:cs="Times New Roman"/>
          <w:sz w:val="24"/>
          <w:szCs w:val="24"/>
        </w:rPr>
        <w:t>patut</w:t>
      </w:r>
      <w:proofErr w:type="spellEnd"/>
      <w:r w:rsidR="00990EEA">
        <w:rPr>
          <w:rFonts w:ascii="Times New Roman" w:hAnsi="Times New Roman" w:cs="Times New Roman"/>
          <w:sz w:val="24"/>
          <w:szCs w:val="24"/>
        </w:rPr>
        <w:t xml:space="preserve"> </w:t>
      </w:r>
      <w:proofErr w:type="spellStart"/>
      <w:r w:rsidR="00990EEA">
        <w:rPr>
          <w:rFonts w:ascii="Times New Roman" w:hAnsi="Times New Roman" w:cs="Times New Roman"/>
          <w:sz w:val="24"/>
          <w:szCs w:val="24"/>
        </w:rPr>
        <w:t>direnungi</w:t>
      </w:r>
      <w:proofErr w:type="spellEnd"/>
      <w:r w:rsidR="00EC24EC">
        <w:rPr>
          <w:rFonts w:ascii="Times New Roman" w:hAnsi="Times New Roman" w:cs="Times New Roman"/>
          <w:sz w:val="24"/>
          <w:szCs w:val="24"/>
        </w:rPr>
        <w:t xml:space="preserve"> </w:t>
      </w:r>
      <w:proofErr w:type="spellStart"/>
      <w:r w:rsidR="00990EEA">
        <w:rPr>
          <w:rFonts w:ascii="Times New Roman" w:hAnsi="Times New Roman" w:cs="Times New Roman"/>
          <w:sz w:val="24"/>
          <w:szCs w:val="24"/>
        </w:rPr>
        <w:t>oleh</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gereja</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bagaimanakah</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Menggereja</w:t>
      </w:r>
      <w:proofErr w:type="spellEnd"/>
      <w:r w:rsidR="00EC24EC">
        <w:rPr>
          <w:rFonts w:ascii="Times New Roman" w:hAnsi="Times New Roman" w:cs="Times New Roman"/>
          <w:sz w:val="24"/>
          <w:szCs w:val="24"/>
        </w:rPr>
        <w:t xml:space="preserve">” </w:t>
      </w:r>
      <w:proofErr w:type="spellStart"/>
      <w:r w:rsidR="00EC24EC">
        <w:rPr>
          <w:rFonts w:ascii="Times New Roman" w:hAnsi="Times New Roman" w:cs="Times New Roman"/>
          <w:sz w:val="24"/>
          <w:szCs w:val="24"/>
        </w:rPr>
        <w:t>bersama</w:t>
      </w:r>
      <w:proofErr w:type="spellEnd"/>
      <w:r w:rsidR="00C473FE">
        <w:rPr>
          <w:rFonts w:ascii="Times New Roman" w:hAnsi="Times New Roman" w:cs="Times New Roman"/>
          <w:sz w:val="24"/>
          <w:szCs w:val="24"/>
        </w:rPr>
        <w:t xml:space="preserve"> di </w:t>
      </w:r>
      <w:proofErr w:type="spellStart"/>
      <w:r w:rsidR="00C473FE">
        <w:rPr>
          <w:rFonts w:ascii="Times New Roman" w:hAnsi="Times New Roman" w:cs="Times New Roman"/>
          <w:sz w:val="24"/>
          <w:szCs w:val="24"/>
        </w:rPr>
        <w:t>tengah</w:t>
      </w:r>
      <w:proofErr w:type="spellEnd"/>
      <w:r w:rsidR="00C473FE">
        <w:rPr>
          <w:rFonts w:ascii="Times New Roman" w:hAnsi="Times New Roman" w:cs="Times New Roman"/>
          <w:sz w:val="24"/>
          <w:szCs w:val="24"/>
        </w:rPr>
        <w:t xml:space="preserve"> </w:t>
      </w:r>
      <w:proofErr w:type="spellStart"/>
      <w:r w:rsidR="00C473FE">
        <w:rPr>
          <w:rFonts w:ascii="Times New Roman" w:hAnsi="Times New Roman" w:cs="Times New Roman"/>
          <w:sz w:val="24"/>
          <w:szCs w:val="24"/>
        </w:rPr>
        <w:t>realitas</w:t>
      </w:r>
      <w:proofErr w:type="spellEnd"/>
      <w:r w:rsidR="00C473FE">
        <w:rPr>
          <w:rFonts w:ascii="Times New Roman" w:hAnsi="Times New Roman" w:cs="Times New Roman"/>
          <w:sz w:val="24"/>
          <w:szCs w:val="24"/>
        </w:rPr>
        <w:t xml:space="preserve"> </w:t>
      </w:r>
      <w:proofErr w:type="spellStart"/>
      <w:r w:rsidR="00C473FE">
        <w:rPr>
          <w:rFonts w:ascii="Times New Roman" w:hAnsi="Times New Roman" w:cs="Times New Roman"/>
          <w:sz w:val="24"/>
          <w:szCs w:val="24"/>
        </w:rPr>
        <w:t>kemajemukan</w:t>
      </w:r>
      <w:proofErr w:type="spellEnd"/>
      <w:r w:rsidR="00C473FE">
        <w:rPr>
          <w:rFonts w:ascii="Times New Roman" w:hAnsi="Times New Roman" w:cs="Times New Roman"/>
          <w:sz w:val="24"/>
          <w:szCs w:val="24"/>
        </w:rPr>
        <w:t>?</w:t>
      </w:r>
      <w:r w:rsidR="002E6991">
        <w:rPr>
          <w:rFonts w:ascii="Times New Roman" w:hAnsi="Times New Roman" w:cs="Times New Roman"/>
          <w:sz w:val="24"/>
          <w:szCs w:val="24"/>
        </w:rPr>
        <w:t xml:space="preserve"> </w:t>
      </w:r>
      <w:proofErr w:type="spellStart"/>
      <w:r w:rsidR="002E6991">
        <w:rPr>
          <w:rFonts w:ascii="Times New Roman" w:hAnsi="Times New Roman" w:cs="Times New Roman"/>
          <w:sz w:val="24"/>
          <w:szCs w:val="24"/>
        </w:rPr>
        <w:t>Gereja</w:t>
      </w:r>
      <w:proofErr w:type="spellEnd"/>
      <w:r w:rsidR="002E6991">
        <w:rPr>
          <w:rFonts w:ascii="Times New Roman" w:hAnsi="Times New Roman" w:cs="Times New Roman"/>
          <w:sz w:val="24"/>
          <w:szCs w:val="24"/>
        </w:rPr>
        <w:t xml:space="preserve"> </w:t>
      </w:r>
      <w:proofErr w:type="spellStart"/>
      <w:r w:rsidR="002E6991">
        <w:rPr>
          <w:rFonts w:ascii="Times New Roman" w:hAnsi="Times New Roman" w:cs="Times New Roman"/>
          <w:sz w:val="24"/>
          <w:szCs w:val="24"/>
        </w:rPr>
        <w:t>seyogianya</w:t>
      </w:r>
      <w:proofErr w:type="spellEnd"/>
      <w:r w:rsidR="002E6991">
        <w:rPr>
          <w:rFonts w:ascii="Times New Roman" w:hAnsi="Times New Roman" w:cs="Times New Roman"/>
          <w:sz w:val="24"/>
          <w:szCs w:val="24"/>
        </w:rPr>
        <w:t xml:space="preserve"> </w:t>
      </w:r>
      <w:proofErr w:type="spellStart"/>
      <w:r w:rsidR="006E7814">
        <w:rPr>
          <w:rFonts w:ascii="Times New Roman" w:hAnsi="Times New Roman" w:cs="Times New Roman"/>
          <w:sz w:val="24"/>
          <w:szCs w:val="24"/>
        </w:rPr>
        <w:t>menjadi</w:t>
      </w:r>
      <w:proofErr w:type="spellEnd"/>
      <w:r w:rsidR="006E7814">
        <w:rPr>
          <w:rFonts w:ascii="Times New Roman" w:hAnsi="Times New Roman" w:cs="Times New Roman"/>
          <w:sz w:val="24"/>
          <w:szCs w:val="24"/>
        </w:rPr>
        <w:t xml:space="preserve"> Allah di </w:t>
      </w:r>
      <w:proofErr w:type="spellStart"/>
      <w:r w:rsidR="006E7814">
        <w:rPr>
          <w:rFonts w:ascii="Times New Roman" w:hAnsi="Times New Roman" w:cs="Times New Roman"/>
          <w:sz w:val="24"/>
          <w:szCs w:val="24"/>
        </w:rPr>
        <w:t>dalam</w:t>
      </w:r>
      <w:proofErr w:type="spellEnd"/>
      <w:r w:rsidR="006E7814">
        <w:rPr>
          <w:rFonts w:ascii="Times New Roman" w:hAnsi="Times New Roman" w:cs="Times New Roman"/>
          <w:sz w:val="24"/>
          <w:szCs w:val="24"/>
        </w:rPr>
        <w:t xml:space="preserve"> </w:t>
      </w:r>
      <w:proofErr w:type="spellStart"/>
      <w:r w:rsidR="006E7814">
        <w:rPr>
          <w:rFonts w:ascii="Times New Roman" w:hAnsi="Times New Roman" w:cs="Times New Roman"/>
          <w:sz w:val="24"/>
          <w:szCs w:val="24"/>
        </w:rPr>
        <w:t>Yesus</w:t>
      </w:r>
      <w:proofErr w:type="spellEnd"/>
      <w:r w:rsidR="006E7814">
        <w:rPr>
          <w:rFonts w:ascii="Times New Roman" w:hAnsi="Times New Roman" w:cs="Times New Roman"/>
          <w:sz w:val="24"/>
          <w:szCs w:val="24"/>
        </w:rPr>
        <w:t xml:space="preserve"> </w:t>
      </w:r>
      <w:proofErr w:type="spellStart"/>
      <w:r w:rsidR="006E7814">
        <w:rPr>
          <w:rFonts w:ascii="Times New Roman" w:hAnsi="Times New Roman" w:cs="Times New Roman"/>
          <w:sz w:val="24"/>
          <w:szCs w:val="24"/>
        </w:rPr>
        <w:t>sebagai</w:t>
      </w:r>
      <w:proofErr w:type="spellEnd"/>
      <w:r w:rsidR="006E7814">
        <w:rPr>
          <w:rFonts w:ascii="Times New Roman" w:hAnsi="Times New Roman" w:cs="Times New Roman"/>
          <w:sz w:val="24"/>
          <w:szCs w:val="24"/>
        </w:rPr>
        <w:t xml:space="preserve"> </w:t>
      </w:r>
      <w:proofErr w:type="spellStart"/>
      <w:r w:rsidR="008930FA">
        <w:rPr>
          <w:rFonts w:ascii="Times New Roman" w:hAnsi="Times New Roman" w:cs="Times New Roman"/>
          <w:sz w:val="24"/>
          <w:szCs w:val="24"/>
        </w:rPr>
        <w:t>cerminan</w:t>
      </w:r>
      <w:proofErr w:type="spellEnd"/>
      <w:r w:rsidR="008930FA">
        <w:rPr>
          <w:rFonts w:ascii="Times New Roman" w:hAnsi="Times New Roman" w:cs="Times New Roman"/>
          <w:sz w:val="24"/>
          <w:szCs w:val="24"/>
        </w:rPr>
        <w:t xml:space="preserve"> </w:t>
      </w:r>
      <w:proofErr w:type="spellStart"/>
      <w:r w:rsidR="008930FA">
        <w:rPr>
          <w:rFonts w:ascii="Times New Roman" w:hAnsi="Times New Roman" w:cs="Times New Roman"/>
          <w:sz w:val="24"/>
          <w:szCs w:val="24"/>
        </w:rPr>
        <w:t>tentang</w:t>
      </w:r>
      <w:proofErr w:type="spellEnd"/>
      <w:r w:rsidR="008930FA">
        <w:rPr>
          <w:rFonts w:ascii="Times New Roman" w:hAnsi="Times New Roman" w:cs="Times New Roman"/>
          <w:sz w:val="24"/>
          <w:szCs w:val="24"/>
        </w:rPr>
        <w:t xml:space="preserve"> </w:t>
      </w:r>
      <w:proofErr w:type="spellStart"/>
      <w:r w:rsidR="001E44C3">
        <w:rPr>
          <w:rFonts w:ascii="Times New Roman" w:hAnsi="Times New Roman" w:cs="Times New Roman"/>
          <w:sz w:val="24"/>
          <w:szCs w:val="24"/>
        </w:rPr>
        <w:t>menghadirkan</w:t>
      </w:r>
      <w:proofErr w:type="spellEnd"/>
      <w:r w:rsidR="001E44C3">
        <w:rPr>
          <w:rFonts w:ascii="Times New Roman" w:hAnsi="Times New Roman" w:cs="Times New Roman"/>
          <w:sz w:val="24"/>
          <w:szCs w:val="24"/>
        </w:rPr>
        <w:t xml:space="preserve"> </w:t>
      </w:r>
      <w:proofErr w:type="spellStart"/>
      <w:r w:rsidR="009205DC">
        <w:rPr>
          <w:rFonts w:ascii="Times New Roman" w:hAnsi="Times New Roman" w:cs="Times New Roman"/>
          <w:sz w:val="24"/>
          <w:szCs w:val="24"/>
        </w:rPr>
        <w:t>pel</w:t>
      </w:r>
      <w:r w:rsidR="00950101">
        <w:rPr>
          <w:rFonts w:ascii="Times New Roman" w:hAnsi="Times New Roman" w:cs="Times New Roman"/>
          <w:sz w:val="24"/>
          <w:szCs w:val="24"/>
        </w:rPr>
        <w:t>ayanan</w:t>
      </w:r>
      <w:proofErr w:type="spellEnd"/>
      <w:r w:rsidR="00950101">
        <w:rPr>
          <w:rFonts w:ascii="Times New Roman" w:hAnsi="Times New Roman" w:cs="Times New Roman"/>
          <w:sz w:val="24"/>
          <w:szCs w:val="24"/>
        </w:rPr>
        <w:t xml:space="preserve"> yang universal di </w:t>
      </w:r>
      <w:proofErr w:type="spellStart"/>
      <w:r w:rsidR="00950101">
        <w:rPr>
          <w:rFonts w:ascii="Times New Roman" w:hAnsi="Times New Roman" w:cs="Times New Roman"/>
          <w:sz w:val="24"/>
          <w:szCs w:val="24"/>
        </w:rPr>
        <w:t>dunia</w:t>
      </w:r>
      <w:proofErr w:type="spellEnd"/>
      <w:r w:rsidR="00950101">
        <w:rPr>
          <w:rFonts w:ascii="Times New Roman" w:hAnsi="Times New Roman" w:cs="Times New Roman"/>
          <w:sz w:val="24"/>
          <w:szCs w:val="24"/>
        </w:rPr>
        <w:t>.</w:t>
      </w:r>
    </w:p>
    <w:p w14:paraId="5DAA2F7F" w14:textId="77777777" w:rsidR="0099454E" w:rsidRDefault="0099454E" w:rsidP="0099454E">
      <w:pPr>
        <w:spacing w:after="0" w:line="360" w:lineRule="auto"/>
        <w:jc w:val="both"/>
        <w:rPr>
          <w:rFonts w:ascii="Times New Roman" w:hAnsi="Times New Roman" w:cs="Times New Roman"/>
          <w:sz w:val="24"/>
          <w:szCs w:val="24"/>
        </w:rPr>
      </w:pPr>
    </w:p>
    <w:p w14:paraId="18D90E82" w14:textId="77777777" w:rsidR="0099454E" w:rsidRPr="00150991" w:rsidRDefault="0099454E" w:rsidP="0099454E">
      <w:pPr>
        <w:spacing w:after="0" w:line="360" w:lineRule="auto"/>
        <w:jc w:val="center"/>
        <w:rPr>
          <w:rFonts w:ascii="Times New Roman" w:hAnsi="Times New Roman" w:cs="Times New Roman"/>
          <w:b/>
          <w:sz w:val="24"/>
          <w:szCs w:val="24"/>
        </w:rPr>
      </w:pPr>
      <w:r w:rsidRPr="00150991">
        <w:rPr>
          <w:rFonts w:ascii="Times New Roman" w:hAnsi="Times New Roman" w:cs="Times New Roman"/>
          <w:b/>
          <w:sz w:val="24"/>
          <w:szCs w:val="24"/>
        </w:rPr>
        <w:t>DAFTAR PUSTAKA</w:t>
      </w:r>
    </w:p>
    <w:p w14:paraId="6FDEC587" w14:textId="77777777" w:rsidR="0099454E" w:rsidRDefault="0099454E" w:rsidP="0099454E">
      <w:pPr>
        <w:spacing w:after="0" w:line="360" w:lineRule="auto"/>
        <w:jc w:val="center"/>
        <w:rPr>
          <w:rFonts w:ascii="Times New Roman" w:hAnsi="Times New Roman" w:cs="Times New Roman"/>
          <w:sz w:val="24"/>
          <w:szCs w:val="24"/>
        </w:rPr>
      </w:pPr>
    </w:p>
    <w:p w14:paraId="46F0BC5C" w14:textId="77777777" w:rsidR="00F22043" w:rsidRDefault="00F22043" w:rsidP="00F22043">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lang w:val="id-ID"/>
        </w:rPr>
        <w:t>Ball</w:t>
      </w:r>
      <w:proofErr w:type="spellEnd"/>
      <w:r>
        <w:rPr>
          <w:rFonts w:ascii="Times New Roman" w:hAnsi="Times New Roman" w:cs="Times New Roman"/>
          <w:sz w:val="24"/>
          <w:szCs w:val="24"/>
          <w:lang w:val="en-GB"/>
        </w:rPr>
        <w:t>,</w:t>
      </w:r>
      <w:r w:rsidRPr="0099454E">
        <w:rPr>
          <w:rFonts w:ascii="Times New Roman" w:hAnsi="Times New Roman" w:cs="Times New Roman"/>
          <w:sz w:val="24"/>
          <w:szCs w:val="24"/>
          <w:lang w:val="id-ID"/>
        </w:rPr>
        <w:t xml:space="preserve"> David</w:t>
      </w:r>
      <w:r w:rsidRPr="0099454E">
        <w:rPr>
          <w:rFonts w:ascii="Times New Roman" w:hAnsi="Times New Roman" w:cs="Times New Roman"/>
          <w:spacing w:val="3"/>
          <w:sz w:val="24"/>
          <w:szCs w:val="24"/>
          <w:lang w:val="id-ID"/>
        </w:rPr>
        <w:t xml:space="preserve"> </w:t>
      </w:r>
      <w:r w:rsidRPr="0099454E">
        <w:rPr>
          <w:rFonts w:ascii="Times New Roman" w:hAnsi="Times New Roman" w:cs="Times New Roman"/>
          <w:sz w:val="24"/>
          <w:szCs w:val="24"/>
          <w:lang w:val="id-ID"/>
        </w:rPr>
        <w:t>M.</w:t>
      </w:r>
      <w:r w:rsidRPr="0099454E">
        <w:rPr>
          <w:rFonts w:ascii="Times New Roman" w:hAnsi="Times New Roman" w:cs="Times New Roman"/>
          <w:spacing w:val="4"/>
          <w:sz w:val="24"/>
          <w:szCs w:val="24"/>
          <w:lang w:val="id-ID"/>
        </w:rPr>
        <w:t xml:space="preserve"> </w:t>
      </w:r>
      <w:r w:rsidRPr="002F1F41">
        <w:rPr>
          <w:rFonts w:ascii="Times New Roman" w:hAnsi="Times New Roman" w:cs="Times New Roman"/>
          <w:sz w:val="24"/>
          <w:szCs w:val="24"/>
          <w:lang w:val="id-ID"/>
        </w:rPr>
        <w:t>“Ucapan</w:t>
      </w:r>
      <w:r w:rsidRPr="002F1F41">
        <w:rPr>
          <w:rFonts w:ascii="Times New Roman" w:hAnsi="Times New Roman" w:cs="Times New Roman"/>
          <w:spacing w:val="3"/>
          <w:sz w:val="24"/>
          <w:szCs w:val="24"/>
          <w:lang w:val="id-ID"/>
        </w:rPr>
        <w:t xml:space="preserve"> </w:t>
      </w:r>
      <w:r w:rsidRPr="002F1F41">
        <w:rPr>
          <w:rFonts w:ascii="Times New Roman" w:hAnsi="Times New Roman" w:cs="Times New Roman"/>
          <w:sz w:val="24"/>
          <w:szCs w:val="24"/>
          <w:lang w:val="id-ID"/>
        </w:rPr>
        <w:t>Yesus:</w:t>
      </w:r>
      <w:r w:rsidRPr="002F1F41">
        <w:rPr>
          <w:rFonts w:ascii="Times New Roman" w:hAnsi="Times New Roman" w:cs="Times New Roman"/>
          <w:spacing w:val="4"/>
          <w:sz w:val="24"/>
          <w:szCs w:val="24"/>
          <w:lang w:val="id-ID"/>
        </w:rPr>
        <w:t xml:space="preserve"> </w:t>
      </w:r>
      <w:r w:rsidRPr="002F1F41">
        <w:rPr>
          <w:rFonts w:ascii="Times New Roman" w:hAnsi="Times New Roman" w:cs="Times New Roman"/>
          <w:sz w:val="24"/>
          <w:szCs w:val="24"/>
          <w:lang w:val="id-ID"/>
        </w:rPr>
        <w:t>Akulah</w:t>
      </w:r>
      <w:r w:rsidRPr="002F1F41">
        <w:rPr>
          <w:rFonts w:ascii="Times New Roman" w:hAnsi="Times New Roman" w:cs="Times New Roman"/>
          <w:spacing w:val="3"/>
          <w:sz w:val="24"/>
          <w:szCs w:val="24"/>
          <w:lang w:val="id-ID"/>
        </w:rPr>
        <w:t xml:space="preserve"> </w:t>
      </w:r>
      <w:r w:rsidRPr="002F1F41">
        <w:rPr>
          <w:rFonts w:ascii="Times New Roman" w:hAnsi="Times New Roman" w:cs="Times New Roman"/>
          <w:sz w:val="24"/>
          <w:szCs w:val="24"/>
          <w:lang w:val="id-ID"/>
        </w:rPr>
        <w:t>Dia</w:t>
      </w:r>
      <w:r>
        <w:rPr>
          <w:rFonts w:ascii="Times New Roman" w:hAnsi="Times New Roman" w:cs="Times New Roman"/>
          <w:sz w:val="24"/>
          <w:szCs w:val="24"/>
          <w:lang w:val="en-GB"/>
        </w:rPr>
        <w:t>,</w:t>
      </w:r>
      <w:r w:rsidRPr="002F1F41">
        <w:rPr>
          <w:rFonts w:ascii="Times New Roman" w:hAnsi="Times New Roman" w:cs="Times New Roman"/>
          <w:sz w:val="24"/>
          <w:szCs w:val="24"/>
          <w:lang w:val="id-ID"/>
        </w:rPr>
        <w:t>”</w:t>
      </w:r>
      <w:r w:rsidRPr="002F1F41">
        <w:rPr>
          <w:rFonts w:ascii="Times New Roman" w:hAnsi="Times New Roman" w:cs="Times New Roman"/>
          <w:i/>
          <w:sz w:val="24"/>
          <w:szCs w:val="24"/>
          <w:lang w:val="id-ID"/>
        </w:rPr>
        <w:t xml:space="preserve"> </w:t>
      </w:r>
      <w:r w:rsidRPr="0099454E">
        <w:rPr>
          <w:rFonts w:ascii="Times New Roman" w:hAnsi="Times New Roman" w:cs="Times New Roman"/>
          <w:i/>
          <w:sz w:val="24"/>
          <w:szCs w:val="24"/>
          <w:lang w:val="id-ID"/>
        </w:rPr>
        <w:t>dalam</w:t>
      </w:r>
      <w:r w:rsidRPr="0099454E">
        <w:rPr>
          <w:rFonts w:ascii="Times New Roman" w:hAnsi="Times New Roman" w:cs="Times New Roman"/>
          <w:i/>
          <w:spacing w:val="3"/>
          <w:sz w:val="24"/>
          <w:szCs w:val="24"/>
          <w:lang w:val="id-ID"/>
        </w:rPr>
        <w:t xml:space="preserve"> </w:t>
      </w:r>
      <w:r w:rsidRPr="0099454E">
        <w:rPr>
          <w:rFonts w:ascii="Times New Roman" w:hAnsi="Times New Roman" w:cs="Times New Roman"/>
          <w:i/>
          <w:sz w:val="24"/>
          <w:szCs w:val="24"/>
          <w:lang w:val="id-ID"/>
        </w:rPr>
        <w:t>Satu</w:t>
      </w:r>
      <w:r w:rsidRPr="0099454E">
        <w:rPr>
          <w:rFonts w:ascii="Times New Roman" w:hAnsi="Times New Roman" w:cs="Times New Roman"/>
          <w:i/>
          <w:spacing w:val="1"/>
          <w:sz w:val="24"/>
          <w:szCs w:val="24"/>
          <w:lang w:val="id-ID"/>
        </w:rPr>
        <w:t xml:space="preserve"> </w:t>
      </w:r>
      <w:r w:rsidRPr="0099454E">
        <w:rPr>
          <w:rFonts w:ascii="Times New Roman" w:hAnsi="Times New Roman" w:cs="Times New Roman"/>
          <w:i/>
          <w:sz w:val="24"/>
          <w:szCs w:val="24"/>
          <w:lang w:val="id-ID"/>
        </w:rPr>
        <w:t>Allah</w:t>
      </w:r>
      <w:r w:rsidRPr="0099454E">
        <w:rPr>
          <w:rFonts w:ascii="Times New Roman" w:hAnsi="Times New Roman" w:cs="Times New Roman"/>
          <w:i/>
          <w:spacing w:val="4"/>
          <w:sz w:val="24"/>
          <w:szCs w:val="24"/>
          <w:lang w:val="id-ID"/>
        </w:rPr>
        <w:t xml:space="preserve"> </w:t>
      </w:r>
      <w:r w:rsidRPr="0099454E">
        <w:rPr>
          <w:rFonts w:ascii="Times New Roman" w:hAnsi="Times New Roman" w:cs="Times New Roman"/>
          <w:i/>
          <w:sz w:val="24"/>
          <w:szCs w:val="24"/>
          <w:lang w:val="id-ID"/>
        </w:rPr>
        <w:t>Satu</w:t>
      </w:r>
      <w:r w:rsidRPr="0099454E">
        <w:rPr>
          <w:rFonts w:ascii="Times New Roman" w:hAnsi="Times New Roman" w:cs="Times New Roman"/>
          <w:i/>
          <w:spacing w:val="3"/>
          <w:sz w:val="24"/>
          <w:szCs w:val="24"/>
          <w:lang w:val="id-ID"/>
        </w:rPr>
        <w:t xml:space="preserve"> </w:t>
      </w:r>
      <w:r w:rsidRPr="0099454E">
        <w:rPr>
          <w:rFonts w:ascii="Times New Roman" w:hAnsi="Times New Roman" w:cs="Times New Roman"/>
          <w:i/>
          <w:sz w:val="24"/>
          <w:szCs w:val="24"/>
          <w:lang w:val="id-ID"/>
        </w:rPr>
        <w:t>Tuhan</w:t>
      </w:r>
      <w:r>
        <w:rPr>
          <w:rFonts w:ascii="Times New Roman" w:hAnsi="Times New Roman" w:cs="Times New Roman"/>
          <w:i/>
          <w:spacing w:val="9"/>
          <w:sz w:val="24"/>
          <w:szCs w:val="24"/>
          <w:lang w:val="en-GB"/>
        </w:rPr>
        <w:t xml:space="preserve">. </w:t>
      </w:r>
      <w:r w:rsidRPr="0099454E">
        <w:rPr>
          <w:rFonts w:ascii="Times New Roman" w:hAnsi="Times New Roman" w:cs="Times New Roman"/>
          <w:sz w:val="24"/>
          <w:szCs w:val="24"/>
          <w:lang w:val="id-ID"/>
        </w:rPr>
        <w:t>Jakarta:</w:t>
      </w:r>
      <w:r w:rsidRPr="0099454E">
        <w:rPr>
          <w:rFonts w:ascii="Times New Roman" w:hAnsi="Times New Roman" w:cs="Times New Roman"/>
          <w:spacing w:val="3"/>
          <w:sz w:val="24"/>
          <w:szCs w:val="24"/>
          <w:lang w:val="id-ID"/>
        </w:rPr>
        <w:t xml:space="preserve"> </w:t>
      </w:r>
      <w:r w:rsidRPr="0099454E">
        <w:rPr>
          <w:rFonts w:ascii="Times New Roman" w:hAnsi="Times New Roman" w:cs="Times New Roman"/>
          <w:sz w:val="24"/>
          <w:szCs w:val="24"/>
          <w:lang w:val="id-ID"/>
        </w:rPr>
        <w:t>BPK</w:t>
      </w:r>
      <w:r w:rsidRPr="0099454E">
        <w:rPr>
          <w:rFonts w:ascii="Times New Roman" w:hAnsi="Times New Roman" w:cs="Times New Roman"/>
          <w:spacing w:val="2"/>
          <w:sz w:val="24"/>
          <w:szCs w:val="24"/>
          <w:lang w:val="id-ID"/>
        </w:rPr>
        <w:t xml:space="preserve"> </w:t>
      </w:r>
      <w:r w:rsidRPr="0099454E">
        <w:rPr>
          <w:rFonts w:ascii="Times New Roman" w:hAnsi="Times New Roman" w:cs="Times New Roman"/>
          <w:sz w:val="24"/>
          <w:szCs w:val="24"/>
          <w:lang w:val="id-ID"/>
        </w:rPr>
        <w:t>Gunung</w:t>
      </w:r>
      <w:r w:rsidRPr="0099454E">
        <w:rPr>
          <w:rFonts w:ascii="Times New Roman" w:hAnsi="Times New Roman" w:cs="Times New Roman"/>
          <w:spacing w:val="3"/>
          <w:sz w:val="24"/>
          <w:szCs w:val="24"/>
          <w:lang w:val="id-ID"/>
        </w:rPr>
        <w:t xml:space="preserve"> </w:t>
      </w:r>
      <w:r w:rsidRPr="0099454E">
        <w:rPr>
          <w:rFonts w:ascii="Times New Roman" w:hAnsi="Times New Roman" w:cs="Times New Roman"/>
          <w:sz w:val="24"/>
          <w:szCs w:val="24"/>
          <w:lang w:val="id-ID"/>
        </w:rPr>
        <w:t>Mulia,</w:t>
      </w:r>
      <w:r w:rsidRPr="0099454E">
        <w:rPr>
          <w:rFonts w:ascii="Times New Roman" w:hAnsi="Times New Roman" w:cs="Times New Roman"/>
          <w:spacing w:val="4"/>
          <w:sz w:val="24"/>
          <w:szCs w:val="24"/>
          <w:lang w:val="id-ID"/>
        </w:rPr>
        <w:t xml:space="preserve"> </w:t>
      </w:r>
      <w:r>
        <w:rPr>
          <w:rFonts w:ascii="Times New Roman" w:hAnsi="Times New Roman" w:cs="Times New Roman"/>
          <w:sz w:val="24"/>
          <w:szCs w:val="24"/>
          <w:lang w:val="id-ID"/>
        </w:rPr>
        <w:t>2006</w:t>
      </w:r>
      <w:r>
        <w:rPr>
          <w:rFonts w:ascii="Times New Roman" w:hAnsi="Times New Roman" w:cs="Times New Roman"/>
          <w:sz w:val="24"/>
          <w:szCs w:val="24"/>
          <w:lang w:val="en-GB"/>
        </w:rPr>
        <w:t>.</w:t>
      </w:r>
    </w:p>
    <w:p w14:paraId="11CDA0F6" w14:textId="41524679" w:rsidR="0073300A" w:rsidRPr="0073300A" w:rsidRDefault="0073300A" w:rsidP="0073300A">
      <w:pPr>
        <w:spacing w:after="0" w:line="360" w:lineRule="auto"/>
        <w:ind w:left="284" w:hanging="284"/>
        <w:jc w:val="both"/>
        <w:rPr>
          <w:rFonts w:ascii="Times New Roman" w:hAnsi="Times New Roman" w:cs="Times New Roman"/>
          <w:sz w:val="24"/>
          <w:szCs w:val="24"/>
          <w:lang w:val="en-GB"/>
        </w:rPr>
      </w:pPr>
      <w:proofErr w:type="spellStart"/>
      <w:r w:rsidRPr="0073300A">
        <w:rPr>
          <w:rFonts w:ascii="Times New Roman" w:hAnsi="Times New Roman" w:cs="Times New Roman"/>
          <w:sz w:val="24"/>
          <w:szCs w:val="24"/>
          <w:lang w:val="en-GB"/>
        </w:rPr>
        <w:t>Batlajery</w:t>
      </w:r>
      <w:proofErr w:type="spellEnd"/>
      <w:r w:rsidRPr="0073300A">
        <w:rPr>
          <w:rFonts w:ascii="Times New Roman" w:hAnsi="Times New Roman" w:cs="Times New Roman"/>
          <w:sz w:val="24"/>
          <w:szCs w:val="24"/>
          <w:lang w:val="en-GB"/>
        </w:rPr>
        <w:t xml:space="preserve">, </w:t>
      </w:r>
      <w:r w:rsidR="00630964" w:rsidRPr="0073300A">
        <w:rPr>
          <w:rFonts w:ascii="Times New Roman" w:hAnsi="Times New Roman" w:cs="Times New Roman"/>
          <w:sz w:val="24"/>
          <w:szCs w:val="24"/>
          <w:lang w:val="en-GB"/>
        </w:rPr>
        <w:t xml:space="preserve">A. M. L, R. Samson, J. </w:t>
      </w:r>
      <w:proofErr w:type="spellStart"/>
      <w:r w:rsidR="00630964" w:rsidRPr="0073300A">
        <w:rPr>
          <w:rFonts w:ascii="Times New Roman" w:hAnsi="Times New Roman" w:cs="Times New Roman"/>
          <w:sz w:val="24"/>
          <w:szCs w:val="24"/>
          <w:lang w:val="en-GB"/>
        </w:rPr>
        <w:t>Tuasela</w:t>
      </w:r>
      <w:proofErr w:type="spellEnd"/>
      <w:r w:rsidR="00630964" w:rsidRPr="0073300A">
        <w:rPr>
          <w:rFonts w:ascii="Times New Roman" w:hAnsi="Times New Roman" w:cs="Times New Roman"/>
          <w:sz w:val="24"/>
          <w:szCs w:val="24"/>
          <w:lang w:val="en-GB"/>
        </w:rPr>
        <w:t xml:space="preserve">, </w:t>
      </w:r>
      <w:proofErr w:type="spellStart"/>
      <w:r w:rsidR="00630964" w:rsidRPr="0073300A">
        <w:rPr>
          <w:rFonts w:ascii="Times New Roman" w:hAnsi="Times New Roman" w:cs="Times New Roman"/>
          <w:sz w:val="24"/>
          <w:szCs w:val="24"/>
          <w:lang w:val="en-GB"/>
        </w:rPr>
        <w:t>dkk</w:t>
      </w:r>
      <w:proofErr w:type="spellEnd"/>
      <w:r w:rsidRPr="0073300A">
        <w:rPr>
          <w:rFonts w:ascii="Times New Roman" w:hAnsi="Times New Roman" w:cs="Times New Roman"/>
          <w:sz w:val="24"/>
          <w:szCs w:val="24"/>
          <w:lang w:val="en-GB"/>
        </w:rPr>
        <w:t>, (</w:t>
      </w:r>
      <w:proofErr w:type="spellStart"/>
      <w:r w:rsidRPr="0073300A">
        <w:rPr>
          <w:rFonts w:ascii="Times New Roman" w:hAnsi="Times New Roman" w:cs="Times New Roman"/>
          <w:sz w:val="24"/>
          <w:szCs w:val="24"/>
          <w:lang w:val="en-GB"/>
        </w:rPr>
        <w:t>ed</w:t>
      </w:r>
      <w:proofErr w:type="spellEnd"/>
      <w:r w:rsidRPr="0073300A">
        <w:rPr>
          <w:rFonts w:ascii="Times New Roman" w:hAnsi="Times New Roman" w:cs="Times New Roman"/>
          <w:sz w:val="24"/>
          <w:szCs w:val="24"/>
          <w:lang w:val="en-GB"/>
        </w:rPr>
        <w:t xml:space="preserve">). </w:t>
      </w:r>
      <w:proofErr w:type="spellStart"/>
      <w:r w:rsidRPr="0073300A">
        <w:rPr>
          <w:rFonts w:ascii="Times New Roman" w:hAnsi="Times New Roman" w:cs="Times New Roman"/>
          <w:i/>
          <w:sz w:val="24"/>
          <w:szCs w:val="24"/>
          <w:lang w:val="en-GB"/>
        </w:rPr>
        <w:t>Spiritualitas</w:t>
      </w:r>
      <w:proofErr w:type="spellEnd"/>
      <w:r w:rsidRPr="0073300A">
        <w:rPr>
          <w:rFonts w:ascii="Times New Roman" w:hAnsi="Times New Roman" w:cs="Times New Roman"/>
          <w:i/>
          <w:sz w:val="24"/>
          <w:szCs w:val="24"/>
          <w:lang w:val="en-GB"/>
        </w:rPr>
        <w:t xml:space="preserve"> Pro </w:t>
      </w:r>
      <w:proofErr w:type="spellStart"/>
      <w:r w:rsidRPr="0073300A">
        <w:rPr>
          <w:rFonts w:ascii="Times New Roman" w:hAnsi="Times New Roman" w:cs="Times New Roman"/>
          <w:i/>
          <w:sz w:val="24"/>
          <w:szCs w:val="24"/>
          <w:lang w:val="en-GB"/>
        </w:rPr>
        <w:t>Hidup</w:t>
      </w:r>
      <w:proofErr w:type="spellEnd"/>
      <w:r w:rsidRPr="0073300A">
        <w:rPr>
          <w:rFonts w:ascii="Times New Roman" w:hAnsi="Times New Roman" w:cs="Times New Roman"/>
          <w:i/>
          <w:sz w:val="24"/>
          <w:szCs w:val="24"/>
          <w:lang w:val="en-GB"/>
        </w:rPr>
        <w:t xml:space="preserve">: </w:t>
      </w:r>
      <w:proofErr w:type="spellStart"/>
      <w:r w:rsidRPr="0073300A">
        <w:rPr>
          <w:rFonts w:ascii="Times New Roman" w:hAnsi="Times New Roman" w:cs="Times New Roman"/>
          <w:i/>
          <w:sz w:val="24"/>
          <w:szCs w:val="24"/>
          <w:lang w:val="en-GB"/>
        </w:rPr>
        <w:t>Buku</w:t>
      </w:r>
      <w:proofErr w:type="spellEnd"/>
      <w:r w:rsidRPr="0073300A">
        <w:rPr>
          <w:rFonts w:ascii="Times New Roman" w:hAnsi="Times New Roman" w:cs="Times New Roman"/>
          <w:i/>
          <w:sz w:val="24"/>
          <w:szCs w:val="24"/>
          <w:lang w:val="en-GB"/>
        </w:rPr>
        <w:t xml:space="preserve"> </w:t>
      </w:r>
      <w:proofErr w:type="spellStart"/>
      <w:r w:rsidRPr="0073300A">
        <w:rPr>
          <w:rFonts w:ascii="Times New Roman" w:hAnsi="Times New Roman" w:cs="Times New Roman"/>
          <w:i/>
          <w:sz w:val="24"/>
          <w:szCs w:val="24"/>
          <w:lang w:val="en-GB"/>
        </w:rPr>
        <w:t>Penghormatan</w:t>
      </w:r>
      <w:proofErr w:type="spellEnd"/>
      <w:r w:rsidRPr="0073300A">
        <w:rPr>
          <w:rFonts w:ascii="Times New Roman" w:hAnsi="Times New Roman" w:cs="Times New Roman"/>
          <w:i/>
          <w:sz w:val="24"/>
          <w:szCs w:val="24"/>
          <w:lang w:val="en-GB"/>
        </w:rPr>
        <w:t xml:space="preserve"> 70 </w:t>
      </w:r>
      <w:proofErr w:type="spellStart"/>
      <w:r w:rsidRPr="0073300A">
        <w:rPr>
          <w:rFonts w:ascii="Times New Roman" w:hAnsi="Times New Roman" w:cs="Times New Roman"/>
          <w:i/>
          <w:sz w:val="24"/>
          <w:szCs w:val="24"/>
          <w:lang w:val="en-GB"/>
        </w:rPr>
        <w:t>Tahun</w:t>
      </w:r>
      <w:proofErr w:type="spellEnd"/>
      <w:r w:rsidRPr="0073300A">
        <w:rPr>
          <w:rFonts w:ascii="Times New Roman" w:hAnsi="Times New Roman" w:cs="Times New Roman"/>
          <w:i/>
          <w:sz w:val="24"/>
          <w:szCs w:val="24"/>
          <w:lang w:val="en-GB"/>
        </w:rPr>
        <w:t xml:space="preserve"> </w:t>
      </w:r>
      <w:proofErr w:type="spellStart"/>
      <w:r w:rsidRPr="0073300A">
        <w:rPr>
          <w:rFonts w:ascii="Times New Roman" w:hAnsi="Times New Roman" w:cs="Times New Roman"/>
          <w:i/>
          <w:sz w:val="24"/>
          <w:szCs w:val="24"/>
          <w:lang w:val="en-GB"/>
        </w:rPr>
        <w:t>Pdt</w:t>
      </w:r>
      <w:proofErr w:type="spellEnd"/>
      <w:r w:rsidRPr="0073300A">
        <w:rPr>
          <w:rFonts w:ascii="Times New Roman" w:hAnsi="Times New Roman" w:cs="Times New Roman"/>
          <w:i/>
          <w:sz w:val="24"/>
          <w:szCs w:val="24"/>
          <w:lang w:val="en-GB"/>
        </w:rPr>
        <w:t>. (</w:t>
      </w:r>
      <w:proofErr w:type="spellStart"/>
      <w:r w:rsidRPr="0073300A">
        <w:rPr>
          <w:rFonts w:ascii="Times New Roman" w:hAnsi="Times New Roman" w:cs="Times New Roman"/>
          <w:i/>
          <w:sz w:val="24"/>
          <w:szCs w:val="24"/>
          <w:lang w:val="en-GB"/>
        </w:rPr>
        <w:t>Em</w:t>
      </w:r>
      <w:proofErr w:type="spellEnd"/>
      <w:r w:rsidRPr="0073300A">
        <w:rPr>
          <w:rFonts w:ascii="Times New Roman" w:hAnsi="Times New Roman" w:cs="Times New Roman"/>
          <w:i/>
          <w:sz w:val="24"/>
          <w:szCs w:val="24"/>
          <w:lang w:val="en-GB"/>
        </w:rPr>
        <w:t xml:space="preserve">). </w:t>
      </w:r>
      <w:proofErr w:type="spellStart"/>
      <w:r w:rsidRPr="0073300A">
        <w:rPr>
          <w:rFonts w:ascii="Times New Roman" w:hAnsi="Times New Roman" w:cs="Times New Roman"/>
          <w:i/>
          <w:sz w:val="24"/>
          <w:szCs w:val="24"/>
          <w:lang w:val="en-GB"/>
        </w:rPr>
        <w:t>Dr.</w:t>
      </w:r>
      <w:proofErr w:type="spellEnd"/>
      <w:r w:rsidRPr="0073300A">
        <w:rPr>
          <w:rFonts w:ascii="Times New Roman" w:hAnsi="Times New Roman" w:cs="Times New Roman"/>
          <w:i/>
          <w:sz w:val="24"/>
          <w:szCs w:val="24"/>
          <w:lang w:val="en-GB"/>
        </w:rPr>
        <w:t xml:space="preserve"> I. W. J. </w:t>
      </w:r>
      <w:r w:rsidRPr="0073300A">
        <w:rPr>
          <w:rFonts w:ascii="Times New Roman" w:hAnsi="Times New Roman" w:cs="Times New Roman"/>
          <w:sz w:val="24"/>
          <w:szCs w:val="24"/>
          <w:lang w:val="en-GB"/>
        </w:rPr>
        <w:t xml:space="preserve">Hendriks. Jakarta: BPK </w:t>
      </w:r>
      <w:proofErr w:type="spellStart"/>
      <w:r w:rsidRPr="0073300A">
        <w:rPr>
          <w:rFonts w:ascii="Times New Roman" w:hAnsi="Times New Roman" w:cs="Times New Roman"/>
          <w:sz w:val="24"/>
          <w:szCs w:val="24"/>
          <w:lang w:val="en-GB"/>
        </w:rPr>
        <w:t>Gunung</w:t>
      </w:r>
      <w:proofErr w:type="spellEnd"/>
      <w:r w:rsidRPr="0073300A">
        <w:rPr>
          <w:rFonts w:ascii="Times New Roman" w:hAnsi="Times New Roman" w:cs="Times New Roman"/>
          <w:sz w:val="24"/>
          <w:szCs w:val="24"/>
          <w:lang w:val="en-GB"/>
        </w:rPr>
        <w:t xml:space="preserve"> </w:t>
      </w:r>
      <w:proofErr w:type="spellStart"/>
      <w:r w:rsidRPr="0073300A">
        <w:rPr>
          <w:rFonts w:ascii="Times New Roman" w:hAnsi="Times New Roman" w:cs="Times New Roman"/>
          <w:sz w:val="24"/>
          <w:szCs w:val="24"/>
          <w:lang w:val="en-GB"/>
        </w:rPr>
        <w:t>Mulia</w:t>
      </w:r>
      <w:proofErr w:type="spellEnd"/>
      <w:r w:rsidRPr="0073300A">
        <w:rPr>
          <w:rFonts w:ascii="Times New Roman" w:hAnsi="Times New Roman" w:cs="Times New Roman"/>
          <w:sz w:val="24"/>
          <w:szCs w:val="24"/>
          <w:lang w:val="en-GB"/>
        </w:rPr>
        <w:t>, 2017.</w:t>
      </w:r>
    </w:p>
    <w:p w14:paraId="027E0E55" w14:textId="1B2266C7" w:rsidR="002F1F41" w:rsidRDefault="002F1F41" w:rsidP="002F1F41">
      <w:pPr>
        <w:spacing w:after="0" w:line="360" w:lineRule="auto"/>
        <w:ind w:left="284" w:hanging="284"/>
        <w:jc w:val="both"/>
        <w:rPr>
          <w:rFonts w:ascii="Times New Roman" w:hAnsi="Times New Roman" w:cs="Times New Roman"/>
          <w:sz w:val="24"/>
          <w:szCs w:val="24"/>
        </w:rPr>
      </w:pPr>
      <w:r w:rsidRPr="0099454E">
        <w:rPr>
          <w:rFonts w:ascii="Times New Roman" w:hAnsi="Times New Roman" w:cs="Times New Roman"/>
          <w:sz w:val="24"/>
          <w:szCs w:val="24"/>
        </w:rPr>
        <w:t>Bavinck</w:t>
      </w:r>
      <w:r>
        <w:rPr>
          <w:rFonts w:ascii="Times New Roman" w:hAnsi="Times New Roman" w:cs="Times New Roman"/>
          <w:sz w:val="24"/>
          <w:szCs w:val="24"/>
        </w:rPr>
        <w:t>,</w:t>
      </w:r>
      <w:r w:rsidRPr="0099454E">
        <w:rPr>
          <w:rFonts w:ascii="Times New Roman" w:hAnsi="Times New Roman" w:cs="Times New Roman"/>
          <w:sz w:val="24"/>
          <w:szCs w:val="24"/>
        </w:rPr>
        <w:t xml:space="preserve"> J. H. </w:t>
      </w:r>
      <w:proofErr w:type="spellStart"/>
      <w:r w:rsidRPr="0099454E">
        <w:rPr>
          <w:rFonts w:ascii="Times New Roman" w:hAnsi="Times New Roman" w:cs="Times New Roman"/>
          <w:i/>
          <w:iCs/>
          <w:sz w:val="24"/>
          <w:szCs w:val="24"/>
        </w:rPr>
        <w:t>Sejarah</w:t>
      </w:r>
      <w:proofErr w:type="spellEnd"/>
      <w:r w:rsidRPr="0099454E">
        <w:rPr>
          <w:rFonts w:ascii="Times New Roman" w:hAnsi="Times New Roman" w:cs="Times New Roman"/>
          <w:i/>
          <w:iCs/>
          <w:sz w:val="24"/>
          <w:szCs w:val="24"/>
        </w:rPr>
        <w:t xml:space="preserve"> </w:t>
      </w:r>
      <w:proofErr w:type="spellStart"/>
      <w:r w:rsidRPr="0099454E">
        <w:rPr>
          <w:rFonts w:ascii="Times New Roman" w:hAnsi="Times New Roman" w:cs="Times New Roman"/>
          <w:i/>
          <w:iCs/>
          <w:sz w:val="24"/>
          <w:szCs w:val="24"/>
        </w:rPr>
        <w:t>Ke</w:t>
      </w:r>
      <w:r>
        <w:rPr>
          <w:rFonts w:ascii="Times New Roman" w:hAnsi="Times New Roman" w:cs="Times New Roman"/>
          <w:i/>
          <w:iCs/>
          <w:sz w:val="24"/>
          <w:szCs w:val="24"/>
        </w:rPr>
        <w:t>rajaan</w:t>
      </w:r>
      <w:proofErr w:type="spellEnd"/>
      <w:r>
        <w:rPr>
          <w:rFonts w:ascii="Times New Roman" w:hAnsi="Times New Roman" w:cs="Times New Roman"/>
          <w:i/>
          <w:iCs/>
          <w:sz w:val="24"/>
          <w:szCs w:val="24"/>
        </w:rPr>
        <w:t xml:space="preserve"> Allah 2: </w:t>
      </w:r>
      <w:proofErr w:type="spellStart"/>
      <w:r>
        <w:rPr>
          <w:rFonts w:ascii="Times New Roman" w:hAnsi="Times New Roman" w:cs="Times New Roman"/>
          <w:i/>
          <w:iCs/>
          <w:sz w:val="24"/>
          <w:szCs w:val="24"/>
        </w:rPr>
        <w:t>Perjanjian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Baru</w:t>
      </w:r>
      <w:proofErr w:type="spellEnd"/>
      <w:r>
        <w:rPr>
          <w:rFonts w:ascii="Times New Roman" w:hAnsi="Times New Roman" w:cs="Times New Roman"/>
          <w:i/>
          <w:iCs/>
          <w:sz w:val="24"/>
          <w:szCs w:val="24"/>
        </w:rPr>
        <w:t xml:space="preserve">. </w:t>
      </w:r>
      <w:r w:rsidRPr="0099454E">
        <w:rPr>
          <w:rFonts w:ascii="Times New Roman" w:hAnsi="Times New Roman" w:cs="Times New Roman"/>
          <w:sz w:val="24"/>
          <w:szCs w:val="24"/>
        </w:rPr>
        <w:t>Jakart</w:t>
      </w:r>
      <w:r>
        <w:rPr>
          <w:rFonts w:ascii="Times New Roman" w:hAnsi="Times New Roman" w:cs="Times New Roman"/>
          <w:sz w:val="24"/>
          <w:szCs w:val="24"/>
        </w:rPr>
        <w:t xml:space="preserve">a: BPK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2009.</w:t>
      </w:r>
    </w:p>
    <w:p w14:paraId="25E4EE82" w14:textId="77777777" w:rsidR="00F22043" w:rsidRPr="0099454E" w:rsidRDefault="00F22043" w:rsidP="00F22043">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rPr>
        <w:t>Blommendaal</w:t>
      </w:r>
      <w:proofErr w:type="spellEnd"/>
      <w:r w:rsidRPr="00707DAD">
        <w:rPr>
          <w:rFonts w:ascii="Times New Roman" w:hAnsi="Times New Roman" w:cs="Times New Roman"/>
          <w:sz w:val="24"/>
          <w:szCs w:val="24"/>
        </w:rPr>
        <w:t xml:space="preserve"> </w:t>
      </w:r>
      <w:r>
        <w:rPr>
          <w:rFonts w:ascii="Times New Roman" w:hAnsi="Times New Roman" w:cs="Times New Roman"/>
          <w:sz w:val="24"/>
          <w:szCs w:val="24"/>
        </w:rPr>
        <w:t>J.</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i/>
          <w:sz w:val="24"/>
          <w:szCs w:val="24"/>
        </w:rPr>
        <w:t>Pengantar</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Kepada</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Perjanjian</w:t>
      </w:r>
      <w:proofErr w:type="spellEnd"/>
      <w:r w:rsidRPr="0099454E">
        <w:rPr>
          <w:rFonts w:ascii="Times New Roman" w:hAnsi="Times New Roman" w:cs="Times New Roman"/>
          <w:i/>
          <w:sz w:val="24"/>
          <w:szCs w:val="24"/>
        </w:rPr>
        <w:t xml:space="preserve"> Lama</w:t>
      </w:r>
      <w:r>
        <w:rPr>
          <w:rFonts w:ascii="Times New Roman" w:hAnsi="Times New Roman" w:cs="Times New Roman"/>
          <w:sz w:val="24"/>
          <w:szCs w:val="24"/>
        </w:rPr>
        <w:t xml:space="preserve">. </w:t>
      </w:r>
      <w:r w:rsidRPr="0099454E">
        <w:rPr>
          <w:rFonts w:ascii="Times New Roman" w:hAnsi="Times New Roman" w:cs="Times New Roman"/>
          <w:sz w:val="24"/>
          <w:szCs w:val="24"/>
        </w:rPr>
        <w:t xml:space="preserve">Jakarta: BPK </w:t>
      </w:r>
      <w:proofErr w:type="spellStart"/>
      <w:r w:rsidRPr="0099454E">
        <w:rPr>
          <w:rFonts w:ascii="Times New Roman" w:hAnsi="Times New Roman" w:cs="Times New Roman"/>
          <w:sz w:val="24"/>
          <w:szCs w:val="24"/>
        </w:rPr>
        <w:t>Gunung</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Mulia</w:t>
      </w:r>
      <w:proofErr w:type="spellEnd"/>
      <w:r w:rsidRPr="0099454E">
        <w:rPr>
          <w:rFonts w:ascii="Times New Roman" w:hAnsi="Times New Roman" w:cs="Times New Roman"/>
          <w:sz w:val="24"/>
          <w:szCs w:val="24"/>
        </w:rPr>
        <w:t xml:space="preserve">, 2018 </w:t>
      </w:r>
      <w:r>
        <w:rPr>
          <w:rFonts w:ascii="Times New Roman" w:hAnsi="Times New Roman" w:cs="Times New Roman"/>
          <w:sz w:val="24"/>
          <w:szCs w:val="24"/>
        </w:rPr>
        <w:t>.</w:t>
      </w:r>
    </w:p>
    <w:p w14:paraId="2032F192" w14:textId="77777777" w:rsidR="00F22043" w:rsidRDefault="00F22043" w:rsidP="00F22043">
      <w:pPr>
        <w:spacing w:after="0" w:line="360" w:lineRule="auto"/>
        <w:ind w:left="284" w:hanging="284"/>
        <w:jc w:val="both"/>
        <w:rPr>
          <w:rFonts w:ascii="Times New Roman" w:hAnsi="Times New Roman" w:cs="Times New Roman"/>
          <w:sz w:val="24"/>
          <w:szCs w:val="24"/>
        </w:rPr>
      </w:pPr>
      <w:r w:rsidRPr="0099454E">
        <w:rPr>
          <w:rFonts w:ascii="Times New Roman" w:hAnsi="Times New Roman" w:cs="Times New Roman"/>
          <w:sz w:val="24"/>
          <w:szCs w:val="24"/>
        </w:rPr>
        <w:t>Collins</w:t>
      </w:r>
      <w:r>
        <w:rPr>
          <w:rFonts w:ascii="Times New Roman" w:hAnsi="Times New Roman" w:cs="Times New Roman"/>
          <w:sz w:val="24"/>
          <w:szCs w:val="24"/>
        </w:rPr>
        <w:t>,</w:t>
      </w:r>
      <w:r w:rsidRPr="0099454E">
        <w:rPr>
          <w:rFonts w:ascii="Times New Roman" w:hAnsi="Times New Roman" w:cs="Times New Roman"/>
          <w:sz w:val="24"/>
          <w:szCs w:val="24"/>
        </w:rPr>
        <w:t xml:space="preserve"> Michael </w:t>
      </w:r>
      <w:proofErr w:type="spellStart"/>
      <w:r w:rsidRPr="0099454E">
        <w:rPr>
          <w:rFonts w:ascii="Times New Roman" w:hAnsi="Times New Roman" w:cs="Times New Roman"/>
          <w:sz w:val="24"/>
          <w:szCs w:val="24"/>
        </w:rPr>
        <w:t>dan</w:t>
      </w:r>
      <w:proofErr w:type="spellEnd"/>
      <w:r>
        <w:rPr>
          <w:rFonts w:ascii="Times New Roman" w:hAnsi="Times New Roman" w:cs="Times New Roman"/>
          <w:sz w:val="24"/>
          <w:szCs w:val="24"/>
        </w:rPr>
        <w:t xml:space="preserve"> Matthew A. Price.</w:t>
      </w:r>
      <w:r w:rsidRPr="0099454E">
        <w:rPr>
          <w:rFonts w:ascii="Times New Roman" w:hAnsi="Times New Roman" w:cs="Times New Roman"/>
          <w:sz w:val="24"/>
          <w:szCs w:val="24"/>
        </w:rPr>
        <w:t xml:space="preserve"> </w:t>
      </w:r>
      <w:proofErr w:type="spellStart"/>
      <w:r>
        <w:rPr>
          <w:rFonts w:ascii="Times New Roman" w:hAnsi="Times New Roman" w:cs="Times New Roman"/>
          <w:i/>
          <w:iCs/>
          <w:sz w:val="24"/>
          <w:szCs w:val="24"/>
        </w:rPr>
        <w:t>Menelusuri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Jejak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Kristianitas</w:t>
      </w:r>
      <w:proofErr w:type="spellEnd"/>
      <w:r>
        <w:rPr>
          <w:rFonts w:ascii="Times New Roman" w:hAnsi="Times New Roman" w:cs="Times New Roman"/>
          <w:i/>
          <w:iCs/>
          <w:sz w:val="24"/>
          <w:szCs w:val="24"/>
        </w:rPr>
        <w:t xml:space="preserve">. </w:t>
      </w:r>
      <w:r w:rsidRPr="0099454E">
        <w:rPr>
          <w:rFonts w:ascii="Times New Roman" w:hAnsi="Times New Roman" w:cs="Times New Roman"/>
          <w:sz w:val="24"/>
          <w:szCs w:val="24"/>
        </w:rPr>
        <w:t xml:space="preserve">Jakarta: BPK </w:t>
      </w:r>
      <w:proofErr w:type="spellStart"/>
      <w:r w:rsidRPr="0099454E">
        <w:rPr>
          <w:rFonts w:ascii="Times New Roman" w:hAnsi="Times New Roman" w:cs="Times New Roman"/>
          <w:sz w:val="24"/>
          <w:szCs w:val="24"/>
        </w:rPr>
        <w:t>Gunung</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Mu</w:t>
      </w:r>
      <w:r>
        <w:rPr>
          <w:rFonts w:ascii="Times New Roman" w:hAnsi="Times New Roman" w:cs="Times New Roman"/>
          <w:sz w:val="24"/>
          <w:szCs w:val="24"/>
        </w:rPr>
        <w:t>lia</w:t>
      </w:r>
      <w:proofErr w:type="spellEnd"/>
      <w:r>
        <w:rPr>
          <w:rFonts w:ascii="Times New Roman" w:hAnsi="Times New Roman" w:cs="Times New Roman"/>
          <w:sz w:val="24"/>
          <w:szCs w:val="24"/>
        </w:rPr>
        <w:t xml:space="preserve">, 2003. </w:t>
      </w:r>
    </w:p>
    <w:p w14:paraId="6D897023" w14:textId="77777777" w:rsidR="00EF7164" w:rsidRDefault="002F1F41" w:rsidP="00EF7164">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Coote</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Robert B.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Marry P. </w:t>
      </w:r>
      <w:proofErr w:type="spellStart"/>
      <w:r>
        <w:rPr>
          <w:rFonts w:ascii="Times New Roman" w:hAnsi="Times New Roman" w:cs="Times New Roman"/>
          <w:sz w:val="24"/>
          <w:szCs w:val="24"/>
        </w:rPr>
        <w:t>Coote</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i/>
          <w:sz w:val="24"/>
          <w:szCs w:val="24"/>
        </w:rPr>
        <w:t>Kuasa</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Politik</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dan</w:t>
      </w:r>
      <w:proofErr w:type="spellEnd"/>
      <w:r w:rsidRPr="0099454E">
        <w:rPr>
          <w:rFonts w:ascii="Times New Roman" w:hAnsi="Times New Roman" w:cs="Times New Roman"/>
          <w:i/>
          <w:sz w:val="24"/>
          <w:szCs w:val="24"/>
        </w:rPr>
        <w:t xml:space="preserve"> Proses </w:t>
      </w:r>
      <w:proofErr w:type="spellStart"/>
      <w:r w:rsidRPr="0099454E">
        <w:rPr>
          <w:rFonts w:ascii="Times New Roman" w:hAnsi="Times New Roman" w:cs="Times New Roman"/>
          <w:i/>
          <w:sz w:val="24"/>
          <w:szCs w:val="24"/>
        </w:rPr>
        <w:t>Pembuatan</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Alkitab</w:t>
      </w:r>
      <w:proofErr w:type="spellEnd"/>
      <w:r>
        <w:rPr>
          <w:rFonts w:ascii="Times New Roman" w:hAnsi="Times New Roman" w:cs="Times New Roman"/>
          <w:sz w:val="24"/>
          <w:szCs w:val="24"/>
        </w:rPr>
        <w:t xml:space="preserve">. </w:t>
      </w:r>
      <w:r w:rsidRPr="0099454E">
        <w:rPr>
          <w:rFonts w:ascii="Times New Roman" w:hAnsi="Times New Roman" w:cs="Times New Roman"/>
          <w:sz w:val="24"/>
          <w:szCs w:val="24"/>
        </w:rPr>
        <w:t xml:space="preserve">Jakarta: BPK </w:t>
      </w:r>
      <w:proofErr w:type="spellStart"/>
      <w:r w:rsidRPr="0099454E">
        <w:rPr>
          <w:rFonts w:ascii="Times New Roman" w:hAnsi="Times New Roman" w:cs="Times New Roman"/>
          <w:sz w:val="24"/>
          <w:szCs w:val="24"/>
        </w:rPr>
        <w:t>Gunung</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Mulia</w:t>
      </w:r>
      <w:proofErr w:type="spellEnd"/>
      <w:r w:rsidRPr="0099454E">
        <w:rPr>
          <w:rFonts w:ascii="Times New Roman" w:hAnsi="Times New Roman" w:cs="Times New Roman"/>
          <w:sz w:val="24"/>
          <w:szCs w:val="24"/>
        </w:rPr>
        <w:t>,</w:t>
      </w:r>
      <w:r>
        <w:rPr>
          <w:rFonts w:ascii="Times New Roman" w:hAnsi="Times New Roman" w:cs="Times New Roman"/>
          <w:sz w:val="24"/>
          <w:szCs w:val="24"/>
        </w:rPr>
        <w:t xml:space="preserve"> 2019.</w:t>
      </w:r>
      <w:r w:rsidR="00EF7164" w:rsidRPr="00EF7164">
        <w:rPr>
          <w:rFonts w:ascii="Times New Roman" w:hAnsi="Times New Roman" w:cs="Times New Roman"/>
          <w:sz w:val="24"/>
          <w:szCs w:val="24"/>
        </w:rPr>
        <w:t xml:space="preserve"> </w:t>
      </w:r>
    </w:p>
    <w:p w14:paraId="2A05CC37" w14:textId="77777777" w:rsidR="00EF7164" w:rsidRDefault="002F1F41" w:rsidP="00EF7164">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Coote</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Robert B. </w:t>
      </w:r>
      <w:proofErr w:type="spellStart"/>
      <w:r w:rsidRPr="0099454E">
        <w:rPr>
          <w:rFonts w:ascii="Times New Roman" w:hAnsi="Times New Roman" w:cs="Times New Roman"/>
          <w:i/>
          <w:sz w:val="24"/>
          <w:szCs w:val="24"/>
        </w:rPr>
        <w:t>Sejarah</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Deutronomistik</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Kedaulatan</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Dinasti</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Daud</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atas</w:t>
      </w:r>
      <w:proofErr w:type="spellEnd"/>
      <w:r w:rsidRPr="0099454E">
        <w:rPr>
          <w:rFonts w:ascii="Times New Roman" w:hAnsi="Times New Roman" w:cs="Times New Roman"/>
          <w:i/>
          <w:sz w:val="24"/>
          <w:szCs w:val="24"/>
        </w:rPr>
        <w:t xml:space="preserve"> Wilayah </w:t>
      </w:r>
      <w:proofErr w:type="spellStart"/>
      <w:r w:rsidRPr="0099454E">
        <w:rPr>
          <w:rFonts w:ascii="Times New Roman" w:hAnsi="Times New Roman" w:cs="Times New Roman"/>
          <w:i/>
          <w:sz w:val="24"/>
          <w:szCs w:val="24"/>
        </w:rPr>
        <w:t>Kesukuan</w:t>
      </w:r>
      <w:proofErr w:type="spellEnd"/>
      <w:r w:rsidRPr="0099454E">
        <w:rPr>
          <w:rFonts w:ascii="Times New Roman" w:hAnsi="Times New Roman" w:cs="Times New Roman"/>
          <w:i/>
          <w:sz w:val="24"/>
          <w:szCs w:val="24"/>
        </w:rPr>
        <w:t xml:space="preserve"> Israel</w:t>
      </w:r>
      <w:r>
        <w:rPr>
          <w:rFonts w:ascii="Times New Roman" w:hAnsi="Times New Roman" w:cs="Times New Roman"/>
          <w:sz w:val="24"/>
          <w:szCs w:val="24"/>
        </w:rPr>
        <w:t xml:space="preserve">. </w:t>
      </w:r>
      <w:r w:rsidRPr="0099454E">
        <w:rPr>
          <w:rFonts w:ascii="Times New Roman" w:hAnsi="Times New Roman" w:cs="Times New Roman"/>
          <w:sz w:val="24"/>
          <w:szCs w:val="24"/>
        </w:rPr>
        <w:t>Jaka</w:t>
      </w:r>
      <w:r>
        <w:rPr>
          <w:rFonts w:ascii="Times New Roman" w:hAnsi="Times New Roman" w:cs="Times New Roman"/>
          <w:sz w:val="24"/>
          <w:szCs w:val="24"/>
        </w:rPr>
        <w:t xml:space="preserve">rta: BPK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2018.</w:t>
      </w:r>
      <w:r w:rsidR="00EF7164" w:rsidRPr="00EF7164">
        <w:rPr>
          <w:rFonts w:ascii="Times New Roman" w:hAnsi="Times New Roman" w:cs="Times New Roman"/>
          <w:sz w:val="24"/>
          <w:szCs w:val="24"/>
        </w:rPr>
        <w:t xml:space="preserve"> </w:t>
      </w:r>
    </w:p>
    <w:p w14:paraId="7742D24B" w14:textId="0C4F1DA3" w:rsidR="002F1F41" w:rsidRDefault="00EF7164" w:rsidP="00EF7164">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lastRenderedPageBreak/>
        <w:t>Craige</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Peter C. </w:t>
      </w:r>
      <w:r w:rsidRPr="0099454E">
        <w:rPr>
          <w:rFonts w:ascii="Times New Roman" w:hAnsi="Times New Roman" w:cs="Times New Roman"/>
          <w:i/>
          <w:sz w:val="24"/>
          <w:szCs w:val="24"/>
        </w:rPr>
        <w:t>The New International Commentary on the Old Testament</w:t>
      </w:r>
      <w:r w:rsidRPr="0099454E">
        <w:rPr>
          <w:rFonts w:ascii="Times New Roman" w:hAnsi="Times New Roman" w:cs="Times New Roman"/>
          <w:sz w:val="24"/>
          <w:szCs w:val="24"/>
        </w:rPr>
        <w:t xml:space="preserve">: </w:t>
      </w:r>
      <w:r>
        <w:rPr>
          <w:rFonts w:ascii="Times New Roman" w:hAnsi="Times New Roman" w:cs="Times New Roman"/>
          <w:i/>
          <w:sz w:val="24"/>
          <w:szCs w:val="24"/>
        </w:rPr>
        <w:t xml:space="preserve">The Book Of Deuteronomy. </w:t>
      </w:r>
      <w:r w:rsidRPr="0099454E">
        <w:rPr>
          <w:rFonts w:ascii="Times New Roman" w:hAnsi="Times New Roman" w:cs="Times New Roman"/>
          <w:sz w:val="24"/>
          <w:szCs w:val="24"/>
        </w:rPr>
        <w:t xml:space="preserve">London: Wm. B. </w:t>
      </w:r>
      <w:r>
        <w:rPr>
          <w:rFonts w:ascii="Times New Roman" w:hAnsi="Times New Roman" w:cs="Times New Roman"/>
          <w:sz w:val="24"/>
          <w:szCs w:val="24"/>
        </w:rPr>
        <w:t xml:space="preserve">Eerdmans Publishing Co., 1976. </w:t>
      </w:r>
    </w:p>
    <w:p w14:paraId="27BE56D6" w14:textId="77777777" w:rsidR="00F22043" w:rsidRDefault="00F22043" w:rsidP="00F22043">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lang w:val="id-ID"/>
        </w:rPr>
        <w:t>Drane</w:t>
      </w:r>
      <w:proofErr w:type="spellEnd"/>
      <w:r>
        <w:rPr>
          <w:rFonts w:ascii="Times New Roman" w:hAnsi="Times New Roman" w:cs="Times New Roman"/>
          <w:sz w:val="24"/>
          <w:szCs w:val="24"/>
          <w:lang w:val="en-GB"/>
        </w:rPr>
        <w:t>,</w:t>
      </w:r>
      <w:r w:rsidRPr="0099454E">
        <w:rPr>
          <w:rFonts w:ascii="Times New Roman" w:hAnsi="Times New Roman" w:cs="Times New Roman"/>
          <w:sz w:val="24"/>
          <w:szCs w:val="24"/>
          <w:lang w:val="id-ID"/>
        </w:rPr>
        <w:t xml:space="preserve"> John</w:t>
      </w:r>
      <w:r>
        <w:rPr>
          <w:rFonts w:ascii="Times New Roman" w:hAnsi="Times New Roman" w:cs="Times New Roman"/>
          <w:sz w:val="24"/>
          <w:szCs w:val="24"/>
          <w:lang w:val="en-GB"/>
        </w:rPr>
        <w:t>.</w:t>
      </w:r>
      <w:r w:rsidRPr="0099454E">
        <w:rPr>
          <w:rFonts w:ascii="Times New Roman" w:hAnsi="Times New Roman" w:cs="Times New Roman"/>
          <w:spacing w:val="-2"/>
          <w:sz w:val="24"/>
          <w:szCs w:val="24"/>
          <w:lang w:val="id-ID"/>
        </w:rPr>
        <w:t xml:space="preserve"> </w:t>
      </w:r>
      <w:r w:rsidRPr="0099454E">
        <w:rPr>
          <w:rFonts w:ascii="Times New Roman" w:hAnsi="Times New Roman" w:cs="Times New Roman"/>
          <w:i/>
          <w:sz w:val="24"/>
          <w:szCs w:val="24"/>
          <w:lang w:val="id-ID"/>
        </w:rPr>
        <w:t>Memahami</w:t>
      </w:r>
      <w:r w:rsidRPr="0099454E">
        <w:rPr>
          <w:rFonts w:ascii="Times New Roman" w:hAnsi="Times New Roman" w:cs="Times New Roman"/>
          <w:i/>
          <w:spacing w:val="-1"/>
          <w:sz w:val="24"/>
          <w:szCs w:val="24"/>
          <w:lang w:val="id-ID"/>
        </w:rPr>
        <w:t xml:space="preserve"> </w:t>
      </w:r>
      <w:r w:rsidRPr="0099454E">
        <w:rPr>
          <w:rFonts w:ascii="Times New Roman" w:hAnsi="Times New Roman" w:cs="Times New Roman"/>
          <w:i/>
          <w:sz w:val="24"/>
          <w:szCs w:val="24"/>
          <w:lang w:val="id-ID"/>
        </w:rPr>
        <w:t>Perjanjian</w:t>
      </w:r>
      <w:r w:rsidRPr="0099454E">
        <w:rPr>
          <w:rFonts w:ascii="Times New Roman" w:hAnsi="Times New Roman" w:cs="Times New Roman"/>
          <w:i/>
          <w:spacing w:val="-1"/>
          <w:sz w:val="24"/>
          <w:szCs w:val="24"/>
          <w:lang w:val="id-ID"/>
        </w:rPr>
        <w:t xml:space="preserve"> </w:t>
      </w:r>
      <w:r w:rsidRPr="0099454E">
        <w:rPr>
          <w:rFonts w:ascii="Times New Roman" w:hAnsi="Times New Roman" w:cs="Times New Roman"/>
          <w:i/>
          <w:sz w:val="24"/>
          <w:szCs w:val="24"/>
          <w:lang w:val="id-ID"/>
        </w:rPr>
        <w:t>Baru</w:t>
      </w:r>
      <w:r>
        <w:rPr>
          <w:rFonts w:ascii="Times New Roman" w:hAnsi="Times New Roman" w:cs="Times New Roman"/>
          <w:i/>
          <w:spacing w:val="3"/>
          <w:sz w:val="24"/>
          <w:szCs w:val="24"/>
          <w:lang w:val="en-GB"/>
        </w:rPr>
        <w:t xml:space="preserve">. </w:t>
      </w:r>
      <w:r w:rsidRPr="0099454E">
        <w:rPr>
          <w:rFonts w:ascii="Times New Roman" w:hAnsi="Times New Roman" w:cs="Times New Roman"/>
          <w:sz w:val="24"/>
          <w:szCs w:val="24"/>
          <w:lang w:val="id-ID"/>
        </w:rPr>
        <w:t>Jakarta:</w:t>
      </w:r>
      <w:r w:rsidRPr="0099454E">
        <w:rPr>
          <w:rFonts w:ascii="Times New Roman" w:hAnsi="Times New Roman" w:cs="Times New Roman"/>
          <w:spacing w:val="-2"/>
          <w:sz w:val="24"/>
          <w:szCs w:val="24"/>
          <w:lang w:val="id-ID"/>
        </w:rPr>
        <w:t xml:space="preserve"> </w:t>
      </w:r>
      <w:r w:rsidRPr="0099454E">
        <w:rPr>
          <w:rFonts w:ascii="Times New Roman" w:hAnsi="Times New Roman" w:cs="Times New Roman"/>
          <w:sz w:val="24"/>
          <w:szCs w:val="24"/>
          <w:lang w:val="id-ID"/>
        </w:rPr>
        <w:t>BPK</w:t>
      </w:r>
      <w:r w:rsidRPr="0099454E">
        <w:rPr>
          <w:rFonts w:ascii="Times New Roman" w:hAnsi="Times New Roman" w:cs="Times New Roman"/>
          <w:spacing w:val="-2"/>
          <w:sz w:val="24"/>
          <w:szCs w:val="24"/>
          <w:lang w:val="id-ID"/>
        </w:rPr>
        <w:t xml:space="preserve"> </w:t>
      </w:r>
      <w:r w:rsidRPr="0099454E">
        <w:rPr>
          <w:rFonts w:ascii="Times New Roman" w:hAnsi="Times New Roman" w:cs="Times New Roman"/>
          <w:sz w:val="24"/>
          <w:szCs w:val="24"/>
          <w:lang w:val="id-ID"/>
        </w:rPr>
        <w:t>Gunung</w:t>
      </w:r>
      <w:r w:rsidRPr="0099454E">
        <w:rPr>
          <w:rFonts w:ascii="Times New Roman" w:hAnsi="Times New Roman" w:cs="Times New Roman"/>
          <w:spacing w:val="-1"/>
          <w:sz w:val="24"/>
          <w:szCs w:val="24"/>
          <w:lang w:val="id-ID"/>
        </w:rPr>
        <w:t xml:space="preserve"> </w:t>
      </w:r>
      <w:r w:rsidRPr="0099454E">
        <w:rPr>
          <w:rFonts w:ascii="Times New Roman" w:hAnsi="Times New Roman" w:cs="Times New Roman"/>
          <w:sz w:val="24"/>
          <w:szCs w:val="24"/>
          <w:lang w:val="id-ID"/>
        </w:rPr>
        <w:t>Mulia,</w:t>
      </w:r>
      <w:r w:rsidRPr="0099454E">
        <w:rPr>
          <w:rFonts w:ascii="Times New Roman" w:hAnsi="Times New Roman" w:cs="Times New Roman"/>
          <w:spacing w:val="-1"/>
          <w:sz w:val="24"/>
          <w:szCs w:val="24"/>
          <w:lang w:val="id-ID"/>
        </w:rPr>
        <w:t xml:space="preserve"> </w:t>
      </w:r>
      <w:r>
        <w:rPr>
          <w:rFonts w:ascii="Times New Roman" w:hAnsi="Times New Roman" w:cs="Times New Roman"/>
          <w:sz w:val="24"/>
          <w:szCs w:val="24"/>
          <w:lang w:val="id-ID"/>
        </w:rPr>
        <w:t>2009</w:t>
      </w:r>
      <w:r>
        <w:rPr>
          <w:rFonts w:ascii="Times New Roman" w:hAnsi="Times New Roman" w:cs="Times New Roman"/>
          <w:sz w:val="24"/>
          <w:szCs w:val="24"/>
          <w:lang w:val="en-GB"/>
        </w:rPr>
        <w:t>.</w:t>
      </w:r>
    </w:p>
    <w:p w14:paraId="78B7B10D" w14:textId="77777777" w:rsidR="00EF7164" w:rsidRDefault="00EF7164" w:rsidP="00EF7164">
      <w:pPr>
        <w:spacing w:after="0" w:line="360" w:lineRule="auto"/>
        <w:ind w:left="284" w:hanging="284"/>
        <w:jc w:val="both"/>
        <w:rPr>
          <w:rFonts w:ascii="Times New Roman" w:hAnsi="Times New Roman" w:cs="Times New Roman"/>
          <w:sz w:val="24"/>
          <w:szCs w:val="24"/>
        </w:rPr>
      </w:pPr>
      <w:r w:rsidRPr="0099454E">
        <w:rPr>
          <w:rFonts w:ascii="Times New Roman" w:hAnsi="Times New Roman" w:cs="Times New Roman"/>
          <w:sz w:val="24"/>
          <w:szCs w:val="24"/>
        </w:rPr>
        <w:t>Ferguson</w:t>
      </w:r>
      <w:r>
        <w:rPr>
          <w:rFonts w:ascii="Times New Roman" w:hAnsi="Times New Roman" w:cs="Times New Roman"/>
          <w:sz w:val="24"/>
          <w:szCs w:val="24"/>
        </w:rPr>
        <w:t>,</w:t>
      </w:r>
      <w:r w:rsidRPr="0099454E">
        <w:rPr>
          <w:rFonts w:ascii="Times New Roman" w:hAnsi="Times New Roman" w:cs="Times New Roman"/>
          <w:sz w:val="24"/>
          <w:szCs w:val="24"/>
        </w:rPr>
        <w:t xml:space="preserve"> Everett</w:t>
      </w:r>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i/>
          <w:iCs/>
          <w:sz w:val="24"/>
          <w:szCs w:val="24"/>
        </w:rPr>
        <w:t>Sejarah</w:t>
      </w:r>
      <w:proofErr w:type="spellEnd"/>
      <w:r w:rsidRPr="0099454E">
        <w:rPr>
          <w:rFonts w:ascii="Times New Roman" w:hAnsi="Times New Roman" w:cs="Times New Roman"/>
          <w:i/>
          <w:iCs/>
          <w:sz w:val="24"/>
          <w:szCs w:val="24"/>
        </w:rPr>
        <w:t xml:space="preserve"> </w:t>
      </w:r>
      <w:proofErr w:type="spellStart"/>
      <w:r w:rsidRPr="0099454E">
        <w:rPr>
          <w:rFonts w:ascii="Times New Roman" w:hAnsi="Times New Roman" w:cs="Times New Roman"/>
          <w:i/>
          <w:iCs/>
          <w:sz w:val="24"/>
          <w:szCs w:val="24"/>
        </w:rPr>
        <w:t>Teologi</w:t>
      </w:r>
      <w:proofErr w:type="spellEnd"/>
      <w:r w:rsidRPr="0099454E">
        <w:rPr>
          <w:rFonts w:ascii="Times New Roman" w:hAnsi="Times New Roman" w:cs="Times New Roman"/>
          <w:i/>
          <w:iCs/>
          <w:sz w:val="24"/>
          <w:szCs w:val="24"/>
        </w:rPr>
        <w:t>: Ba</w:t>
      </w:r>
      <w:r>
        <w:rPr>
          <w:rFonts w:ascii="Times New Roman" w:hAnsi="Times New Roman" w:cs="Times New Roman"/>
          <w:i/>
          <w:iCs/>
          <w:sz w:val="24"/>
          <w:szCs w:val="24"/>
        </w:rPr>
        <w:t xml:space="preserve">ckgrounds of Early Christianity. </w:t>
      </w:r>
      <w:r>
        <w:rPr>
          <w:rFonts w:ascii="Times New Roman" w:hAnsi="Times New Roman" w:cs="Times New Roman"/>
          <w:sz w:val="24"/>
          <w:szCs w:val="24"/>
        </w:rPr>
        <w:t>GM: 2013.</w:t>
      </w:r>
    </w:p>
    <w:p w14:paraId="642B27C3" w14:textId="77777777" w:rsidR="00EF7164" w:rsidRDefault="00EF7164" w:rsidP="00EF7164">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Fohrer</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Georg</w:t>
      </w:r>
      <w:r>
        <w:rPr>
          <w:rFonts w:ascii="Times New Roman" w:hAnsi="Times New Roman" w:cs="Times New Roman"/>
          <w:sz w:val="24"/>
          <w:szCs w:val="24"/>
        </w:rPr>
        <w:t>.</w:t>
      </w:r>
      <w:r w:rsidRPr="0099454E">
        <w:rPr>
          <w:rFonts w:ascii="Times New Roman" w:hAnsi="Times New Roman" w:cs="Times New Roman"/>
          <w:sz w:val="24"/>
          <w:szCs w:val="24"/>
        </w:rPr>
        <w:t xml:space="preserve"> </w:t>
      </w:r>
      <w:r w:rsidRPr="0099454E">
        <w:rPr>
          <w:rFonts w:ascii="Times New Roman" w:hAnsi="Times New Roman" w:cs="Times New Roman"/>
          <w:i/>
          <w:sz w:val="24"/>
          <w:szCs w:val="24"/>
        </w:rPr>
        <w:t>History of Israelite Religion</w:t>
      </w:r>
      <w:r>
        <w:rPr>
          <w:rFonts w:ascii="Times New Roman" w:hAnsi="Times New Roman" w:cs="Times New Roman"/>
          <w:sz w:val="24"/>
          <w:szCs w:val="24"/>
        </w:rPr>
        <w:t>. USA: Abingdon Press, 1972.</w:t>
      </w:r>
    </w:p>
    <w:p w14:paraId="2B9C7E62" w14:textId="77777777" w:rsidR="002F1F41" w:rsidRDefault="002F1F41" w:rsidP="002F1F41">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Gottwald</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Norman K. </w:t>
      </w:r>
      <w:r w:rsidRPr="0099454E">
        <w:rPr>
          <w:rFonts w:ascii="Times New Roman" w:hAnsi="Times New Roman" w:cs="Times New Roman"/>
          <w:i/>
          <w:sz w:val="24"/>
          <w:szCs w:val="24"/>
        </w:rPr>
        <w:t>The Hebrew Bible: A Socio Literary Introductions</w:t>
      </w:r>
      <w:r>
        <w:rPr>
          <w:rFonts w:ascii="Times New Roman" w:hAnsi="Times New Roman" w:cs="Times New Roman"/>
          <w:sz w:val="24"/>
          <w:szCs w:val="24"/>
        </w:rPr>
        <w:t xml:space="preserve">. </w:t>
      </w:r>
      <w:r w:rsidRPr="0099454E">
        <w:rPr>
          <w:rFonts w:ascii="Times New Roman" w:hAnsi="Times New Roman" w:cs="Times New Roman"/>
          <w:sz w:val="24"/>
          <w:szCs w:val="24"/>
        </w:rPr>
        <w:t>Am</w:t>
      </w:r>
      <w:r>
        <w:rPr>
          <w:rFonts w:ascii="Times New Roman" w:hAnsi="Times New Roman" w:cs="Times New Roman"/>
          <w:sz w:val="24"/>
          <w:szCs w:val="24"/>
        </w:rPr>
        <w:t>erika: Fortress Press.</w:t>
      </w:r>
    </w:p>
    <w:p w14:paraId="1FA4C67D" w14:textId="77777777" w:rsidR="00EF7164" w:rsidRDefault="00EF7164" w:rsidP="00EF7164">
      <w:pPr>
        <w:spacing w:after="0" w:line="360" w:lineRule="auto"/>
        <w:ind w:left="284" w:hanging="284"/>
        <w:jc w:val="both"/>
        <w:rPr>
          <w:rFonts w:ascii="Times New Roman" w:hAnsi="Times New Roman" w:cs="Times New Roman"/>
          <w:sz w:val="24"/>
          <w:szCs w:val="24"/>
        </w:rPr>
      </w:pPr>
      <w:r w:rsidRPr="0099454E">
        <w:rPr>
          <w:rFonts w:ascii="Times New Roman" w:hAnsi="Times New Roman" w:cs="Times New Roman"/>
          <w:sz w:val="24"/>
          <w:szCs w:val="24"/>
        </w:rPr>
        <w:t>Guthrie</w:t>
      </w:r>
      <w:r>
        <w:rPr>
          <w:rFonts w:ascii="Times New Roman" w:hAnsi="Times New Roman" w:cs="Times New Roman"/>
          <w:sz w:val="24"/>
          <w:szCs w:val="24"/>
        </w:rPr>
        <w:t>,</w:t>
      </w:r>
      <w:r w:rsidRPr="0099454E">
        <w:rPr>
          <w:rFonts w:ascii="Times New Roman" w:hAnsi="Times New Roman" w:cs="Times New Roman"/>
          <w:sz w:val="24"/>
          <w:szCs w:val="24"/>
        </w:rPr>
        <w:t xml:space="preserve"> Donald</w:t>
      </w:r>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Pr>
          <w:rFonts w:ascii="Times New Roman" w:hAnsi="Times New Roman" w:cs="Times New Roman"/>
          <w:i/>
          <w:iCs/>
          <w:sz w:val="24"/>
          <w:szCs w:val="24"/>
        </w:rPr>
        <w:t>Teologi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Perjanjian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Baru</w:t>
      </w:r>
      <w:proofErr w:type="spellEnd"/>
      <w:r>
        <w:rPr>
          <w:rFonts w:ascii="Times New Roman" w:hAnsi="Times New Roman" w:cs="Times New Roman"/>
          <w:i/>
          <w:iCs/>
          <w:sz w:val="24"/>
          <w:szCs w:val="24"/>
        </w:rPr>
        <w:t xml:space="preserve">. </w:t>
      </w:r>
      <w:r w:rsidRPr="0099454E">
        <w:rPr>
          <w:rFonts w:ascii="Times New Roman" w:hAnsi="Times New Roman" w:cs="Times New Roman"/>
          <w:sz w:val="24"/>
          <w:szCs w:val="24"/>
        </w:rPr>
        <w:t>Jakart</w:t>
      </w:r>
      <w:r>
        <w:rPr>
          <w:rFonts w:ascii="Times New Roman" w:hAnsi="Times New Roman" w:cs="Times New Roman"/>
          <w:sz w:val="24"/>
          <w:szCs w:val="24"/>
        </w:rPr>
        <w:t xml:space="preserve">a: BPK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2006.</w:t>
      </w:r>
    </w:p>
    <w:p w14:paraId="6BF5698A" w14:textId="77777777" w:rsidR="00EF7164" w:rsidRDefault="00EF7164" w:rsidP="00EF7164">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lang w:val="en-GB"/>
        </w:rPr>
        <w:t>Hakh</w:t>
      </w:r>
      <w:proofErr w:type="spellEnd"/>
      <w:r>
        <w:rPr>
          <w:rFonts w:ascii="Times New Roman" w:hAnsi="Times New Roman" w:cs="Times New Roman"/>
          <w:sz w:val="24"/>
          <w:szCs w:val="24"/>
          <w:lang w:val="en-GB"/>
        </w:rPr>
        <w:t>,</w:t>
      </w:r>
      <w:r w:rsidRPr="0099454E">
        <w:rPr>
          <w:rFonts w:ascii="Times New Roman" w:hAnsi="Times New Roman" w:cs="Times New Roman"/>
          <w:sz w:val="24"/>
          <w:szCs w:val="24"/>
          <w:lang w:val="en-GB"/>
        </w:rPr>
        <w:t xml:space="preserve"> Samuel B. </w:t>
      </w:r>
      <w:proofErr w:type="spellStart"/>
      <w:r w:rsidRPr="0099454E">
        <w:rPr>
          <w:rFonts w:ascii="Times New Roman" w:hAnsi="Times New Roman" w:cs="Times New Roman"/>
          <w:i/>
          <w:sz w:val="24"/>
          <w:szCs w:val="24"/>
          <w:lang w:val="en-GB"/>
        </w:rPr>
        <w:t>Perjanjian</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Baru</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Sejarah</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Pengantar</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dan</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Pokok-pokok</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Teologisnya</w:t>
      </w:r>
      <w:proofErr w:type="spellEnd"/>
      <w:r>
        <w:rPr>
          <w:rFonts w:ascii="Times New Roman" w:hAnsi="Times New Roman" w:cs="Times New Roman"/>
          <w:sz w:val="24"/>
          <w:szCs w:val="24"/>
          <w:lang w:val="en-GB"/>
        </w:rPr>
        <w:t xml:space="preserve">. </w:t>
      </w:r>
      <w:r w:rsidRPr="0099454E">
        <w:rPr>
          <w:rFonts w:ascii="Times New Roman" w:hAnsi="Times New Roman" w:cs="Times New Roman"/>
          <w:sz w:val="24"/>
          <w:szCs w:val="24"/>
          <w:lang w:val="en-GB"/>
        </w:rPr>
        <w:t>Jakart</w:t>
      </w:r>
      <w:r>
        <w:rPr>
          <w:rFonts w:ascii="Times New Roman" w:hAnsi="Times New Roman" w:cs="Times New Roman"/>
          <w:sz w:val="24"/>
          <w:szCs w:val="24"/>
          <w:lang w:val="en-GB"/>
        </w:rPr>
        <w:t xml:space="preserve">a: BPK </w:t>
      </w:r>
      <w:proofErr w:type="spellStart"/>
      <w:r>
        <w:rPr>
          <w:rFonts w:ascii="Times New Roman" w:hAnsi="Times New Roman" w:cs="Times New Roman"/>
          <w:sz w:val="24"/>
          <w:szCs w:val="24"/>
          <w:lang w:val="en-GB"/>
        </w:rPr>
        <w:t>Gunung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Mulia</w:t>
      </w:r>
      <w:proofErr w:type="spellEnd"/>
      <w:r>
        <w:rPr>
          <w:rFonts w:ascii="Times New Roman" w:hAnsi="Times New Roman" w:cs="Times New Roman"/>
          <w:sz w:val="24"/>
          <w:szCs w:val="24"/>
          <w:lang w:val="en-GB"/>
        </w:rPr>
        <w:t>, 2020.</w:t>
      </w:r>
    </w:p>
    <w:p w14:paraId="66CDBBB0" w14:textId="77777777" w:rsidR="002F1F41" w:rsidRDefault="002F1F41" w:rsidP="002F1F41">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Ludemann</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Gerd</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w:t>
      </w:r>
      <w:r w:rsidRPr="0099454E">
        <w:rPr>
          <w:rFonts w:ascii="Times New Roman" w:hAnsi="Times New Roman" w:cs="Times New Roman"/>
          <w:i/>
          <w:sz w:val="24"/>
          <w:szCs w:val="24"/>
        </w:rPr>
        <w:t>T</w:t>
      </w:r>
      <w:r>
        <w:rPr>
          <w:rFonts w:ascii="Times New Roman" w:hAnsi="Times New Roman" w:cs="Times New Roman"/>
          <w:i/>
          <w:sz w:val="24"/>
          <w:szCs w:val="24"/>
        </w:rPr>
        <w:t xml:space="preserve">he Unholy in the Holy Scripture. </w:t>
      </w:r>
      <w:r w:rsidRPr="0099454E">
        <w:rPr>
          <w:rFonts w:ascii="Times New Roman" w:hAnsi="Times New Roman" w:cs="Times New Roman"/>
          <w:sz w:val="24"/>
          <w:szCs w:val="24"/>
        </w:rPr>
        <w:t>Louisville: W</w:t>
      </w:r>
      <w:r>
        <w:rPr>
          <w:rFonts w:ascii="Times New Roman" w:hAnsi="Times New Roman" w:cs="Times New Roman"/>
          <w:sz w:val="24"/>
          <w:szCs w:val="24"/>
        </w:rPr>
        <w:t xml:space="preserve">estminster John Knox, 1997. </w:t>
      </w:r>
    </w:p>
    <w:p w14:paraId="416BF694" w14:textId="7909AFD9" w:rsidR="00E13F85" w:rsidRPr="00E13F85" w:rsidRDefault="002B606B" w:rsidP="00E13F85">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lang w:val="en-GB"/>
        </w:rPr>
        <w:t>Parihala</w:t>
      </w:r>
      <w:proofErr w:type="spellEnd"/>
      <w:r>
        <w:rPr>
          <w:rFonts w:ascii="Times New Roman" w:hAnsi="Times New Roman" w:cs="Times New Roman"/>
          <w:sz w:val="24"/>
          <w:szCs w:val="24"/>
          <w:lang w:val="en-GB"/>
        </w:rPr>
        <w:t>,</w:t>
      </w:r>
      <w:r w:rsidRPr="0099454E">
        <w:rPr>
          <w:rFonts w:ascii="Times New Roman" w:hAnsi="Times New Roman" w:cs="Times New Roman"/>
          <w:sz w:val="24"/>
          <w:szCs w:val="24"/>
          <w:lang w:val="en-GB"/>
        </w:rPr>
        <w:t xml:space="preserve"> </w:t>
      </w:r>
      <w:proofErr w:type="spellStart"/>
      <w:r w:rsidRPr="0099454E">
        <w:rPr>
          <w:rFonts w:ascii="Times New Roman" w:hAnsi="Times New Roman" w:cs="Times New Roman"/>
          <w:sz w:val="24"/>
          <w:szCs w:val="24"/>
          <w:lang w:val="en-GB"/>
        </w:rPr>
        <w:t>Yohanes</w:t>
      </w:r>
      <w:proofErr w:type="spellEnd"/>
      <w:r>
        <w:rPr>
          <w:rFonts w:ascii="Times New Roman" w:hAnsi="Times New Roman" w:cs="Times New Roman"/>
          <w:sz w:val="24"/>
          <w:szCs w:val="24"/>
          <w:lang w:val="en-GB"/>
        </w:rPr>
        <w:t xml:space="preserve">. </w:t>
      </w:r>
      <w:proofErr w:type="spellStart"/>
      <w:r w:rsidRPr="0099454E">
        <w:rPr>
          <w:rFonts w:ascii="Times New Roman" w:hAnsi="Times New Roman" w:cs="Times New Roman"/>
          <w:i/>
          <w:sz w:val="24"/>
          <w:szCs w:val="24"/>
          <w:lang w:val="en-GB"/>
        </w:rPr>
        <w:t>Menggereja</w:t>
      </w:r>
      <w:proofErr w:type="spellEnd"/>
      <w:r w:rsidRPr="0099454E">
        <w:rPr>
          <w:rFonts w:ascii="Times New Roman" w:hAnsi="Times New Roman" w:cs="Times New Roman"/>
          <w:i/>
          <w:sz w:val="24"/>
          <w:szCs w:val="24"/>
          <w:lang w:val="en-GB"/>
        </w:rPr>
        <w:t xml:space="preserve"> Yang Pro </w:t>
      </w:r>
      <w:proofErr w:type="spellStart"/>
      <w:r w:rsidRPr="0099454E">
        <w:rPr>
          <w:rFonts w:ascii="Times New Roman" w:hAnsi="Times New Roman" w:cs="Times New Roman"/>
          <w:i/>
          <w:sz w:val="24"/>
          <w:szCs w:val="24"/>
          <w:lang w:val="en-GB"/>
        </w:rPr>
        <w:t>Hidup</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Papua: </w:t>
      </w:r>
      <w:proofErr w:type="spellStart"/>
      <w:r>
        <w:rPr>
          <w:rFonts w:ascii="Times New Roman" w:hAnsi="Times New Roman" w:cs="Times New Roman"/>
          <w:sz w:val="24"/>
          <w:szCs w:val="24"/>
          <w:lang w:val="en-GB"/>
        </w:rPr>
        <w:t>Aseni</w:t>
      </w:r>
      <w:proofErr w:type="spellEnd"/>
      <w:r>
        <w:rPr>
          <w:rFonts w:ascii="Times New Roman" w:hAnsi="Times New Roman" w:cs="Times New Roman"/>
          <w:sz w:val="24"/>
          <w:szCs w:val="24"/>
          <w:lang w:val="en-GB"/>
        </w:rPr>
        <w:t>, 2019.</w:t>
      </w:r>
    </w:p>
    <w:p w14:paraId="0474D0CF" w14:textId="77777777" w:rsidR="002F1F41" w:rsidRDefault="002F1F41" w:rsidP="002F1F41">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Setio</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Robert</w:t>
      </w:r>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Manfaat</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Kritik</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Ideologi</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bagi</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Pelayanan</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Gereja</w:t>
      </w:r>
      <w:proofErr w:type="spellEnd"/>
      <w:r w:rsidRPr="0099454E">
        <w:rPr>
          <w:rFonts w:ascii="Times New Roman" w:hAnsi="Times New Roman" w:cs="Times New Roman"/>
          <w:sz w:val="24"/>
          <w:szCs w:val="24"/>
        </w:rPr>
        <w:t xml:space="preserve">,” </w:t>
      </w:r>
      <w:proofErr w:type="spellStart"/>
      <w:r w:rsidRPr="0099454E">
        <w:rPr>
          <w:rFonts w:ascii="Times New Roman" w:hAnsi="Times New Roman" w:cs="Times New Roman"/>
          <w:i/>
          <w:sz w:val="24"/>
          <w:szCs w:val="24"/>
        </w:rPr>
        <w:t>Jurnal</w:t>
      </w:r>
      <w:proofErr w:type="spellEnd"/>
      <w:r w:rsidRPr="0099454E">
        <w:rPr>
          <w:rFonts w:ascii="Times New Roman" w:hAnsi="Times New Roman" w:cs="Times New Roman"/>
          <w:i/>
          <w:sz w:val="24"/>
          <w:szCs w:val="24"/>
        </w:rPr>
        <w:t xml:space="preserve"> </w:t>
      </w:r>
      <w:proofErr w:type="spellStart"/>
      <w:r w:rsidRPr="0099454E">
        <w:rPr>
          <w:rFonts w:ascii="Times New Roman" w:hAnsi="Times New Roman" w:cs="Times New Roman"/>
          <w:i/>
          <w:sz w:val="24"/>
          <w:szCs w:val="24"/>
        </w:rPr>
        <w:t>Penuntun</w:t>
      </w:r>
      <w:proofErr w:type="spellEnd"/>
      <w:r w:rsidRPr="0099454E">
        <w:rPr>
          <w:rFonts w:ascii="Times New Roman" w:hAnsi="Times New Roman" w:cs="Times New Roman"/>
          <w:sz w:val="24"/>
          <w:szCs w:val="24"/>
        </w:rPr>
        <w:t>, (2004): 388.</w:t>
      </w:r>
    </w:p>
    <w:p w14:paraId="107C4BAC" w14:textId="77777777" w:rsidR="004C3D9D" w:rsidRPr="004C3D9D" w:rsidRDefault="004C3D9D" w:rsidP="004C3D9D">
      <w:pPr>
        <w:spacing w:after="0" w:line="360" w:lineRule="auto"/>
        <w:ind w:left="284" w:hanging="284"/>
        <w:jc w:val="both"/>
        <w:rPr>
          <w:rFonts w:ascii="Times New Roman" w:hAnsi="Times New Roman" w:cs="Times New Roman"/>
          <w:sz w:val="24"/>
          <w:szCs w:val="24"/>
          <w:lang w:val="en-GB"/>
        </w:rPr>
      </w:pPr>
      <w:proofErr w:type="spellStart"/>
      <w:r w:rsidRPr="004C3D9D">
        <w:rPr>
          <w:rFonts w:ascii="Times New Roman" w:hAnsi="Times New Roman" w:cs="Times New Roman"/>
          <w:sz w:val="24"/>
          <w:szCs w:val="24"/>
        </w:rPr>
        <w:t>Setyawan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Yusak</w:t>
      </w:r>
      <w:proofErr w:type="spellEnd"/>
      <w:r w:rsidRPr="004C3D9D">
        <w:rPr>
          <w:rFonts w:ascii="Times New Roman" w:hAnsi="Times New Roman" w:cs="Times New Roman"/>
          <w:sz w:val="24"/>
          <w:szCs w:val="24"/>
        </w:rPr>
        <w:t xml:space="preserve"> B. “</w:t>
      </w:r>
      <w:proofErr w:type="spellStart"/>
      <w:r w:rsidRPr="004C3D9D">
        <w:rPr>
          <w:rFonts w:ascii="Times New Roman" w:hAnsi="Times New Roman" w:cs="Times New Roman"/>
          <w:sz w:val="24"/>
          <w:szCs w:val="24"/>
        </w:rPr>
        <w:t>Konflik</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dan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Kekerasan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Bernuansa</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Keagamaan</w:t>
      </w:r>
      <w:proofErr w:type="spellEnd"/>
      <w:r w:rsidRPr="004C3D9D">
        <w:rPr>
          <w:rFonts w:ascii="Times New Roman" w:hAnsi="Times New Roman" w:cs="Times New Roman"/>
          <w:sz w:val="24"/>
          <w:szCs w:val="24"/>
        </w:rPr>
        <w:t xml:space="preserve"> di Indonesia </w:t>
      </w:r>
      <w:proofErr w:type="spellStart"/>
      <w:r w:rsidRPr="004C3D9D">
        <w:rPr>
          <w:rFonts w:ascii="Times New Roman" w:hAnsi="Times New Roman" w:cs="Times New Roman"/>
          <w:sz w:val="24"/>
          <w:szCs w:val="24"/>
        </w:rPr>
        <w:t>dalam</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Perspektif</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Pandangan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Yesus</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dalam</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Injil-injil</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Kanonis</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Perjanjian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Baru</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dalam</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i/>
          <w:sz w:val="24"/>
          <w:szCs w:val="24"/>
        </w:rPr>
        <w:t>Perdamaian</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dan</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Keadilan</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Dalam</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Konteks</w:t>
      </w:r>
      <w:proofErr w:type="spellEnd"/>
      <w:r w:rsidRPr="004C3D9D">
        <w:rPr>
          <w:rFonts w:ascii="Times New Roman" w:hAnsi="Times New Roman" w:cs="Times New Roman"/>
          <w:i/>
          <w:sz w:val="24"/>
          <w:szCs w:val="24"/>
        </w:rPr>
        <w:t xml:space="preserve"> Indonesia yang </w:t>
      </w:r>
      <w:proofErr w:type="spellStart"/>
      <w:r w:rsidRPr="004C3D9D">
        <w:rPr>
          <w:rFonts w:ascii="Times New Roman" w:hAnsi="Times New Roman" w:cs="Times New Roman"/>
          <w:i/>
          <w:sz w:val="24"/>
          <w:szCs w:val="24"/>
        </w:rPr>
        <w:t>Multikultural</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dan</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Beragam</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Tradisi</w:t>
      </w:r>
      <w:proofErr w:type="spellEnd"/>
      <w:r w:rsidRPr="004C3D9D">
        <w:rPr>
          <w:rFonts w:ascii="Times New Roman" w:hAnsi="Times New Roman" w:cs="Times New Roman"/>
          <w:i/>
          <w:sz w:val="24"/>
          <w:szCs w:val="24"/>
        </w:rPr>
        <w:t xml:space="preserve"> </w:t>
      </w:r>
      <w:proofErr w:type="spellStart"/>
      <w:r w:rsidRPr="004C3D9D">
        <w:rPr>
          <w:rFonts w:ascii="Times New Roman" w:hAnsi="Times New Roman" w:cs="Times New Roman"/>
          <w:i/>
          <w:sz w:val="24"/>
          <w:szCs w:val="24"/>
        </w:rPr>
        <w:t>Iman</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diedit</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oleh</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Yusak</w:t>
      </w:r>
      <w:proofErr w:type="spellEnd"/>
      <w:r w:rsidRPr="004C3D9D">
        <w:rPr>
          <w:rFonts w:ascii="Times New Roman" w:hAnsi="Times New Roman" w:cs="Times New Roman"/>
          <w:sz w:val="24"/>
          <w:szCs w:val="24"/>
        </w:rPr>
        <w:t xml:space="preserve"> B. </w:t>
      </w:r>
      <w:proofErr w:type="spellStart"/>
      <w:r w:rsidRPr="004C3D9D">
        <w:rPr>
          <w:rFonts w:ascii="Times New Roman" w:hAnsi="Times New Roman" w:cs="Times New Roman"/>
          <w:sz w:val="24"/>
          <w:szCs w:val="24"/>
        </w:rPr>
        <w:t>Setyawan</w:t>
      </w:r>
      <w:proofErr w:type="spellEnd"/>
      <w:r w:rsidRPr="004C3D9D">
        <w:rPr>
          <w:rFonts w:ascii="Times New Roman" w:hAnsi="Times New Roman" w:cs="Times New Roman"/>
          <w:sz w:val="24"/>
          <w:szCs w:val="24"/>
        </w:rPr>
        <w:t xml:space="preserve">, Nancy Souisa, </w:t>
      </w:r>
      <w:proofErr w:type="spellStart"/>
      <w:r w:rsidRPr="004C3D9D">
        <w:rPr>
          <w:rFonts w:ascii="Times New Roman" w:hAnsi="Times New Roman" w:cs="Times New Roman"/>
          <w:sz w:val="24"/>
          <w:szCs w:val="24"/>
        </w:rPr>
        <w:t>dkk</w:t>
      </w:r>
      <w:proofErr w:type="spellEnd"/>
      <w:r w:rsidRPr="004C3D9D">
        <w:rPr>
          <w:rFonts w:ascii="Times New Roman" w:hAnsi="Times New Roman" w:cs="Times New Roman"/>
          <w:sz w:val="24"/>
          <w:szCs w:val="24"/>
        </w:rPr>
        <w:t xml:space="preserve">. Jakarta: BPK </w:t>
      </w:r>
      <w:proofErr w:type="spellStart"/>
      <w:r w:rsidRPr="004C3D9D">
        <w:rPr>
          <w:rFonts w:ascii="Times New Roman" w:hAnsi="Times New Roman" w:cs="Times New Roman"/>
          <w:sz w:val="24"/>
          <w:szCs w:val="24"/>
        </w:rPr>
        <w:t>Gunung</w:t>
      </w:r>
      <w:proofErr w:type="spellEnd"/>
      <w:r w:rsidRPr="004C3D9D">
        <w:rPr>
          <w:rFonts w:ascii="Times New Roman" w:hAnsi="Times New Roman" w:cs="Times New Roman"/>
          <w:sz w:val="24"/>
          <w:szCs w:val="24"/>
        </w:rPr>
        <w:t xml:space="preserve"> </w:t>
      </w:r>
      <w:proofErr w:type="spellStart"/>
      <w:r w:rsidRPr="004C3D9D">
        <w:rPr>
          <w:rFonts w:ascii="Times New Roman" w:hAnsi="Times New Roman" w:cs="Times New Roman"/>
          <w:sz w:val="24"/>
          <w:szCs w:val="24"/>
        </w:rPr>
        <w:t>Mulia</w:t>
      </w:r>
      <w:proofErr w:type="spellEnd"/>
      <w:r w:rsidRPr="004C3D9D">
        <w:rPr>
          <w:rFonts w:ascii="Times New Roman" w:hAnsi="Times New Roman" w:cs="Times New Roman"/>
          <w:sz w:val="24"/>
          <w:szCs w:val="24"/>
        </w:rPr>
        <w:t>, 2017.</w:t>
      </w:r>
    </w:p>
    <w:p w14:paraId="6D6D2D3B" w14:textId="77777777" w:rsidR="002B606B" w:rsidRPr="00CE1AD3" w:rsidRDefault="002B606B" w:rsidP="002B606B">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rPr>
        <w:t>Sitompul</w:t>
      </w:r>
      <w:proofErr w:type="spellEnd"/>
      <w:r w:rsidRPr="0099454E">
        <w:rPr>
          <w:rFonts w:ascii="Times New Roman" w:hAnsi="Times New Roman" w:cs="Times New Roman"/>
          <w:sz w:val="24"/>
          <w:szCs w:val="24"/>
        </w:rPr>
        <w:t xml:space="preserve"> A. A. </w:t>
      </w:r>
      <w:proofErr w:type="spellStart"/>
      <w:r>
        <w:rPr>
          <w:rFonts w:ascii="Times New Roman" w:hAnsi="Times New Roman" w:cs="Times New Roman"/>
          <w:i/>
          <w:sz w:val="24"/>
          <w:szCs w:val="24"/>
        </w:rPr>
        <w:t>Manusia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Budaya</w:t>
      </w:r>
      <w:proofErr w:type="spellEnd"/>
      <w:r>
        <w:rPr>
          <w:rFonts w:ascii="Times New Roman" w:hAnsi="Times New Roman" w:cs="Times New Roman"/>
          <w:i/>
          <w:sz w:val="24"/>
          <w:szCs w:val="24"/>
        </w:rPr>
        <w:t xml:space="preserve">. </w:t>
      </w:r>
      <w:r w:rsidRPr="0099454E">
        <w:rPr>
          <w:rFonts w:ascii="Times New Roman" w:hAnsi="Times New Roman" w:cs="Times New Roman"/>
          <w:sz w:val="24"/>
          <w:szCs w:val="24"/>
        </w:rPr>
        <w:t>Jakar</w:t>
      </w:r>
      <w:r>
        <w:rPr>
          <w:rFonts w:ascii="Times New Roman" w:hAnsi="Times New Roman" w:cs="Times New Roman"/>
          <w:sz w:val="24"/>
          <w:szCs w:val="24"/>
        </w:rPr>
        <w:t xml:space="preserve">ta: BPK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1998.</w:t>
      </w:r>
    </w:p>
    <w:p w14:paraId="6976C6E8" w14:textId="77777777" w:rsidR="002F1F41" w:rsidRDefault="002F1F41" w:rsidP="002F1F41">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Snoek</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I. </w:t>
      </w:r>
      <w:proofErr w:type="spellStart"/>
      <w:r w:rsidRPr="00982A4B">
        <w:rPr>
          <w:rFonts w:ascii="Times New Roman" w:hAnsi="Times New Roman" w:cs="Times New Roman"/>
          <w:i/>
          <w:sz w:val="24"/>
          <w:szCs w:val="24"/>
        </w:rPr>
        <w:t>Sejarah</w:t>
      </w:r>
      <w:proofErr w:type="spellEnd"/>
      <w:r w:rsidRPr="00982A4B">
        <w:rPr>
          <w:rFonts w:ascii="Times New Roman" w:hAnsi="Times New Roman" w:cs="Times New Roman"/>
          <w:i/>
          <w:sz w:val="24"/>
          <w:szCs w:val="24"/>
        </w:rPr>
        <w:t xml:space="preserve"> </w:t>
      </w:r>
      <w:proofErr w:type="spellStart"/>
      <w:r w:rsidRPr="00982A4B">
        <w:rPr>
          <w:rFonts w:ascii="Times New Roman" w:hAnsi="Times New Roman" w:cs="Times New Roman"/>
          <w:i/>
          <w:sz w:val="24"/>
          <w:szCs w:val="24"/>
        </w:rPr>
        <w:t>Suci</w:t>
      </w:r>
      <w:proofErr w:type="spellEnd"/>
      <w:r>
        <w:rPr>
          <w:rFonts w:ascii="Times New Roman" w:hAnsi="Times New Roman" w:cs="Times New Roman"/>
          <w:sz w:val="24"/>
          <w:szCs w:val="24"/>
        </w:rPr>
        <w:t xml:space="preserve">. </w:t>
      </w:r>
      <w:r w:rsidRPr="0099454E">
        <w:rPr>
          <w:rFonts w:ascii="Times New Roman" w:hAnsi="Times New Roman" w:cs="Times New Roman"/>
          <w:sz w:val="24"/>
          <w:szCs w:val="24"/>
        </w:rPr>
        <w:t>Jakar</w:t>
      </w:r>
      <w:r>
        <w:rPr>
          <w:rFonts w:ascii="Times New Roman" w:hAnsi="Times New Roman" w:cs="Times New Roman"/>
          <w:sz w:val="24"/>
          <w:szCs w:val="24"/>
        </w:rPr>
        <w:t xml:space="preserve">ta: BPK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2015.</w:t>
      </w:r>
    </w:p>
    <w:p w14:paraId="2BD1A658" w14:textId="77777777" w:rsidR="00BC4BDF" w:rsidRDefault="0099454E" w:rsidP="00312681">
      <w:pPr>
        <w:spacing w:after="0" w:line="360" w:lineRule="auto"/>
        <w:ind w:left="284" w:hanging="284"/>
        <w:jc w:val="both"/>
        <w:rPr>
          <w:rFonts w:ascii="Times New Roman" w:hAnsi="Times New Roman" w:cs="Times New Roman"/>
          <w:sz w:val="24"/>
          <w:szCs w:val="24"/>
          <w:lang w:val="en-GB"/>
        </w:rPr>
      </w:pPr>
      <w:proofErr w:type="spellStart"/>
      <w:r w:rsidRPr="0099454E">
        <w:rPr>
          <w:rFonts w:ascii="Times New Roman" w:hAnsi="Times New Roman" w:cs="Times New Roman"/>
          <w:sz w:val="24"/>
          <w:szCs w:val="24"/>
          <w:lang w:val="en-GB"/>
        </w:rPr>
        <w:t>Soselisa</w:t>
      </w:r>
      <w:proofErr w:type="spellEnd"/>
      <w:r>
        <w:rPr>
          <w:rFonts w:ascii="Times New Roman" w:hAnsi="Times New Roman" w:cs="Times New Roman"/>
          <w:sz w:val="24"/>
          <w:szCs w:val="24"/>
          <w:lang w:val="en-GB"/>
        </w:rPr>
        <w:t>,</w:t>
      </w:r>
      <w:r w:rsidRPr="0099454E">
        <w:rPr>
          <w:rFonts w:ascii="Times New Roman" w:hAnsi="Times New Roman" w:cs="Times New Roman"/>
          <w:sz w:val="24"/>
          <w:szCs w:val="24"/>
          <w:lang w:val="en-GB"/>
        </w:rPr>
        <w:t xml:space="preserve"> </w:t>
      </w:r>
      <w:proofErr w:type="spellStart"/>
      <w:r w:rsidRPr="0099454E">
        <w:rPr>
          <w:rFonts w:ascii="Times New Roman" w:hAnsi="Times New Roman" w:cs="Times New Roman"/>
          <w:sz w:val="24"/>
          <w:szCs w:val="24"/>
          <w:lang w:val="en-GB"/>
        </w:rPr>
        <w:t>Hermien</w:t>
      </w:r>
      <w:proofErr w:type="spellEnd"/>
      <w:r w:rsidRPr="0099454E">
        <w:rPr>
          <w:rFonts w:ascii="Times New Roman" w:hAnsi="Times New Roman" w:cs="Times New Roman"/>
          <w:sz w:val="24"/>
          <w:szCs w:val="24"/>
          <w:lang w:val="en-GB"/>
        </w:rPr>
        <w:t xml:space="preserve"> L. “</w:t>
      </w:r>
      <w:proofErr w:type="spellStart"/>
      <w:r w:rsidRPr="0099454E">
        <w:rPr>
          <w:rFonts w:ascii="Times New Roman" w:hAnsi="Times New Roman" w:cs="Times New Roman"/>
          <w:sz w:val="24"/>
          <w:szCs w:val="24"/>
          <w:lang w:val="en-GB"/>
        </w:rPr>
        <w:t>Sagu</w:t>
      </w:r>
      <w:proofErr w:type="spellEnd"/>
      <w:r w:rsidRPr="0099454E">
        <w:rPr>
          <w:rFonts w:ascii="Times New Roman" w:hAnsi="Times New Roman" w:cs="Times New Roman"/>
          <w:sz w:val="24"/>
          <w:szCs w:val="24"/>
          <w:lang w:val="en-GB"/>
        </w:rPr>
        <w:t xml:space="preserve"> </w:t>
      </w:r>
      <w:proofErr w:type="spellStart"/>
      <w:r w:rsidRPr="0099454E">
        <w:rPr>
          <w:rFonts w:ascii="Times New Roman" w:hAnsi="Times New Roman" w:cs="Times New Roman"/>
          <w:sz w:val="24"/>
          <w:szCs w:val="24"/>
          <w:lang w:val="en-GB"/>
        </w:rPr>
        <w:t>Salempeng</w:t>
      </w:r>
      <w:proofErr w:type="spellEnd"/>
      <w:r w:rsidRPr="0099454E">
        <w:rPr>
          <w:rFonts w:ascii="Times New Roman" w:hAnsi="Times New Roman" w:cs="Times New Roman"/>
          <w:sz w:val="24"/>
          <w:szCs w:val="24"/>
          <w:lang w:val="en-GB"/>
        </w:rPr>
        <w:t xml:space="preserve"> </w:t>
      </w:r>
      <w:proofErr w:type="spellStart"/>
      <w:r w:rsidRPr="0099454E">
        <w:rPr>
          <w:rFonts w:ascii="Times New Roman" w:hAnsi="Times New Roman" w:cs="Times New Roman"/>
          <w:sz w:val="24"/>
          <w:szCs w:val="24"/>
          <w:lang w:val="en-GB"/>
        </w:rPr>
        <w:t>Tapata</w:t>
      </w:r>
      <w:proofErr w:type="spellEnd"/>
      <w:r w:rsidRPr="0099454E">
        <w:rPr>
          <w:rFonts w:ascii="Times New Roman" w:hAnsi="Times New Roman" w:cs="Times New Roman"/>
          <w:sz w:val="24"/>
          <w:szCs w:val="24"/>
          <w:lang w:val="en-GB"/>
        </w:rPr>
        <w:t xml:space="preserve"> </w:t>
      </w:r>
      <w:proofErr w:type="spellStart"/>
      <w:r w:rsidRPr="0099454E">
        <w:rPr>
          <w:rFonts w:ascii="Times New Roman" w:hAnsi="Times New Roman" w:cs="Times New Roman"/>
          <w:sz w:val="24"/>
          <w:szCs w:val="24"/>
          <w:lang w:val="en-GB"/>
        </w:rPr>
        <w:t>Dua</w:t>
      </w:r>
      <w:proofErr w:type="spellEnd"/>
      <w:r w:rsidRPr="0099454E">
        <w:rPr>
          <w:rFonts w:ascii="Times New Roman" w:hAnsi="Times New Roman" w:cs="Times New Roman"/>
          <w:sz w:val="24"/>
          <w:szCs w:val="24"/>
          <w:lang w:val="en-GB"/>
        </w:rPr>
        <w:t xml:space="preserve">: Conflict and </w:t>
      </w:r>
      <w:proofErr w:type="spellStart"/>
      <w:r w:rsidRPr="0099454E">
        <w:rPr>
          <w:rFonts w:ascii="Times New Roman" w:hAnsi="Times New Roman" w:cs="Times New Roman"/>
          <w:sz w:val="24"/>
          <w:szCs w:val="24"/>
          <w:lang w:val="en-GB"/>
        </w:rPr>
        <w:t>Reousrce</w:t>
      </w:r>
      <w:proofErr w:type="spellEnd"/>
      <w:r w:rsidRPr="0099454E">
        <w:rPr>
          <w:rFonts w:ascii="Times New Roman" w:hAnsi="Times New Roman" w:cs="Times New Roman"/>
          <w:sz w:val="24"/>
          <w:szCs w:val="24"/>
          <w:lang w:val="en-GB"/>
        </w:rPr>
        <w:t xml:space="preserve"> Management in Central Maluku,” </w:t>
      </w:r>
      <w:proofErr w:type="spellStart"/>
      <w:r w:rsidRPr="0099454E">
        <w:rPr>
          <w:rFonts w:ascii="Times New Roman" w:hAnsi="Times New Roman" w:cs="Times New Roman"/>
          <w:i/>
          <w:sz w:val="24"/>
          <w:szCs w:val="24"/>
          <w:lang w:val="en-GB"/>
        </w:rPr>
        <w:t>Jurnal</w:t>
      </w:r>
      <w:proofErr w:type="spellEnd"/>
      <w:r w:rsidRPr="0099454E">
        <w:rPr>
          <w:rFonts w:ascii="Times New Roman" w:hAnsi="Times New Roman" w:cs="Times New Roman"/>
          <w:i/>
          <w:sz w:val="24"/>
          <w:szCs w:val="24"/>
          <w:lang w:val="en-GB"/>
        </w:rPr>
        <w:t xml:space="preserve"> </w:t>
      </w:r>
      <w:proofErr w:type="spellStart"/>
      <w:r w:rsidRPr="0099454E">
        <w:rPr>
          <w:rFonts w:ascii="Times New Roman" w:hAnsi="Times New Roman" w:cs="Times New Roman"/>
          <w:i/>
          <w:sz w:val="24"/>
          <w:szCs w:val="24"/>
          <w:lang w:val="en-GB"/>
        </w:rPr>
        <w:t>Cakalele</w:t>
      </w:r>
      <w:proofErr w:type="spellEnd"/>
      <w:r w:rsidRPr="0099454E">
        <w:rPr>
          <w:rFonts w:ascii="Times New Roman" w:hAnsi="Times New Roman" w:cs="Times New Roman"/>
          <w:sz w:val="24"/>
          <w:szCs w:val="24"/>
          <w:lang w:val="en-GB"/>
        </w:rPr>
        <w:t>, (2000): 67.</w:t>
      </w:r>
    </w:p>
    <w:p w14:paraId="70D5541F" w14:textId="34B3B27E" w:rsidR="0099454E" w:rsidRPr="000D54EA" w:rsidRDefault="009A256C" w:rsidP="000D54EA">
      <w:pPr>
        <w:spacing w:after="0" w:line="360" w:lineRule="auto"/>
        <w:ind w:left="284" w:hanging="284"/>
        <w:jc w:val="both"/>
        <w:rPr>
          <w:rFonts w:ascii="Times New Roman" w:hAnsi="Times New Roman" w:cs="Times New Roman"/>
          <w:sz w:val="24"/>
          <w:szCs w:val="24"/>
        </w:rPr>
      </w:pPr>
      <w:proofErr w:type="spellStart"/>
      <w:r w:rsidRPr="0099454E">
        <w:rPr>
          <w:rFonts w:ascii="Times New Roman" w:hAnsi="Times New Roman" w:cs="Times New Roman"/>
          <w:sz w:val="24"/>
          <w:szCs w:val="24"/>
        </w:rPr>
        <w:t>Wahono</w:t>
      </w:r>
      <w:proofErr w:type="spellEnd"/>
      <w:r>
        <w:rPr>
          <w:rFonts w:ascii="Times New Roman" w:hAnsi="Times New Roman" w:cs="Times New Roman"/>
          <w:sz w:val="24"/>
          <w:szCs w:val="24"/>
        </w:rPr>
        <w:t>,</w:t>
      </w:r>
      <w:r w:rsidRPr="0099454E">
        <w:rPr>
          <w:rFonts w:ascii="Times New Roman" w:hAnsi="Times New Roman" w:cs="Times New Roman"/>
          <w:sz w:val="24"/>
          <w:szCs w:val="24"/>
        </w:rPr>
        <w:t xml:space="preserve"> </w:t>
      </w:r>
      <w:proofErr w:type="spellStart"/>
      <w:r w:rsidRPr="0099454E">
        <w:rPr>
          <w:rFonts w:ascii="Times New Roman" w:hAnsi="Times New Roman" w:cs="Times New Roman"/>
          <w:sz w:val="24"/>
          <w:szCs w:val="24"/>
        </w:rPr>
        <w:t>Wismoady</w:t>
      </w:r>
      <w:proofErr w:type="spellEnd"/>
      <w:r w:rsidRPr="0099454E">
        <w:rPr>
          <w:rFonts w:ascii="Times New Roman" w:hAnsi="Times New Roman" w:cs="Times New Roman"/>
          <w:sz w:val="24"/>
          <w:szCs w:val="24"/>
        </w:rPr>
        <w:t xml:space="preserve"> </w:t>
      </w:r>
      <w:r w:rsidR="0099454E" w:rsidRPr="0099454E">
        <w:rPr>
          <w:rFonts w:ascii="Times New Roman" w:hAnsi="Times New Roman" w:cs="Times New Roman"/>
          <w:sz w:val="24"/>
          <w:szCs w:val="24"/>
        </w:rPr>
        <w:t xml:space="preserve">S. </w:t>
      </w:r>
      <w:r w:rsidR="0099454E" w:rsidRPr="0099454E">
        <w:rPr>
          <w:rFonts w:ascii="Times New Roman" w:hAnsi="Times New Roman" w:cs="Times New Roman"/>
          <w:i/>
          <w:iCs/>
          <w:sz w:val="24"/>
          <w:szCs w:val="24"/>
        </w:rPr>
        <w:t xml:space="preserve">Di Sini </w:t>
      </w:r>
      <w:proofErr w:type="spellStart"/>
      <w:r w:rsidR="0099454E" w:rsidRPr="0099454E">
        <w:rPr>
          <w:rFonts w:ascii="Times New Roman" w:hAnsi="Times New Roman" w:cs="Times New Roman"/>
          <w:i/>
          <w:iCs/>
          <w:sz w:val="24"/>
          <w:szCs w:val="24"/>
        </w:rPr>
        <w:t>Kutemukan</w:t>
      </w:r>
      <w:proofErr w:type="spellEnd"/>
      <w:r w:rsidR="0099454E" w:rsidRPr="0099454E">
        <w:rPr>
          <w:rFonts w:ascii="Times New Roman" w:hAnsi="Times New Roman" w:cs="Times New Roman"/>
          <w:i/>
          <w:iCs/>
          <w:sz w:val="24"/>
          <w:szCs w:val="24"/>
        </w:rPr>
        <w:t xml:space="preserve">: </w:t>
      </w:r>
      <w:proofErr w:type="spellStart"/>
      <w:r w:rsidR="0099454E" w:rsidRPr="0099454E">
        <w:rPr>
          <w:rFonts w:ascii="Times New Roman" w:hAnsi="Times New Roman" w:cs="Times New Roman"/>
          <w:i/>
          <w:iCs/>
          <w:sz w:val="24"/>
          <w:szCs w:val="24"/>
        </w:rPr>
        <w:t>Petunjuk</w:t>
      </w:r>
      <w:proofErr w:type="spellEnd"/>
      <w:r w:rsidR="0099454E" w:rsidRPr="0099454E">
        <w:rPr>
          <w:rFonts w:ascii="Times New Roman" w:hAnsi="Times New Roman" w:cs="Times New Roman"/>
          <w:i/>
          <w:iCs/>
          <w:sz w:val="24"/>
          <w:szCs w:val="24"/>
        </w:rPr>
        <w:t xml:space="preserve"> </w:t>
      </w:r>
      <w:proofErr w:type="spellStart"/>
      <w:r w:rsidR="0099454E" w:rsidRPr="0099454E">
        <w:rPr>
          <w:rFonts w:ascii="Times New Roman" w:hAnsi="Times New Roman" w:cs="Times New Roman"/>
          <w:i/>
          <w:iCs/>
          <w:sz w:val="24"/>
          <w:szCs w:val="24"/>
        </w:rPr>
        <w:t>Memp</w:t>
      </w:r>
      <w:r>
        <w:rPr>
          <w:rFonts w:ascii="Times New Roman" w:hAnsi="Times New Roman" w:cs="Times New Roman"/>
          <w:i/>
          <w:iCs/>
          <w:sz w:val="24"/>
          <w:szCs w:val="24"/>
        </w:rPr>
        <w:t>elajari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Mengajarkan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Alkitab</w:t>
      </w:r>
      <w:proofErr w:type="spellEnd"/>
      <w:r>
        <w:rPr>
          <w:rFonts w:ascii="Times New Roman" w:hAnsi="Times New Roman" w:cs="Times New Roman"/>
          <w:i/>
          <w:iCs/>
          <w:sz w:val="24"/>
          <w:szCs w:val="24"/>
        </w:rPr>
        <w:t xml:space="preserve">. </w:t>
      </w:r>
      <w:r w:rsidR="0099454E" w:rsidRPr="0099454E">
        <w:rPr>
          <w:rFonts w:ascii="Times New Roman" w:hAnsi="Times New Roman" w:cs="Times New Roman"/>
          <w:sz w:val="24"/>
          <w:szCs w:val="24"/>
        </w:rPr>
        <w:t xml:space="preserve">Jakarta: BPK </w:t>
      </w:r>
      <w:proofErr w:type="spellStart"/>
      <w:r w:rsidR="0099454E" w:rsidRPr="0099454E">
        <w:rPr>
          <w:rFonts w:ascii="Times New Roman" w:hAnsi="Times New Roman" w:cs="Times New Roman"/>
          <w:sz w:val="24"/>
          <w:szCs w:val="24"/>
        </w:rPr>
        <w:t>Gunung</w:t>
      </w:r>
      <w:proofErr w:type="spellEnd"/>
      <w:r w:rsidR="0099454E" w:rsidRPr="0099454E">
        <w:rPr>
          <w:rFonts w:ascii="Times New Roman" w:hAnsi="Times New Roman" w:cs="Times New Roman"/>
          <w:sz w:val="24"/>
          <w:szCs w:val="24"/>
        </w:rPr>
        <w:t xml:space="preserve"> </w:t>
      </w:r>
      <w:proofErr w:type="spellStart"/>
      <w:r w:rsidR="0099454E" w:rsidRPr="0099454E">
        <w:rPr>
          <w:rFonts w:ascii="Times New Roman" w:hAnsi="Times New Roman" w:cs="Times New Roman"/>
          <w:sz w:val="24"/>
          <w:szCs w:val="24"/>
        </w:rPr>
        <w:t>Mulia</w:t>
      </w:r>
      <w:proofErr w:type="spellEnd"/>
      <w:r w:rsidR="0099454E" w:rsidRPr="0099454E">
        <w:rPr>
          <w:rFonts w:ascii="Times New Roman" w:hAnsi="Times New Roman" w:cs="Times New Roman"/>
          <w:sz w:val="24"/>
          <w:szCs w:val="24"/>
        </w:rPr>
        <w:t xml:space="preserve">, </w:t>
      </w:r>
      <w:r>
        <w:rPr>
          <w:rFonts w:ascii="Times New Roman" w:hAnsi="Times New Roman" w:cs="Times New Roman"/>
          <w:sz w:val="24"/>
          <w:szCs w:val="24"/>
        </w:rPr>
        <w:t>2011.</w:t>
      </w:r>
    </w:p>
    <w:p w14:paraId="0089FE8C" w14:textId="77777777" w:rsidR="004C3D9D" w:rsidRPr="004C3D9D" w:rsidRDefault="004C3D9D">
      <w:pPr>
        <w:spacing w:after="0" w:line="360" w:lineRule="auto"/>
        <w:ind w:left="284" w:hanging="284"/>
        <w:jc w:val="both"/>
        <w:rPr>
          <w:rFonts w:ascii="Times New Roman" w:hAnsi="Times New Roman" w:cs="Times New Roman"/>
          <w:sz w:val="24"/>
          <w:szCs w:val="24"/>
          <w:lang w:val="en-GB"/>
        </w:rPr>
      </w:pPr>
    </w:p>
    <w:sectPr w:rsidR="004C3D9D" w:rsidRPr="004C3D9D" w:rsidSect="00155B2E">
      <w:type w:val="continuous"/>
      <w:pgSz w:w="12240" w:h="15840"/>
      <w:pgMar w:top="1134" w:right="14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95BE" w14:textId="77777777" w:rsidR="00DB5D88" w:rsidRDefault="00DB5D88" w:rsidP="00A56699">
      <w:pPr>
        <w:spacing w:after="0" w:line="240" w:lineRule="auto"/>
      </w:pPr>
      <w:r>
        <w:separator/>
      </w:r>
    </w:p>
  </w:endnote>
  <w:endnote w:type="continuationSeparator" w:id="0">
    <w:p w14:paraId="4584BA1E" w14:textId="77777777" w:rsidR="00DB5D88" w:rsidRDefault="00DB5D88" w:rsidP="00A5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61D05" w14:textId="634064B6" w:rsidR="00B542E5" w:rsidRPr="00B542E5" w:rsidRDefault="00B542E5">
    <w:pPr>
      <w:pStyle w:val="Footer"/>
      <w:rPr>
        <w:rFonts w:ascii="Times New Roman" w:hAnsi="Times New Roman" w:cs="Times New Roman"/>
        <w:b/>
        <w:i/>
      </w:rPr>
    </w:pPr>
  </w:p>
  <w:p w14:paraId="7DFB65F9" w14:textId="77777777" w:rsidR="00B542E5" w:rsidRDefault="00B5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C952A" w14:textId="77777777" w:rsidR="00DB5D88" w:rsidRDefault="00DB5D88" w:rsidP="00A56699">
      <w:pPr>
        <w:spacing w:after="0" w:line="240" w:lineRule="auto"/>
      </w:pPr>
      <w:r>
        <w:separator/>
      </w:r>
    </w:p>
  </w:footnote>
  <w:footnote w:type="continuationSeparator" w:id="0">
    <w:p w14:paraId="7494D7A4" w14:textId="77777777" w:rsidR="00DB5D88" w:rsidRDefault="00DB5D88" w:rsidP="00A56699">
      <w:pPr>
        <w:spacing w:after="0" w:line="240" w:lineRule="auto"/>
      </w:pPr>
      <w:r>
        <w:continuationSeparator/>
      </w:r>
    </w:p>
  </w:footnote>
  <w:footnote w:id="1">
    <w:p w14:paraId="4340D434" w14:textId="188B8C9B" w:rsidR="00F350DA" w:rsidRPr="00072CA9" w:rsidRDefault="00F350DA" w:rsidP="00FA3FDE">
      <w:pPr>
        <w:pStyle w:val="FootnoteText"/>
        <w:ind w:left="142" w:hanging="142"/>
        <w:jc w:val="both"/>
        <w:rPr>
          <w:rFonts w:ascii="Times New Roman" w:hAnsi="Times New Roman" w:cs="Times New Roman"/>
          <w:lang w:val="en-GB"/>
        </w:rPr>
      </w:pPr>
      <w:r w:rsidRPr="00072CA9">
        <w:rPr>
          <w:rStyle w:val="FootnoteReference"/>
          <w:rFonts w:ascii="Times New Roman" w:hAnsi="Times New Roman" w:cs="Times New Roman"/>
        </w:rPr>
        <w:footnoteRef/>
      </w:r>
      <w:r w:rsidRPr="00072CA9">
        <w:rPr>
          <w:rFonts w:ascii="Times New Roman" w:hAnsi="Times New Roman" w:cs="Times New Roman"/>
        </w:rPr>
        <w:t xml:space="preserve"> </w:t>
      </w:r>
      <w:proofErr w:type="spellStart"/>
      <w:r w:rsidR="00FA3FDE" w:rsidRPr="00072CA9">
        <w:rPr>
          <w:rFonts w:ascii="Times New Roman" w:hAnsi="Times New Roman" w:cs="Times New Roman"/>
        </w:rPr>
        <w:t>Yusak</w:t>
      </w:r>
      <w:proofErr w:type="spellEnd"/>
      <w:r w:rsidR="00FA3FDE" w:rsidRPr="00072CA9">
        <w:rPr>
          <w:rFonts w:ascii="Times New Roman" w:hAnsi="Times New Roman" w:cs="Times New Roman"/>
        </w:rPr>
        <w:t xml:space="preserve"> B. </w:t>
      </w:r>
      <w:proofErr w:type="spellStart"/>
      <w:r w:rsidR="00FA3FDE" w:rsidRPr="00072CA9">
        <w:rPr>
          <w:rFonts w:ascii="Times New Roman" w:hAnsi="Times New Roman" w:cs="Times New Roman"/>
        </w:rPr>
        <w:t>Setyawan</w:t>
      </w:r>
      <w:proofErr w:type="spellEnd"/>
      <w:r w:rsidR="00FA3FDE" w:rsidRPr="00072CA9">
        <w:rPr>
          <w:rFonts w:ascii="Times New Roman" w:hAnsi="Times New Roman" w:cs="Times New Roman"/>
        </w:rPr>
        <w:t>, “</w:t>
      </w:r>
      <w:proofErr w:type="spellStart"/>
      <w:r w:rsidR="00FA3FDE" w:rsidRPr="00072CA9">
        <w:rPr>
          <w:rFonts w:ascii="Times New Roman" w:hAnsi="Times New Roman" w:cs="Times New Roman"/>
        </w:rPr>
        <w:t>Konflik</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dan</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Kekerasan</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Bernuansa</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Keagamaan</w:t>
      </w:r>
      <w:proofErr w:type="spellEnd"/>
      <w:r w:rsidR="00FA3FDE" w:rsidRPr="00072CA9">
        <w:rPr>
          <w:rFonts w:ascii="Times New Roman" w:hAnsi="Times New Roman" w:cs="Times New Roman"/>
        </w:rPr>
        <w:t xml:space="preserve"> di Indonesia </w:t>
      </w:r>
      <w:proofErr w:type="spellStart"/>
      <w:r w:rsidR="00FA3FDE" w:rsidRPr="00072CA9">
        <w:rPr>
          <w:rFonts w:ascii="Times New Roman" w:hAnsi="Times New Roman" w:cs="Times New Roman"/>
        </w:rPr>
        <w:t>dalam</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Perspektif</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Pandangan</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Yesus</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dalam</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Injil-injil</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Kanonis</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Perjanjian</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Baru</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rPr>
        <w:t>dalam</w:t>
      </w:r>
      <w:proofErr w:type="spellEnd"/>
      <w:r w:rsidR="00FA3FDE" w:rsidRPr="00072CA9">
        <w:rPr>
          <w:rFonts w:ascii="Times New Roman" w:hAnsi="Times New Roman" w:cs="Times New Roman"/>
        </w:rPr>
        <w:t xml:space="preserve"> </w:t>
      </w:r>
      <w:proofErr w:type="spellStart"/>
      <w:r w:rsidR="00FA3FDE" w:rsidRPr="00072CA9">
        <w:rPr>
          <w:rFonts w:ascii="Times New Roman" w:hAnsi="Times New Roman" w:cs="Times New Roman"/>
          <w:i/>
        </w:rPr>
        <w:t>Perdamaian</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dan</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Keadilan</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Dalam</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Konteks</w:t>
      </w:r>
      <w:proofErr w:type="spellEnd"/>
      <w:r w:rsidR="00FA3FDE" w:rsidRPr="00072CA9">
        <w:rPr>
          <w:rFonts w:ascii="Times New Roman" w:hAnsi="Times New Roman" w:cs="Times New Roman"/>
          <w:i/>
        </w:rPr>
        <w:t xml:space="preserve"> Indonesia yang </w:t>
      </w:r>
      <w:proofErr w:type="spellStart"/>
      <w:r w:rsidR="00FA3FDE" w:rsidRPr="00072CA9">
        <w:rPr>
          <w:rFonts w:ascii="Times New Roman" w:hAnsi="Times New Roman" w:cs="Times New Roman"/>
          <w:i/>
        </w:rPr>
        <w:t>Multikultural</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dan</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Beragam</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Tradisi</w:t>
      </w:r>
      <w:proofErr w:type="spellEnd"/>
      <w:r w:rsidR="00FA3FDE" w:rsidRPr="00072CA9">
        <w:rPr>
          <w:rFonts w:ascii="Times New Roman" w:hAnsi="Times New Roman" w:cs="Times New Roman"/>
          <w:i/>
        </w:rPr>
        <w:t xml:space="preserve"> </w:t>
      </w:r>
      <w:proofErr w:type="spellStart"/>
      <w:r w:rsidR="00FA3FDE" w:rsidRPr="00072CA9">
        <w:rPr>
          <w:rFonts w:ascii="Times New Roman" w:hAnsi="Times New Roman" w:cs="Times New Roman"/>
          <w:i/>
        </w:rPr>
        <w:t>Iman</w:t>
      </w:r>
      <w:proofErr w:type="spellEnd"/>
      <w:r w:rsidR="00FA3FDE" w:rsidRPr="00072CA9">
        <w:rPr>
          <w:rFonts w:ascii="Times New Roman" w:hAnsi="Times New Roman" w:cs="Times New Roman"/>
        </w:rPr>
        <w:t xml:space="preserve">, ed. </w:t>
      </w:r>
      <w:proofErr w:type="spellStart"/>
      <w:r w:rsidR="00FA3FDE" w:rsidRPr="00072CA9">
        <w:rPr>
          <w:rFonts w:ascii="Times New Roman" w:hAnsi="Times New Roman" w:cs="Times New Roman"/>
        </w:rPr>
        <w:t>Yusak</w:t>
      </w:r>
      <w:proofErr w:type="spellEnd"/>
      <w:r w:rsidR="00FA3FDE" w:rsidRPr="00072CA9">
        <w:rPr>
          <w:rFonts w:ascii="Times New Roman" w:hAnsi="Times New Roman" w:cs="Times New Roman"/>
        </w:rPr>
        <w:t xml:space="preserve"> B. </w:t>
      </w:r>
      <w:proofErr w:type="spellStart"/>
      <w:r w:rsidR="00FA3FDE" w:rsidRPr="00072CA9">
        <w:rPr>
          <w:rFonts w:ascii="Times New Roman" w:hAnsi="Times New Roman" w:cs="Times New Roman"/>
        </w:rPr>
        <w:t>Setyawan</w:t>
      </w:r>
      <w:proofErr w:type="spellEnd"/>
      <w:r w:rsidR="00FA3FDE" w:rsidRPr="00072CA9">
        <w:rPr>
          <w:rFonts w:ascii="Times New Roman" w:hAnsi="Times New Roman" w:cs="Times New Roman"/>
        </w:rPr>
        <w:t xml:space="preserve">, Nancy Souisa, </w:t>
      </w:r>
      <w:proofErr w:type="spellStart"/>
      <w:r w:rsidR="00FA3FDE" w:rsidRPr="00072CA9">
        <w:rPr>
          <w:rFonts w:ascii="Times New Roman" w:hAnsi="Times New Roman" w:cs="Times New Roman"/>
        </w:rPr>
        <w:t>dkk</w:t>
      </w:r>
      <w:proofErr w:type="spellEnd"/>
      <w:r w:rsidR="00FA3FDE" w:rsidRPr="00072CA9">
        <w:rPr>
          <w:rFonts w:ascii="Times New Roman" w:hAnsi="Times New Roman" w:cs="Times New Roman"/>
        </w:rPr>
        <w:t>, (</w:t>
      </w:r>
      <w:r w:rsidR="002769C7" w:rsidRPr="00072CA9">
        <w:rPr>
          <w:rFonts w:ascii="Times New Roman" w:hAnsi="Times New Roman" w:cs="Times New Roman"/>
        </w:rPr>
        <w:t xml:space="preserve">Jakarta: BPK </w:t>
      </w:r>
      <w:proofErr w:type="spellStart"/>
      <w:r w:rsidR="002769C7" w:rsidRPr="00072CA9">
        <w:rPr>
          <w:rFonts w:ascii="Times New Roman" w:hAnsi="Times New Roman" w:cs="Times New Roman"/>
        </w:rPr>
        <w:t>Gunung</w:t>
      </w:r>
      <w:proofErr w:type="spellEnd"/>
      <w:r w:rsidR="002769C7" w:rsidRPr="00072CA9">
        <w:rPr>
          <w:rFonts w:ascii="Times New Roman" w:hAnsi="Times New Roman" w:cs="Times New Roman"/>
        </w:rPr>
        <w:t xml:space="preserve"> </w:t>
      </w:r>
      <w:proofErr w:type="spellStart"/>
      <w:r w:rsidR="002769C7" w:rsidRPr="00072CA9">
        <w:rPr>
          <w:rFonts w:ascii="Times New Roman" w:hAnsi="Times New Roman" w:cs="Times New Roman"/>
        </w:rPr>
        <w:t>Mulia</w:t>
      </w:r>
      <w:proofErr w:type="spellEnd"/>
      <w:r w:rsidR="002769C7" w:rsidRPr="00072CA9">
        <w:rPr>
          <w:rFonts w:ascii="Times New Roman" w:hAnsi="Times New Roman" w:cs="Times New Roman"/>
        </w:rPr>
        <w:t xml:space="preserve">, 2017), </w:t>
      </w:r>
      <w:r w:rsidR="007676BE" w:rsidRPr="00072CA9">
        <w:rPr>
          <w:rFonts w:ascii="Times New Roman" w:hAnsi="Times New Roman" w:cs="Times New Roman"/>
        </w:rPr>
        <w:t>6-7.</w:t>
      </w:r>
    </w:p>
  </w:footnote>
  <w:footnote w:id="2">
    <w:p w14:paraId="6BA11C53" w14:textId="1489E587" w:rsidR="004E2ADF" w:rsidRPr="0099454E" w:rsidRDefault="004E2ADF" w:rsidP="00C33C0C">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C33C0C" w:rsidRPr="0099454E">
        <w:rPr>
          <w:rFonts w:ascii="Times New Roman" w:hAnsi="Times New Roman" w:cs="Times New Roman"/>
          <w:lang w:val="en-GB"/>
        </w:rPr>
        <w:t>Hermien</w:t>
      </w:r>
      <w:proofErr w:type="spellEnd"/>
      <w:r w:rsidR="00C33C0C" w:rsidRPr="0099454E">
        <w:rPr>
          <w:rFonts w:ascii="Times New Roman" w:hAnsi="Times New Roman" w:cs="Times New Roman"/>
          <w:lang w:val="en-GB"/>
        </w:rPr>
        <w:t xml:space="preserve"> L. </w:t>
      </w:r>
      <w:proofErr w:type="spellStart"/>
      <w:r w:rsidR="00C33C0C" w:rsidRPr="0099454E">
        <w:rPr>
          <w:rFonts w:ascii="Times New Roman" w:hAnsi="Times New Roman" w:cs="Times New Roman"/>
          <w:lang w:val="en-GB"/>
        </w:rPr>
        <w:t>Soselisa</w:t>
      </w:r>
      <w:proofErr w:type="spellEnd"/>
      <w:r w:rsidR="00C33C0C" w:rsidRPr="0099454E">
        <w:rPr>
          <w:rFonts w:ascii="Times New Roman" w:hAnsi="Times New Roman" w:cs="Times New Roman"/>
          <w:lang w:val="en-GB"/>
        </w:rPr>
        <w:t>, “</w:t>
      </w:r>
      <w:proofErr w:type="spellStart"/>
      <w:r w:rsidR="00C33C0C" w:rsidRPr="0099454E">
        <w:rPr>
          <w:rFonts w:ascii="Times New Roman" w:hAnsi="Times New Roman" w:cs="Times New Roman"/>
          <w:lang w:val="en-GB"/>
        </w:rPr>
        <w:t>Sagu</w:t>
      </w:r>
      <w:proofErr w:type="spellEnd"/>
      <w:r w:rsidR="00C33C0C" w:rsidRPr="0099454E">
        <w:rPr>
          <w:rFonts w:ascii="Times New Roman" w:hAnsi="Times New Roman" w:cs="Times New Roman"/>
          <w:lang w:val="en-GB"/>
        </w:rPr>
        <w:t xml:space="preserve"> </w:t>
      </w:r>
      <w:proofErr w:type="spellStart"/>
      <w:r w:rsidR="00C33C0C" w:rsidRPr="0099454E">
        <w:rPr>
          <w:rFonts w:ascii="Times New Roman" w:hAnsi="Times New Roman" w:cs="Times New Roman"/>
          <w:lang w:val="en-GB"/>
        </w:rPr>
        <w:t>Salempeng</w:t>
      </w:r>
      <w:proofErr w:type="spellEnd"/>
      <w:r w:rsidR="00C33C0C" w:rsidRPr="0099454E">
        <w:rPr>
          <w:rFonts w:ascii="Times New Roman" w:hAnsi="Times New Roman" w:cs="Times New Roman"/>
          <w:lang w:val="en-GB"/>
        </w:rPr>
        <w:t xml:space="preserve"> </w:t>
      </w:r>
      <w:proofErr w:type="spellStart"/>
      <w:r w:rsidR="00C33C0C" w:rsidRPr="0099454E">
        <w:rPr>
          <w:rFonts w:ascii="Times New Roman" w:hAnsi="Times New Roman" w:cs="Times New Roman"/>
          <w:lang w:val="en-GB"/>
        </w:rPr>
        <w:t>Tapata</w:t>
      </w:r>
      <w:proofErr w:type="spellEnd"/>
      <w:r w:rsidR="00C33C0C" w:rsidRPr="0099454E">
        <w:rPr>
          <w:rFonts w:ascii="Times New Roman" w:hAnsi="Times New Roman" w:cs="Times New Roman"/>
          <w:lang w:val="en-GB"/>
        </w:rPr>
        <w:t xml:space="preserve"> </w:t>
      </w:r>
      <w:proofErr w:type="spellStart"/>
      <w:r w:rsidR="00C33C0C" w:rsidRPr="0099454E">
        <w:rPr>
          <w:rFonts w:ascii="Times New Roman" w:hAnsi="Times New Roman" w:cs="Times New Roman"/>
          <w:lang w:val="en-GB"/>
        </w:rPr>
        <w:t>Dua</w:t>
      </w:r>
      <w:proofErr w:type="spellEnd"/>
      <w:r w:rsidR="00C33C0C" w:rsidRPr="0099454E">
        <w:rPr>
          <w:rFonts w:ascii="Times New Roman" w:hAnsi="Times New Roman" w:cs="Times New Roman"/>
          <w:lang w:val="en-GB"/>
        </w:rPr>
        <w:t xml:space="preserve">: Conflict and </w:t>
      </w:r>
      <w:proofErr w:type="spellStart"/>
      <w:r w:rsidR="00C33C0C" w:rsidRPr="0099454E">
        <w:rPr>
          <w:rFonts w:ascii="Times New Roman" w:hAnsi="Times New Roman" w:cs="Times New Roman"/>
          <w:lang w:val="en-GB"/>
        </w:rPr>
        <w:t>Reousrce</w:t>
      </w:r>
      <w:proofErr w:type="spellEnd"/>
      <w:r w:rsidR="00C33C0C" w:rsidRPr="0099454E">
        <w:rPr>
          <w:rFonts w:ascii="Times New Roman" w:hAnsi="Times New Roman" w:cs="Times New Roman"/>
          <w:lang w:val="en-GB"/>
        </w:rPr>
        <w:t xml:space="preserve"> Management in Central Maluku</w:t>
      </w:r>
      <w:r w:rsidR="008D36BA" w:rsidRPr="0099454E">
        <w:rPr>
          <w:rFonts w:ascii="Times New Roman" w:hAnsi="Times New Roman" w:cs="Times New Roman"/>
          <w:lang w:val="en-GB"/>
        </w:rPr>
        <w:t>,”</w:t>
      </w:r>
      <w:r w:rsidR="00C33C0C" w:rsidRPr="0099454E">
        <w:rPr>
          <w:rFonts w:ascii="Times New Roman" w:hAnsi="Times New Roman" w:cs="Times New Roman"/>
          <w:lang w:val="en-GB"/>
        </w:rPr>
        <w:t xml:space="preserve"> </w:t>
      </w:r>
      <w:proofErr w:type="spellStart"/>
      <w:r w:rsidR="00C33C0C" w:rsidRPr="0099454E">
        <w:rPr>
          <w:rFonts w:ascii="Times New Roman" w:hAnsi="Times New Roman" w:cs="Times New Roman"/>
          <w:i/>
          <w:lang w:val="en-GB"/>
        </w:rPr>
        <w:t>Jurnal</w:t>
      </w:r>
      <w:proofErr w:type="spellEnd"/>
      <w:r w:rsidR="00C33C0C" w:rsidRPr="0099454E">
        <w:rPr>
          <w:rFonts w:ascii="Times New Roman" w:hAnsi="Times New Roman" w:cs="Times New Roman"/>
          <w:i/>
          <w:lang w:val="en-GB"/>
        </w:rPr>
        <w:t xml:space="preserve"> </w:t>
      </w:r>
      <w:proofErr w:type="spellStart"/>
      <w:r w:rsidR="00C33C0C" w:rsidRPr="0099454E">
        <w:rPr>
          <w:rFonts w:ascii="Times New Roman" w:hAnsi="Times New Roman" w:cs="Times New Roman"/>
          <w:i/>
          <w:lang w:val="en-GB"/>
        </w:rPr>
        <w:t>Cakalele</w:t>
      </w:r>
      <w:proofErr w:type="spellEnd"/>
      <w:r w:rsidR="00B5209B" w:rsidRPr="0099454E">
        <w:rPr>
          <w:rFonts w:ascii="Times New Roman" w:hAnsi="Times New Roman" w:cs="Times New Roman"/>
          <w:lang w:val="en-GB"/>
        </w:rPr>
        <w:t xml:space="preserve">, </w:t>
      </w:r>
      <w:r w:rsidR="00BD19AD" w:rsidRPr="0099454E">
        <w:rPr>
          <w:rFonts w:ascii="Times New Roman" w:hAnsi="Times New Roman" w:cs="Times New Roman"/>
          <w:lang w:val="en-GB"/>
        </w:rPr>
        <w:t>(2000):</w:t>
      </w:r>
      <w:r w:rsidR="00C33C0C" w:rsidRPr="0099454E">
        <w:rPr>
          <w:rFonts w:ascii="Times New Roman" w:hAnsi="Times New Roman" w:cs="Times New Roman"/>
          <w:lang w:val="en-GB"/>
        </w:rPr>
        <w:t xml:space="preserve"> 67.</w:t>
      </w:r>
    </w:p>
  </w:footnote>
  <w:footnote w:id="3">
    <w:p w14:paraId="0A303C28" w14:textId="3D6965C6" w:rsidR="004E2ADF" w:rsidRPr="0099454E" w:rsidRDefault="004E2ADF">
      <w:pPr>
        <w:pStyle w:val="FootnoteText"/>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C33C0C" w:rsidRPr="0099454E">
        <w:rPr>
          <w:rFonts w:ascii="Times New Roman" w:hAnsi="Times New Roman" w:cs="Times New Roman"/>
        </w:rPr>
        <w:t>Soselisa</w:t>
      </w:r>
      <w:proofErr w:type="spellEnd"/>
      <w:r w:rsidR="00C33C0C" w:rsidRPr="0099454E">
        <w:rPr>
          <w:rFonts w:ascii="Times New Roman" w:hAnsi="Times New Roman" w:cs="Times New Roman"/>
        </w:rPr>
        <w:t>, “</w:t>
      </w:r>
      <w:proofErr w:type="spellStart"/>
      <w:r w:rsidR="00C33C0C" w:rsidRPr="0099454E">
        <w:rPr>
          <w:rFonts w:ascii="Times New Roman" w:hAnsi="Times New Roman" w:cs="Times New Roman"/>
        </w:rPr>
        <w:t>Sagu</w:t>
      </w:r>
      <w:proofErr w:type="spellEnd"/>
      <w:r w:rsidR="00C33C0C" w:rsidRPr="0099454E">
        <w:rPr>
          <w:rFonts w:ascii="Times New Roman" w:hAnsi="Times New Roman" w:cs="Times New Roman"/>
        </w:rPr>
        <w:t xml:space="preserve"> </w:t>
      </w:r>
      <w:proofErr w:type="spellStart"/>
      <w:r w:rsidR="00C33C0C" w:rsidRPr="0099454E">
        <w:rPr>
          <w:rFonts w:ascii="Times New Roman" w:hAnsi="Times New Roman" w:cs="Times New Roman"/>
        </w:rPr>
        <w:t>Salempeng</w:t>
      </w:r>
      <w:proofErr w:type="spellEnd"/>
      <w:r w:rsidR="00C33C0C" w:rsidRPr="0099454E">
        <w:rPr>
          <w:rFonts w:ascii="Times New Roman" w:hAnsi="Times New Roman" w:cs="Times New Roman"/>
        </w:rPr>
        <w:t xml:space="preserve"> </w:t>
      </w:r>
      <w:proofErr w:type="spellStart"/>
      <w:r w:rsidR="00C33C0C" w:rsidRPr="0099454E">
        <w:rPr>
          <w:rFonts w:ascii="Times New Roman" w:hAnsi="Times New Roman" w:cs="Times New Roman"/>
        </w:rPr>
        <w:t>Tapata</w:t>
      </w:r>
      <w:proofErr w:type="spellEnd"/>
      <w:r w:rsidR="00C33C0C" w:rsidRPr="0099454E">
        <w:rPr>
          <w:rFonts w:ascii="Times New Roman" w:hAnsi="Times New Roman" w:cs="Times New Roman"/>
        </w:rPr>
        <w:t xml:space="preserve"> </w:t>
      </w:r>
      <w:proofErr w:type="spellStart"/>
      <w:r w:rsidR="00C33C0C" w:rsidRPr="0099454E">
        <w:rPr>
          <w:rFonts w:ascii="Times New Roman" w:hAnsi="Times New Roman" w:cs="Times New Roman"/>
        </w:rPr>
        <w:t>Dua</w:t>
      </w:r>
      <w:proofErr w:type="spellEnd"/>
      <w:r w:rsidR="00C33C0C" w:rsidRPr="0099454E">
        <w:rPr>
          <w:rFonts w:ascii="Times New Roman" w:hAnsi="Times New Roman" w:cs="Times New Roman"/>
        </w:rPr>
        <w:t>,”</w:t>
      </w:r>
      <w:r w:rsidR="001B0EA0" w:rsidRPr="0099454E">
        <w:rPr>
          <w:rFonts w:ascii="Times New Roman" w:hAnsi="Times New Roman" w:cs="Times New Roman"/>
        </w:rPr>
        <w:t xml:space="preserve"> 67-68.</w:t>
      </w:r>
    </w:p>
  </w:footnote>
  <w:footnote w:id="4">
    <w:p w14:paraId="22C081D5" w14:textId="630BFE52" w:rsidR="007734A1" w:rsidRPr="0099454E" w:rsidRDefault="007734A1" w:rsidP="007734A1">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Robert </w:t>
      </w:r>
      <w:proofErr w:type="spellStart"/>
      <w:r w:rsidRPr="0099454E">
        <w:rPr>
          <w:rFonts w:ascii="Times New Roman" w:hAnsi="Times New Roman" w:cs="Times New Roman"/>
        </w:rPr>
        <w:t>Setio</w:t>
      </w:r>
      <w:proofErr w:type="spellEnd"/>
      <w:r w:rsidRPr="0099454E">
        <w:rPr>
          <w:rFonts w:ascii="Times New Roman" w:hAnsi="Times New Roman" w:cs="Times New Roman"/>
        </w:rPr>
        <w:t>, “</w:t>
      </w:r>
      <w:proofErr w:type="spellStart"/>
      <w:r w:rsidRPr="0099454E">
        <w:rPr>
          <w:rFonts w:ascii="Times New Roman" w:hAnsi="Times New Roman" w:cs="Times New Roman"/>
        </w:rPr>
        <w:t>Manfaat</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Kritik</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Ideologi</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bagi</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Pelayanan</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Gereja</w:t>
      </w:r>
      <w:proofErr w:type="spellEnd"/>
      <w:r w:rsidR="00457B6B" w:rsidRPr="0099454E">
        <w:rPr>
          <w:rFonts w:ascii="Times New Roman" w:hAnsi="Times New Roman" w:cs="Times New Roman"/>
        </w:rPr>
        <w:t>,</w:t>
      </w:r>
      <w:r w:rsidR="00552776" w:rsidRPr="0099454E">
        <w:rPr>
          <w:rFonts w:ascii="Times New Roman" w:hAnsi="Times New Roman" w:cs="Times New Roman"/>
        </w:rPr>
        <w:t>”</w:t>
      </w:r>
      <w:r w:rsidRPr="0099454E">
        <w:rPr>
          <w:rFonts w:ascii="Times New Roman" w:hAnsi="Times New Roman" w:cs="Times New Roman"/>
        </w:rPr>
        <w:t xml:space="preserve"> </w:t>
      </w:r>
      <w:proofErr w:type="spellStart"/>
      <w:r w:rsidRPr="0099454E">
        <w:rPr>
          <w:rFonts w:ascii="Times New Roman" w:hAnsi="Times New Roman" w:cs="Times New Roman"/>
          <w:i/>
        </w:rPr>
        <w:t>Jurnal</w:t>
      </w:r>
      <w:proofErr w:type="spellEnd"/>
      <w:r w:rsidRPr="0099454E">
        <w:rPr>
          <w:rFonts w:ascii="Times New Roman" w:hAnsi="Times New Roman" w:cs="Times New Roman"/>
          <w:i/>
        </w:rPr>
        <w:t xml:space="preserve"> </w:t>
      </w:r>
      <w:proofErr w:type="spellStart"/>
      <w:r w:rsidRPr="0099454E">
        <w:rPr>
          <w:rFonts w:ascii="Times New Roman" w:hAnsi="Times New Roman" w:cs="Times New Roman"/>
          <w:i/>
        </w:rPr>
        <w:t>Penuntun</w:t>
      </w:r>
      <w:proofErr w:type="spellEnd"/>
      <w:r w:rsidR="00CD1F84" w:rsidRPr="0099454E">
        <w:rPr>
          <w:rFonts w:ascii="Times New Roman" w:hAnsi="Times New Roman" w:cs="Times New Roman"/>
        </w:rPr>
        <w:t>, (2004):</w:t>
      </w:r>
      <w:r w:rsidRPr="0099454E">
        <w:rPr>
          <w:rFonts w:ascii="Times New Roman" w:hAnsi="Times New Roman" w:cs="Times New Roman"/>
        </w:rPr>
        <w:t xml:space="preserve"> 388.</w:t>
      </w:r>
    </w:p>
  </w:footnote>
  <w:footnote w:id="5">
    <w:p w14:paraId="4E418AEA" w14:textId="76C2A208" w:rsidR="007734A1" w:rsidRPr="0099454E" w:rsidRDefault="007734A1" w:rsidP="007734A1">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Pr="0099454E">
        <w:rPr>
          <w:rFonts w:ascii="Times New Roman" w:hAnsi="Times New Roman" w:cs="Times New Roman"/>
        </w:rPr>
        <w:t>Setio</w:t>
      </w:r>
      <w:proofErr w:type="spellEnd"/>
      <w:r w:rsidRPr="0099454E">
        <w:rPr>
          <w:rFonts w:ascii="Times New Roman" w:hAnsi="Times New Roman" w:cs="Times New Roman"/>
        </w:rPr>
        <w:t xml:space="preserve">, </w:t>
      </w:r>
      <w:r w:rsidR="00D41FE4" w:rsidRPr="0099454E">
        <w:rPr>
          <w:rFonts w:ascii="Times New Roman" w:hAnsi="Times New Roman" w:cs="Times New Roman"/>
        </w:rPr>
        <w:t>“</w:t>
      </w:r>
      <w:proofErr w:type="spellStart"/>
      <w:r w:rsidRPr="0099454E">
        <w:rPr>
          <w:rFonts w:ascii="Times New Roman" w:hAnsi="Times New Roman" w:cs="Times New Roman"/>
        </w:rPr>
        <w:t>Manfaat</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Kritik</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Ideologi</w:t>
      </w:r>
      <w:proofErr w:type="spellEnd"/>
      <w:r w:rsidR="00D41FE4" w:rsidRPr="0099454E">
        <w:rPr>
          <w:rFonts w:ascii="Times New Roman" w:hAnsi="Times New Roman" w:cs="Times New Roman"/>
        </w:rPr>
        <w:t>,”</w:t>
      </w:r>
      <w:r w:rsidRPr="0099454E">
        <w:rPr>
          <w:rFonts w:ascii="Times New Roman" w:hAnsi="Times New Roman" w:cs="Times New Roman"/>
        </w:rPr>
        <w:t xml:space="preserve"> 390-391.</w:t>
      </w:r>
    </w:p>
  </w:footnote>
  <w:footnote w:id="6">
    <w:p w14:paraId="73EFDCD1" w14:textId="1F0C86FA"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Pr="0099454E">
        <w:rPr>
          <w:rFonts w:ascii="Times New Roman" w:hAnsi="Times New Roman" w:cs="Times New Roman"/>
        </w:rPr>
        <w:t>Gerd</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Ludemann</w:t>
      </w:r>
      <w:proofErr w:type="spellEnd"/>
      <w:r w:rsidRPr="0099454E">
        <w:rPr>
          <w:rFonts w:ascii="Times New Roman" w:hAnsi="Times New Roman" w:cs="Times New Roman"/>
        </w:rPr>
        <w:t xml:space="preserve">, </w:t>
      </w:r>
      <w:r w:rsidRPr="0099454E">
        <w:rPr>
          <w:rFonts w:ascii="Times New Roman" w:hAnsi="Times New Roman" w:cs="Times New Roman"/>
          <w:i/>
        </w:rPr>
        <w:t xml:space="preserve">The Unholy in the Holy Scripture </w:t>
      </w:r>
      <w:r w:rsidRPr="0099454E">
        <w:rPr>
          <w:rFonts w:ascii="Times New Roman" w:hAnsi="Times New Roman" w:cs="Times New Roman"/>
        </w:rPr>
        <w:t>(Louisville: Westminster John Knox, 1997), 54.</w:t>
      </w:r>
    </w:p>
  </w:footnote>
  <w:footnote w:id="7">
    <w:p w14:paraId="1B4D4587" w14:textId="6E25234B"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CB1139" w:rsidRPr="0099454E">
        <w:rPr>
          <w:rFonts w:ascii="Times New Roman" w:hAnsi="Times New Roman" w:cs="Times New Roman"/>
        </w:rPr>
        <w:t xml:space="preserve">Peter C. </w:t>
      </w:r>
      <w:proofErr w:type="spellStart"/>
      <w:r w:rsidR="00CB1139" w:rsidRPr="0099454E">
        <w:rPr>
          <w:rFonts w:ascii="Times New Roman" w:hAnsi="Times New Roman" w:cs="Times New Roman"/>
        </w:rPr>
        <w:t>Craige</w:t>
      </w:r>
      <w:proofErr w:type="spellEnd"/>
      <w:r w:rsidR="00CB1139" w:rsidRPr="0099454E">
        <w:rPr>
          <w:rFonts w:ascii="Times New Roman" w:hAnsi="Times New Roman" w:cs="Times New Roman"/>
        </w:rPr>
        <w:t xml:space="preserve">, </w:t>
      </w:r>
      <w:r w:rsidR="00CB1139" w:rsidRPr="0099454E">
        <w:rPr>
          <w:rFonts w:ascii="Times New Roman" w:hAnsi="Times New Roman" w:cs="Times New Roman"/>
          <w:i/>
        </w:rPr>
        <w:t>The New International Commentary on the Old Testament</w:t>
      </w:r>
      <w:r w:rsidR="00CB1139" w:rsidRPr="0099454E">
        <w:rPr>
          <w:rFonts w:ascii="Times New Roman" w:hAnsi="Times New Roman" w:cs="Times New Roman"/>
        </w:rPr>
        <w:t xml:space="preserve">: </w:t>
      </w:r>
      <w:r w:rsidR="00CB1139" w:rsidRPr="0099454E">
        <w:rPr>
          <w:rFonts w:ascii="Times New Roman" w:hAnsi="Times New Roman" w:cs="Times New Roman"/>
          <w:i/>
        </w:rPr>
        <w:t xml:space="preserve">The Book Of Deuteronomy </w:t>
      </w:r>
      <w:r w:rsidR="00CB1139" w:rsidRPr="0099454E">
        <w:rPr>
          <w:rFonts w:ascii="Times New Roman" w:hAnsi="Times New Roman" w:cs="Times New Roman"/>
        </w:rPr>
        <w:t xml:space="preserve">(London: Wm. B. Eerdmans Publishing Co., 1976), </w:t>
      </w:r>
      <w:r w:rsidR="003B34FC" w:rsidRPr="0099454E">
        <w:rPr>
          <w:rFonts w:ascii="Times New Roman" w:hAnsi="Times New Roman" w:cs="Times New Roman"/>
        </w:rPr>
        <w:t>151.</w:t>
      </w:r>
    </w:p>
  </w:footnote>
  <w:footnote w:id="8">
    <w:p w14:paraId="6B3B3875" w14:textId="526BD2A3"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E9509D" w:rsidRPr="0099454E">
        <w:rPr>
          <w:rFonts w:ascii="Times New Roman" w:hAnsi="Times New Roman" w:cs="Times New Roman"/>
        </w:rPr>
        <w:t>Craige</w:t>
      </w:r>
      <w:proofErr w:type="spellEnd"/>
      <w:r w:rsidR="00E9509D" w:rsidRPr="0099454E">
        <w:rPr>
          <w:rFonts w:ascii="Times New Roman" w:hAnsi="Times New Roman" w:cs="Times New Roman"/>
        </w:rPr>
        <w:t xml:space="preserve">, </w:t>
      </w:r>
      <w:r w:rsidR="00E9509D" w:rsidRPr="0099454E">
        <w:rPr>
          <w:rFonts w:ascii="Times New Roman" w:hAnsi="Times New Roman" w:cs="Times New Roman"/>
          <w:i/>
        </w:rPr>
        <w:t>The New International Commentary</w:t>
      </w:r>
      <w:r w:rsidR="00E9509D" w:rsidRPr="0099454E">
        <w:rPr>
          <w:rFonts w:ascii="Times New Roman" w:hAnsi="Times New Roman" w:cs="Times New Roman"/>
        </w:rPr>
        <w:t>, 151-152.</w:t>
      </w:r>
    </w:p>
  </w:footnote>
  <w:footnote w:id="9">
    <w:p w14:paraId="0C7D7EFD" w14:textId="38DB36C4"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Georg </w:t>
      </w:r>
      <w:proofErr w:type="spellStart"/>
      <w:r w:rsidRPr="0099454E">
        <w:rPr>
          <w:rFonts w:ascii="Times New Roman" w:hAnsi="Times New Roman" w:cs="Times New Roman"/>
        </w:rPr>
        <w:t>Fohrer</w:t>
      </w:r>
      <w:proofErr w:type="spellEnd"/>
      <w:r w:rsidRPr="0099454E">
        <w:rPr>
          <w:rFonts w:ascii="Times New Roman" w:hAnsi="Times New Roman" w:cs="Times New Roman"/>
        </w:rPr>
        <w:t xml:space="preserve">, </w:t>
      </w:r>
      <w:r w:rsidRPr="0099454E">
        <w:rPr>
          <w:rFonts w:ascii="Times New Roman" w:hAnsi="Times New Roman" w:cs="Times New Roman"/>
          <w:i/>
        </w:rPr>
        <w:t>History of Israelite Religion</w:t>
      </w:r>
      <w:r w:rsidRPr="0099454E">
        <w:rPr>
          <w:rFonts w:ascii="Times New Roman" w:hAnsi="Times New Roman" w:cs="Times New Roman"/>
        </w:rPr>
        <w:t xml:space="preserve"> (USA: Abingdon Press, 1972), 28.</w:t>
      </w:r>
    </w:p>
  </w:footnote>
  <w:footnote w:id="10">
    <w:p w14:paraId="2831922A" w14:textId="4DA728A1"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Pr="0099454E">
        <w:rPr>
          <w:rFonts w:ascii="Times New Roman" w:hAnsi="Times New Roman" w:cs="Times New Roman"/>
        </w:rPr>
        <w:t>Fohrer</w:t>
      </w:r>
      <w:proofErr w:type="spellEnd"/>
      <w:r w:rsidRPr="0099454E">
        <w:rPr>
          <w:rFonts w:ascii="Times New Roman" w:hAnsi="Times New Roman" w:cs="Times New Roman"/>
        </w:rPr>
        <w:t xml:space="preserve">, </w:t>
      </w:r>
      <w:r w:rsidRPr="0099454E">
        <w:rPr>
          <w:rFonts w:ascii="Times New Roman" w:hAnsi="Times New Roman" w:cs="Times New Roman"/>
          <w:i/>
        </w:rPr>
        <w:t xml:space="preserve">History of Israelite Religion, </w:t>
      </w:r>
      <w:r w:rsidR="00DA55D4" w:rsidRPr="0099454E">
        <w:rPr>
          <w:rFonts w:ascii="Times New Roman" w:hAnsi="Times New Roman" w:cs="Times New Roman"/>
        </w:rPr>
        <w:t>89-90</w:t>
      </w:r>
      <w:r w:rsidR="00C92E85" w:rsidRPr="0099454E">
        <w:rPr>
          <w:rFonts w:ascii="Times New Roman" w:hAnsi="Times New Roman" w:cs="Times New Roman"/>
        </w:rPr>
        <w:t>.</w:t>
      </w:r>
    </w:p>
  </w:footnote>
  <w:footnote w:id="11">
    <w:p w14:paraId="20C0D6C8" w14:textId="7F0F2218"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C92E85" w:rsidRPr="0099454E">
        <w:rPr>
          <w:rFonts w:ascii="Times New Roman" w:hAnsi="Times New Roman" w:cs="Times New Roman"/>
        </w:rPr>
        <w:t>Fohrer</w:t>
      </w:r>
      <w:proofErr w:type="spellEnd"/>
      <w:r w:rsidR="00C92E85" w:rsidRPr="0099454E">
        <w:rPr>
          <w:rFonts w:ascii="Times New Roman" w:hAnsi="Times New Roman" w:cs="Times New Roman"/>
        </w:rPr>
        <w:t xml:space="preserve">, </w:t>
      </w:r>
      <w:r w:rsidR="00C92E85" w:rsidRPr="0099454E">
        <w:rPr>
          <w:rFonts w:ascii="Times New Roman" w:hAnsi="Times New Roman" w:cs="Times New Roman"/>
          <w:i/>
        </w:rPr>
        <w:t xml:space="preserve">History of Israelite Religion, </w:t>
      </w:r>
      <w:r w:rsidR="00C232D4" w:rsidRPr="0099454E">
        <w:rPr>
          <w:rFonts w:ascii="Times New Roman" w:hAnsi="Times New Roman" w:cs="Times New Roman"/>
        </w:rPr>
        <w:t>102-103.</w:t>
      </w:r>
    </w:p>
  </w:footnote>
  <w:footnote w:id="12">
    <w:p w14:paraId="3D60C0CB" w14:textId="1ADCC328" w:rsidR="00340B46" w:rsidRPr="0099454E" w:rsidRDefault="00340B4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Pr="0099454E">
        <w:rPr>
          <w:rFonts w:ascii="Times New Roman" w:hAnsi="Times New Roman" w:cs="Times New Roman"/>
        </w:rPr>
        <w:t>Fohrer</w:t>
      </w:r>
      <w:proofErr w:type="spellEnd"/>
      <w:r w:rsidRPr="0099454E">
        <w:rPr>
          <w:rFonts w:ascii="Times New Roman" w:hAnsi="Times New Roman" w:cs="Times New Roman"/>
        </w:rPr>
        <w:t xml:space="preserve">, </w:t>
      </w:r>
      <w:r w:rsidRPr="0099454E">
        <w:rPr>
          <w:rFonts w:ascii="Times New Roman" w:hAnsi="Times New Roman" w:cs="Times New Roman"/>
          <w:i/>
        </w:rPr>
        <w:t xml:space="preserve">History of Israelite Religion, </w:t>
      </w:r>
      <w:r w:rsidRPr="0099454E">
        <w:rPr>
          <w:rFonts w:ascii="Times New Roman" w:hAnsi="Times New Roman" w:cs="Times New Roman"/>
        </w:rPr>
        <w:t>103-104.</w:t>
      </w:r>
    </w:p>
  </w:footnote>
  <w:footnote w:id="13">
    <w:p w14:paraId="4AB3D710" w14:textId="45365ACA"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CF434B" w:rsidRPr="0099454E">
        <w:rPr>
          <w:rFonts w:ascii="Times New Roman" w:hAnsi="Times New Roman" w:cs="Times New Roman"/>
        </w:rPr>
        <w:t xml:space="preserve">Robert B. </w:t>
      </w:r>
      <w:proofErr w:type="spellStart"/>
      <w:r w:rsidR="00CF434B" w:rsidRPr="0099454E">
        <w:rPr>
          <w:rFonts w:ascii="Times New Roman" w:hAnsi="Times New Roman" w:cs="Times New Roman"/>
        </w:rPr>
        <w:t>Coote</w:t>
      </w:r>
      <w:proofErr w:type="spellEnd"/>
      <w:r w:rsidR="00CF434B" w:rsidRPr="0099454E">
        <w:rPr>
          <w:rFonts w:ascii="Times New Roman" w:hAnsi="Times New Roman" w:cs="Times New Roman"/>
        </w:rPr>
        <w:t xml:space="preserve">, </w:t>
      </w:r>
      <w:proofErr w:type="spellStart"/>
      <w:r w:rsidR="00CF434B" w:rsidRPr="0099454E">
        <w:rPr>
          <w:rFonts w:ascii="Times New Roman" w:hAnsi="Times New Roman" w:cs="Times New Roman"/>
          <w:i/>
        </w:rPr>
        <w:t>Sejarah</w:t>
      </w:r>
      <w:proofErr w:type="spellEnd"/>
      <w:r w:rsidR="00CF434B" w:rsidRPr="0099454E">
        <w:rPr>
          <w:rFonts w:ascii="Times New Roman" w:hAnsi="Times New Roman" w:cs="Times New Roman"/>
          <w:i/>
        </w:rPr>
        <w:t xml:space="preserve"> </w:t>
      </w:r>
      <w:proofErr w:type="spellStart"/>
      <w:r w:rsidR="00CF434B" w:rsidRPr="0099454E">
        <w:rPr>
          <w:rFonts w:ascii="Times New Roman" w:hAnsi="Times New Roman" w:cs="Times New Roman"/>
          <w:i/>
        </w:rPr>
        <w:t>Deutronomistik</w:t>
      </w:r>
      <w:proofErr w:type="spellEnd"/>
      <w:r w:rsidR="00CF434B" w:rsidRPr="0099454E">
        <w:rPr>
          <w:rFonts w:ascii="Times New Roman" w:hAnsi="Times New Roman" w:cs="Times New Roman"/>
          <w:i/>
        </w:rPr>
        <w:t xml:space="preserve">: </w:t>
      </w:r>
      <w:proofErr w:type="spellStart"/>
      <w:r w:rsidR="00CF434B" w:rsidRPr="0099454E">
        <w:rPr>
          <w:rFonts w:ascii="Times New Roman" w:hAnsi="Times New Roman" w:cs="Times New Roman"/>
          <w:i/>
        </w:rPr>
        <w:t>Kedaulatan</w:t>
      </w:r>
      <w:proofErr w:type="spellEnd"/>
      <w:r w:rsidR="00CF434B" w:rsidRPr="0099454E">
        <w:rPr>
          <w:rFonts w:ascii="Times New Roman" w:hAnsi="Times New Roman" w:cs="Times New Roman"/>
          <w:i/>
        </w:rPr>
        <w:t xml:space="preserve"> </w:t>
      </w:r>
      <w:proofErr w:type="spellStart"/>
      <w:r w:rsidR="00CF434B" w:rsidRPr="0099454E">
        <w:rPr>
          <w:rFonts w:ascii="Times New Roman" w:hAnsi="Times New Roman" w:cs="Times New Roman"/>
          <w:i/>
        </w:rPr>
        <w:t>Dinasti</w:t>
      </w:r>
      <w:proofErr w:type="spellEnd"/>
      <w:r w:rsidR="00CF434B" w:rsidRPr="0099454E">
        <w:rPr>
          <w:rFonts w:ascii="Times New Roman" w:hAnsi="Times New Roman" w:cs="Times New Roman"/>
          <w:i/>
        </w:rPr>
        <w:t xml:space="preserve"> </w:t>
      </w:r>
      <w:proofErr w:type="spellStart"/>
      <w:r w:rsidR="00CF434B" w:rsidRPr="0099454E">
        <w:rPr>
          <w:rFonts w:ascii="Times New Roman" w:hAnsi="Times New Roman" w:cs="Times New Roman"/>
          <w:i/>
        </w:rPr>
        <w:t>Daud</w:t>
      </w:r>
      <w:proofErr w:type="spellEnd"/>
      <w:r w:rsidR="00CF434B" w:rsidRPr="0099454E">
        <w:rPr>
          <w:rFonts w:ascii="Times New Roman" w:hAnsi="Times New Roman" w:cs="Times New Roman"/>
          <w:i/>
        </w:rPr>
        <w:t xml:space="preserve"> </w:t>
      </w:r>
      <w:proofErr w:type="spellStart"/>
      <w:r w:rsidR="00CF434B" w:rsidRPr="0099454E">
        <w:rPr>
          <w:rFonts w:ascii="Times New Roman" w:hAnsi="Times New Roman" w:cs="Times New Roman"/>
          <w:i/>
        </w:rPr>
        <w:t>atas</w:t>
      </w:r>
      <w:proofErr w:type="spellEnd"/>
      <w:r w:rsidR="00CF434B" w:rsidRPr="0099454E">
        <w:rPr>
          <w:rFonts w:ascii="Times New Roman" w:hAnsi="Times New Roman" w:cs="Times New Roman"/>
          <w:i/>
        </w:rPr>
        <w:t xml:space="preserve"> Wilayah </w:t>
      </w:r>
      <w:proofErr w:type="spellStart"/>
      <w:r w:rsidR="00CF434B" w:rsidRPr="0099454E">
        <w:rPr>
          <w:rFonts w:ascii="Times New Roman" w:hAnsi="Times New Roman" w:cs="Times New Roman"/>
          <w:i/>
        </w:rPr>
        <w:t>Kesukuan</w:t>
      </w:r>
      <w:proofErr w:type="spellEnd"/>
      <w:r w:rsidR="00CF434B" w:rsidRPr="0099454E">
        <w:rPr>
          <w:rFonts w:ascii="Times New Roman" w:hAnsi="Times New Roman" w:cs="Times New Roman"/>
          <w:i/>
        </w:rPr>
        <w:t xml:space="preserve"> Israel</w:t>
      </w:r>
      <w:r w:rsidR="00CF434B" w:rsidRPr="0099454E">
        <w:rPr>
          <w:rFonts w:ascii="Times New Roman" w:hAnsi="Times New Roman" w:cs="Times New Roman"/>
        </w:rPr>
        <w:t xml:space="preserve"> (Jakarta: BPK </w:t>
      </w:r>
      <w:proofErr w:type="spellStart"/>
      <w:r w:rsidR="00CF434B" w:rsidRPr="0099454E">
        <w:rPr>
          <w:rFonts w:ascii="Times New Roman" w:hAnsi="Times New Roman" w:cs="Times New Roman"/>
        </w:rPr>
        <w:t>Gunung</w:t>
      </w:r>
      <w:proofErr w:type="spellEnd"/>
      <w:r w:rsidR="00CF434B" w:rsidRPr="0099454E">
        <w:rPr>
          <w:rFonts w:ascii="Times New Roman" w:hAnsi="Times New Roman" w:cs="Times New Roman"/>
        </w:rPr>
        <w:t xml:space="preserve"> </w:t>
      </w:r>
      <w:proofErr w:type="spellStart"/>
      <w:r w:rsidR="00CF434B" w:rsidRPr="0099454E">
        <w:rPr>
          <w:rFonts w:ascii="Times New Roman" w:hAnsi="Times New Roman" w:cs="Times New Roman"/>
        </w:rPr>
        <w:t>Mulia</w:t>
      </w:r>
      <w:proofErr w:type="spellEnd"/>
      <w:r w:rsidR="00CF434B" w:rsidRPr="0099454E">
        <w:rPr>
          <w:rFonts w:ascii="Times New Roman" w:hAnsi="Times New Roman" w:cs="Times New Roman"/>
        </w:rPr>
        <w:t>, 2018), 4.</w:t>
      </w:r>
    </w:p>
  </w:footnote>
  <w:footnote w:id="14">
    <w:p w14:paraId="7D58D64F" w14:textId="6BB83586" w:rsidR="00CF434B" w:rsidRPr="0099454E" w:rsidRDefault="00CF434B"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Norman K. </w:t>
      </w:r>
      <w:proofErr w:type="spellStart"/>
      <w:r w:rsidRPr="0099454E">
        <w:rPr>
          <w:rFonts w:ascii="Times New Roman" w:hAnsi="Times New Roman" w:cs="Times New Roman"/>
        </w:rPr>
        <w:t>Gottwald</w:t>
      </w:r>
      <w:proofErr w:type="spellEnd"/>
      <w:r w:rsidRPr="0099454E">
        <w:rPr>
          <w:rFonts w:ascii="Times New Roman" w:hAnsi="Times New Roman" w:cs="Times New Roman"/>
        </w:rPr>
        <w:t xml:space="preserve">, </w:t>
      </w:r>
      <w:r w:rsidRPr="0099454E">
        <w:rPr>
          <w:rFonts w:ascii="Times New Roman" w:hAnsi="Times New Roman" w:cs="Times New Roman"/>
          <w:i/>
        </w:rPr>
        <w:t>The Hebrew Bible: A Socio Literary Introductions</w:t>
      </w:r>
      <w:r w:rsidRPr="0099454E">
        <w:rPr>
          <w:rFonts w:ascii="Times New Roman" w:hAnsi="Times New Roman" w:cs="Times New Roman"/>
        </w:rPr>
        <w:t xml:space="preserve"> (Amerika: Fortress Press), 138-139.</w:t>
      </w:r>
    </w:p>
  </w:footnote>
  <w:footnote w:id="15">
    <w:p w14:paraId="297E01BD" w14:textId="11756FD3"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D752A3" w:rsidRPr="0099454E">
        <w:rPr>
          <w:rFonts w:ascii="Times New Roman" w:hAnsi="Times New Roman" w:cs="Times New Roman"/>
        </w:rPr>
        <w:t xml:space="preserve">Robert B. </w:t>
      </w:r>
      <w:proofErr w:type="spellStart"/>
      <w:r w:rsidR="00D752A3" w:rsidRPr="0099454E">
        <w:rPr>
          <w:rFonts w:ascii="Times New Roman" w:hAnsi="Times New Roman" w:cs="Times New Roman"/>
        </w:rPr>
        <w:t>Coote</w:t>
      </w:r>
      <w:proofErr w:type="spellEnd"/>
      <w:r w:rsidR="00D752A3" w:rsidRPr="0099454E">
        <w:rPr>
          <w:rFonts w:ascii="Times New Roman" w:hAnsi="Times New Roman" w:cs="Times New Roman"/>
        </w:rPr>
        <w:t xml:space="preserve"> </w:t>
      </w:r>
      <w:proofErr w:type="spellStart"/>
      <w:r w:rsidR="00D752A3" w:rsidRPr="0099454E">
        <w:rPr>
          <w:rFonts w:ascii="Times New Roman" w:hAnsi="Times New Roman" w:cs="Times New Roman"/>
        </w:rPr>
        <w:t>dan</w:t>
      </w:r>
      <w:proofErr w:type="spellEnd"/>
      <w:r w:rsidR="00D752A3" w:rsidRPr="0099454E">
        <w:rPr>
          <w:rFonts w:ascii="Times New Roman" w:hAnsi="Times New Roman" w:cs="Times New Roman"/>
        </w:rPr>
        <w:t xml:space="preserve"> Marry P. </w:t>
      </w:r>
      <w:proofErr w:type="spellStart"/>
      <w:r w:rsidR="00D752A3" w:rsidRPr="0099454E">
        <w:rPr>
          <w:rFonts w:ascii="Times New Roman" w:hAnsi="Times New Roman" w:cs="Times New Roman"/>
        </w:rPr>
        <w:t>Coote</w:t>
      </w:r>
      <w:proofErr w:type="spellEnd"/>
      <w:r w:rsidR="00D752A3" w:rsidRPr="0099454E">
        <w:rPr>
          <w:rFonts w:ascii="Times New Roman" w:hAnsi="Times New Roman" w:cs="Times New Roman"/>
        </w:rPr>
        <w:t xml:space="preserve">, </w:t>
      </w:r>
      <w:proofErr w:type="spellStart"/>
      <w:r w:rsidR="00D752A3" w:rsidRPr="0099454E">
        <w:rPr>
          <w:rFonts w:ascii="Times New Roman" w:hAnsi="Times New Roman" w:cs="Times New Roman"/>
          <w:i/>
        </w:rPr>
        <w:t>Kuasa</w:t>
      </w:r>
      <w:proofErr w:type="spellEnd"/>
      <w:r w:rsidR="00D752A3" w:rsidRPr="0099454E">
        <w:rPr>
          <w:rFonts w:ascii="Times New Roman" w:hAnsi="Times New Roman" w:cs="Times New Roman"/>
          <w:i/>
        </w:rPr>
        <w:t xml:space="preserve">, </w:t>
      </w:r>
      <w:proofErr w:type="spellStart"/>
      <w:r w:rsidR="00D752A3" w:rsidRPr="0099454E">
        <w:rPr>
          <w:rFonts w:ascii="Times New Roman" w:hAnsi="Times New Roman" w:cs="Times New Roman"/>
          <w:i/>
        </w:rPr>
        <w:t>Politik</w:t>
      </w:r>
      <w:proofErr w:type="spellEnd"/>
      <w:r w:rsidR="00D752A3" w:rsidRPr="0099454E">
        <w:rPr>
          <w:rFonts w:ascii="Times New Roman" w:hAnsi="Times New Roman" w:cs="Times New Roman"/>
          <w:i/>
        </w:rPr>
        <w:t xml:space="preserve"> </w:t>
      </w:r>
      <w:proofErr w:type="spellStart"/>
      <w:r w:rsidR="00D752A3" w:rsidRPr="0099454E">
        <w:rPr>
          <w:rFonts w:ascii="Times New Roman" w:hAnsi="Times New Roman" w:cs="Times New Roman"/>
          <w:i/>
        </w:rPr>
        <w:t>dan</w:t>
      </w:r>
      <w:proofErr w:type="spellEnd"/>
      <w:r w:rsidR="00D752A3" w:rsidRPr="0099454E">
        <w:rPr>
          <w:rFonts w:ascii="Times New Roman" w:hAnsi="Times New Roman" w:cs="Times New Roman"/>
          <w:i/>
        </w:rPr>
        <w:t xml:space="preserve"> Proses </w:t>
      </w:r>
      <w:proofErr w:type="spellStart"/>
      <w:r w:rsidR="00D752A3" w:rsidRPr="0099454E">
        <w:rPr>
          <w:rFonts w:ascii="Times New Roman" w:hAnsi="Times New Roman" w:cs="Times New Roman"/>
          <w:i/>
        </w:rPr>
        <w:t>Pembuatan</w:t>
      </w:r>
      <w:proofErr w:type="spellEnd"/>
      <w:r w:rsidR="00D752A3" w:rsidRPr="0099454E">
        <w:rPr>
          <w:rFonts w:ascii="Times New Roman" w:hAnsi="Times New Roman" w:cs="Times New Roman"/>
          <w:i/>
        </w:rPr>
        <w:t xml:space="preserve"> </w:t>
      </w:r>
      <w:proofErr w:type="spellStart"/>
      <w:r w:rsidR="00D752A3" w:rsidRPr="0099454E">
        <w:rPr>
          <w:rFonts w:ascii="Times New Roman" w:hAnsi="Times New Roman" w:cs="Times New Roman"/>
          <w:i/>
        </w:rPr>
        <w:t>Alkitab</w:t>
      </w:r>
      <w:proofErr w:type="spellEnd"/>
      <w:r w:rsidR="00D752A3" w:rsidRPr="0099454E">
        <w:rPr>
          <w:rFonts w:ascii="Times New Roman" w:hAnsi="Times New Roman" w:cs="Times New Roman"/>
        </w:rPr>
        <w:t xml:space="preserve">, (Jakarta: BPK </w:t>
      </w:r>
      <w:proofErr w:type="spellStart"/>
      <w:r w:rsidR="00D752A3" w:rsidRPr="0099454E">
        <w:rPr>
          <w:rFonts w:ascii="Times New Roman" w:hAnsi="Times New Roman" w:cs="Times New Roman"/>
        </w:rPr>
        <w:t>Gunung</w:t>
      </w:r>
      <w:proofErr w:type="spellEnd"/>
      <w:r w:rsidR="00D752A3" w:rsidRPr="0099454E">
        <w:rPr>
          <w:rFonts w:ascii="Times New Roman" w:hAnsi="Times New Roman" w:cs="Times New Roman"/>
        </w:rPr>
        <w:t xml:space="preserve"> </w:t>
      </w:r>
      <w:proofErr w:type="spellStart"/>
      <w:r w:rsidR="00D752A3" w:rsidRPr="0099454E">
        <w:rPr>
          <w:rFonts w:ascii="Times New Roman" w:hAnsi="Times New Roman" w:cs="Times New Roman"/>
        </w:rPr>
        <w:t>Mulia</w:t>
      </w:r>
      <w:proofErr w:type="spellEnd"/>
      <w:r w:rsidR="00D752A3" w:rsidRPr="0099454E">
        <w:rPr>
          <w:rFonts w:ascii="Times New Roman" w:hAnsi="Times New Roman" w:cs="Times New Roman"/>
        </w:rPr>
        <w:t>,</w:t>
      </w:r>
      <w:r w:rsidR="00890FAC" w:rsidRPr="0099454E">
        <w:rPr>
          <w:rFonts w:ascii="Times New Roman" w:hAnsi="Times New Roman" w:cs="Times New Roman"/>
        </w:rPr>
        <w:t xml:space="preserve"> 2019),</w:t>
      </w:r>
      <w:r w:rsidR="00D752A3" w:rsidRPr="0099454E">
        <w:rPr>
          <w:rFonts w:ascii="Times New Roman" w:hAnsi="Times New Roman" w:cs="Times New Roman"/>
        </w:rPr>
        <w:t xml:space="preserve"> 15-16</w:t>
      </w:r>
    </w:p>
  </w:footnote>
  <w:footnote w:id="16">
    <w:p w14:paraId="3BD9DA24" w14:textId="596F6106" w:rsidR="00777C86" w:rsidRPr="0099454E" w:rsidRDefault="00777C86" w:rsidP="000751F5">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F53BD0" w:rsidRPr="0099454E">
        <w:rPr>
          <w:rFonts w:ascii="Times New Roman" w:hAnsi="Times New Roman" w:cs="Times New Roman"/>
        </w:rPr>
        <w:t xml:space="preserve">S. </w:t>
      </w:r>
      <w:proofErr w:type="spellStart"/>
      <w:r w:rsidR="00F53BD0" w:rsidRPr="0099454E">
        <w:rPr>
          <w:rFonts w:ascii="Times New Roman" w:hAnsi="Times New Roman" w:cs="Times New Roman"/>
        </w:rPr>
        <w:t>Wismoady</w:t>
      </w:r>
      <w:proofErr w:type="spellEnd"/>
      <w:r w:rsidR="00F53BD0" w:rsidRPr="0099454E">
        <w:rPr>
          <w:rFonts w:ascii="Times New Roman" w:hAnsi="Times New Roman" w:cs="Times New Roman"/>
        </w:rPr>
        <w:t xml:space="preserve"> </w:t>
      </w:r>
      <w:proofErr w:type="spellStart"/>
      <w:r w:rsidR="00F53BD0" w:rsidRPr="0099454E">
        <w:rPr>
          <w:rFonts w:ascii="Times New Roman" w:hAnsi="Times New Roman" w:cs="Times New Roman"/>
        </w:rPr>
        <w:t>Wahono</w:t>
      </w:r>
      <w:proofErr w:type="spellEnd"/>
      <w:r w:rsidR="00F53BD0" w:rsidRPr="0099454E">
        <w:rPr>
          <w:rFonts w:ascii="Times New Roman" w:hAnsi="Times New Roman" w:cs="Times New Roman"/>
        </w:rPr>
        <w:t xml:space="preserve">, </w:t>
      </w:r>
      <w:r w:rsidR="00F53BD0" w:rsidRPr="0099454E">
        <w:rPr>
          <w:rFonts w:ascii="Times New Roman" w:hAnsi="Times New Roman" w:cs="Times New Roman"/>
          <w:i/>
          <w:iCs/>
        </w:rPr>
        <w:t xml:space="preserve">Di Sini </w:t>
      </w:r>
      <w:proofErr w:type="spellStart"/>
      <w:r w:rsidR="00F53BD0" w:rsidRPr="0099454E">
        <w:rPr>
          <w:rFonts w:ascii="Times New Roman" w:hAnsi="Times New Roman" w:cs="Times New Roman"/>
          <w:i/>
          <w:iCs/>
        </w:rPr>
        <w:t>Kutemukan</w:t>
      </w:r>
      <w:proofErr w:type="spellEnd"/>
      <w:r w:rsidR="00F53BD0" w:rsidRPr="0099454E">
        <w:rPr>
          <w:rFonts w:ascii="Times New Roman" w:hAnsi="Times New Roman" w:cs="Times New Roman"/>
          <w:i/>
          <w:iCs/>
        </w:rPr>
        <w:t xml:space="preserve">: </w:t>
      </w:r>
      <w:proofErr w:type="spellStart"/>
      <w:r w:rsidR="00F53BD0" w:rsidRPr="0099454E">
        <w:rPr>
          <w:rFonts w:ascii="Times New Roman" w:hAnsi="Times New Roman" w:cs="Times New Roman"/>
          <w:i/>
          <w:iCs/>
        </w:rPr>
        <w:t>Petunjuk</w:t>
      </w:r>
      <w:proofErr w:type="spellEnd"/>
      <w:r w:rsidR="00F53BD0" w:rsidRPr="0099454E">
        <w:rPr>
          <w:rFonts w:ascii="Times New Roman" w:hAnsi="Times New Roman" w:cs="Times New Roman"/>
          <w:i/>
          <w:iCs/>
        </w:rPr>
        <w:t xml:space="preserve"> </w:t>
      </w:r>
      <w:proofErr w:type="spellStart"/>
      <w:r w:rsidR="00F53BD0" w:rsidRPr="0099454E">
        <w:rPr>
          <w:rFonts w:ascii="Times New Roman" w:hAnsi="Times New Roman" w:cs="Times New Roman"/>
          <w:i/>
          <w:iCs/>
        </w:rPr>
        <w:t>Mempelajari</w:t>
      </w:r>
      <w:proofErr w:type="spellEnd"/>
      <w:r w:rsidR="00F53BD0" w:rsidRPr="0099454E">
        <w:rPr>
          <w:rFonts w:ascii="Times New Roman" w:hAnsi="Times New Roman" w:cs="Times New Roman"/>
          <w:i/>
          <w:iCs/>
        </w:rPr>
        <w:t xml:space="preserve"> </w:t>
      </w:r>
      <w:proofErr w:type="spellStart"/>
      <w:r w:rsidR="00F53BD0" w:rsidRPr="0099454E">
        <w:rPr>
          <w:rFonts w:ascii="Times New Roman" w:hAnsi="Times New Roman" w:cs="Times New Roman"/>
          <w:i/>
          <w:iCs/>
        </w:rPr>
        <w:t>dan</w:t>
      </w:r>
      <w:proofErr w:type="spellEnd"/>
      <w:r w:rsidR="00F53BD0" w:rsidRPr="0099454E">
        <w:rPr>
          <w:rFonts w:ascii="Times New Roman" w:hAnsi="Times New Roman" w:cs="Times New Roman"/>
          <w:i/>
          <w:iCs/>
        </w:rPr>
        <w:t xml:space="preserve"> </w:t>
      </w:r>
      <w:proofErr w:type="spellStart"/>
      <w:r w:rsidR="00F53BD0" w:rsidRPr="0099454E">
        <w:rPr>
          <w:rFonts w:ascii="Times New Roman" w:hAnsi="Times New Roman" w:cs="Times New Roman"/>
          <w:i/>
          <w:iCs/>
        </w:rPr>
        <w:t>Mengajarkan</w:t>
      </w:r>
      <w:proofErr w:type="spellEnd"/>
      <w:r w:rsidR="00F53BD0" w:rsidRPr="0099454E">
        <w:rPr>
          <w:rFonts w:ascii="Times New Roman" w:hAnsi="Times New Roman" w:cs="Times New Roman"/>
          <w:i/>
          <w:iCs/>
        </w:rPr>
        <w:t xml:space="preserve"> </w:t>
      </w:r>
      <w:proofErr w:type="spellStart"/>
      <w:r w:rsidR="00F53BD0" w:rsidRPr="0099454E">
        <w:rPr>
          <w:rFonts w:ascii="Times New Roman" w:hAnsi="Times New Roman" w:cs="Times New Roman"/>
          <w:i/>
          <w:iCs/>
        </w:rPr>
        <w:t>Alkitab</w:t>
      </w:r>
      <w:proofErr w:type="spellEnd"/>
      <w:r w:rsidR="00F53BD0" w:rsidRPr="0099454E">
        <w:rPr>
          <w:rFonts w:ascii="Times New Roman" w:hAnsi="Times New Roman" w:cs="Times New Roman"/>
          <w:i/>
          <w:iCs/>
        </w:rPr>
        <w:t xml:space="preserve"> </w:t>
      </w:r>
      <w:r w:rsidR="00F53BD0" w:rsidRPr="0099454E">
        <w:rPr>
          <w:rFonts w:ascii="Times New Roman" w:hAnsi="Times New Roman" w:cs="Times New Roman"/>
        </w:rPr>
        <w:t xml:space="preserve">(Jakarta: BPK </w:t>
      </w:r>
      <w:proofErr w:type="spellStart"/>
      <w:r w:rsidR="00F53BD0" w:rsidRPr="0099454E">
        <w:rPr>
          <w:rFonts w:ascii="Times New Roman" w:hAnsi="Times New Roman" w:cs="Times New Roman"/>
        </w:rPr>
        <w:t>Gunung</w:t>
      </w:r>
      <w:proofErr w:type="spellEnd"/>
      <w:r w:rsidR="00F53BD0" w:rsidRPr="0099454E">
        <w:rPr>
          <w:rFonts w:ascii="Times New Roman" w:hAnsi="Times New Roman" w:cs="Times New Roman"/>
        </w:rPr>
        <w:t xml:space="preserve"> </w:t>
      </w:r>
      <w:proofErr w:type="spellStart"/>
      <w:r w:rsidR="00F53BD0" w:rsidRPr="0099454E">
        <w:rPr>
          <w:rFonts w:ascii="Times New Roman" w:hAnsi="Times New Roman" w:cs="Times New Roman"/>
        </w:rPr>
        <w:t>Mulia</w:t>
      </w:r>
      <w:proofErr w:type="spellEnd"/>
      <w:r w:rsidR="00F53BD0" w:rsidRPr="0099454E">
        <w:rPr>
          <w:rFonts w:ascii="Times New Roman" w:hAnsi="Times New Roman" w:cs="Times New Roman"/>
        </w:rPr>
        <w:t>, 2011), 69-70</w:t>
      </w:r>
    </w:p>
  </w:footnote>
  <w:footnote w:id="17">
    <w:p w14:paraId="17380F93" w14:textId="2DA50F16" w:rsidR="00A776FE" w:rsidRPr="0099454E" w:rsidRDefault="00777C86" w:rsidP="000751F5">
      <w:pPr>
        <w:pStyle w:val="FootnoteText"/>
        <w:ind w:left="142" w:hanging="142"/>
        <w:jc w:val="both"/>
        <w:rPr>
          <w:rFonts w:ascii="Times New Roman" w:hAnsi="Times New Roman" w:cs="Times New Roman"/>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B62315" w:rsidRPr="0099454E">
        <w:rPr>
          <w:rFonts w:ascii="Times New Roman" w:hAnsi="Times New Roman" w:cs="Times New Roman"/>
        </w:rPr>
        <w:t>Wahono</w:t>
      </w:r>
      <w:proofErr w:type="spellEnd"/>
      <w:r w:rsidR="00B62315" w:rsidRPr="0099454E">
        <w:rPr>
          <w:rFonts w:ascii="Times New Roman" w:hAnsi="Times New Roman" w:cs="Times New Roman"/>
        </w:rPr>
        <w:t xml:space="preserve">, </w:t>
      </w:r>
      <w:r w:rsidR="0085741D" w:rsidRPr="0099454E">
        <w:rPr>
          <w:rFonts w:ascii="Times New Roman" w:hAnsi="Times New Roman" w:cs="Times New Roman"/>
          <w:i/>
          <w:iCs/>
        </w:rPr>
        <w:t xml:space="preserve">Di Sini </w:t>
      </w:r>
      <w:proofErr w:type="spellStart"/>
      <w:r w:rsidR="0085741D" w:rsidRPr="0099454E">
        <w:rPr>
          <w:rFonts w:ascii="Times New Roman" w:hAnsi="Times New Roman" w:cs="Times New Roman"/>
          <w:i/>
          <w:iCs/>
        </w:rPr>
        <w:t>Kutemukan</w:t>
      </w:r>
      <w:proofErr w:type="spellEnd"/>
      <w:r w:rsidR="00B62315" w:rsidRPr="0099454E">
        <w:rPr>
          <w:rFonts w:ascii="Times New Roman" w:hAnsi="Times New Roman" w:cs="Times New Roman"/>
        </w:rPr>
        <w:t>, 70</w:t>
      </w:r>
      <w:r w:rsidR="00B71CB6" w:rsidRPr="0099454E">
        <w:rPr>
          <w:rFonts w:ascii="Times New Roman" w:hAnsi="Times New Roman" w:cs="Times New Roman"/>
        </w:rPr>
        <w:t>.</w:t>
      </w:r>
    </w:p>
  </w:footnote>
  <w:footnote w:id="18">
    <w:p w14:paraId="55AC8673" w14:textId="77777777" w:rsidR="00777C86" w:rsidRPr="0099454E" w:rsidRDefault="00777C86" w:rsidP="000751F5">
      <w:pPr>
        <w:pStyle w:val="FootnoteText"/>
        <w:ind w:left="142" w:hanging="142"/>
        <w:jc w:val="both"/>
        <w:rPr>
          <w:rFonts w:ascii="Times New Roman" w:hAnsi="Times New Roman" w:cs="Times New Roman"/>
        </w:rPr>
      </w:pPr>
      <w:r w:rsidRPr="0099454E">
        <w:rPr>
          <w:rStyle w:val="FootnoteReference"/>
          <w:rFonts w:ascii="Times New Roman" w:hAnsi="Times New Roman" w:cs="Times New Roman"/>
        </w:rPr>
        <w:footnoteRef/>
      </w:r>
      <w:r w:rsidRPr="0099454E">
        <w:rPr>
          <w:rFonts w:ascii="Times New Roman" w:hAnsi="Times New Roman" w:cs="Times New Roman"/>
        </w:rPr>
        <w:t xml:space="preserve"> J. H. Bavinck, </w:t>
      </w:r>
      <w:proofErr w:type="spellStart"/>
      <w:r w:rsidRPr="0099454E">
        <w:rPr>
          <w:rFonts w:ascii="Times New Roman" w:hAnsi="Times New Roman" w:cs="Times New Roman"/>
          <w:i/>
          <w:iCs/>
        </w:rPr>
        <w:t>Sejarah</w:t>
      </w:r>
      <w:proofErr w:type="spellEnd"/>
      <w:r w:rsidRPr="0099454E">
        <w:rPr>
          <w:rFonts w:ascii="Times New Roman" w:hAnsi="Times New Roman" w:cs="Times New Roman"/>
          <w:i/>
          <w:iCs/>
        </w:rPr>
        <w:t xml:space="preserve"> </w:t>
      </w:r>
      <w:proofErr w:type="spellStart"/>
      <w:r w:rsidRPr="0099454E">
        <w:rPr>
          <w:rFonts w:ascii="Times New Roman" w:hAnsi="Times New Roman" w:cs="Times New Roman"/>
          <w:i/>
          <w:iCs/>
        </w:rPr>
        <w:t>Kerajaan</w:t>
      </w:r>
      <w:proofErr w:type="spellEnd"/>
      <w:r w:rsidRPr="0099454E">
        <w:rPr>
          <w:rFonts w:ascii="Times New Roman" w:hAnsi="Times New Roman" w:cs="Times New Roman"/>
          <w:i/>
          <w:iCs/>
        </w:rPr>
        <w:t xml:space="preserve"> Allah 2: </w:t>
      </w:r>
      <w:proofErr w:type="spellStart"/>
      <w:r w:rsidRPr="0099454E">
        <w:rPr>
          <w:rFonts w:ascii="Times New Roman" w:hAnsi="Times New Roman" w:cs="Times New Roman"/>
          <w:i/>
          <w:iCs/>
        </w:rPr>
        <w:t>Perjanjian</w:t>
      </w:r>
      <w:proofErr w:type="spellEnd"/>
      <w:r w:rsidRPr="0099454E">
        <w:rPr>
          <w:rFonts w:ascii="Times New Roman" w:hAnsi="Times New Roman" w:cs="Times New Roman"/>
          <w:i/>
          <w:iCs/>
        </w:rPr>
        <w:t xml:space="preserve"> </w:t>
      </w:r>
      <w:proofErr w:type="spellStart"/>
      <w:r w:rsidRPr="0099454E">
        <w:rPr>
          <w:rFonts w:ascii="Times New Roman" w:hAnsi="Times New Roman" w:cs="Times New Roman"/>
          <w:i/>
          <w:iCs/>
        </w:rPr>
        <w:t>Baru</w:t>
      </w:r>
      <w:proofErr w:type="spellEnd"/>
      <w:r w:rsidRPr="0099454E">
        <w:rPr>
          <w:rFonts w:ascii="Times New Roman" w:hAnsi="Times New Roman" w:cs="Times New Roman"/>
          <w:i/>
          <w:iCs/>
        </w:rPr>
        <w:t xml:space="preserve"> </w:t>
      </w:r>
      <w:r w:rsidRPr="0099454E">
        <w:rPr>
          <w:rFonts w:ascii="Times New Roman" w:hAnsi="Times New Roman" w:cs="Times New Roman"/>
        </w:rPr>
        <w:t xml:space="preserve">(Jakarta: BPK </w:t>
      </w:r>
      <w:proofErr w:type="spellStart"/>
      <w:r w:rsidRPr="0099454E">
        <w:rPr>
          <w:rFonts w:ascii="Times New Roman" w:hAnsi="Times New Roman" w:cs="Times New Roman"/>
        </w:rPr>
        <w:t>Gunung</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Mulia</w:t>
      </w:r>
      <w:proofErr w:type="spellEnd"/>
      <w:r w:rsidRPr="0099454E">
        <w:rPr>
          <w:rFonts w:ascii="Times New Roman" w:hAnsi="Times New Roman" w:cs="Times New Roman"/>
        </w:rPr>
        <w:t>, 2009), 915.</w:t>
      </w:r>
    </w:p>
  </w:footnote>
  <w:footnote w:id="19">
    <w:p w14:paraId="56AEDF30" w14:textId="6460B72D" w:rsidR="00777C86" w:rsidRPr="0099454E" w:rsidRDefault="00777C86" w:rsidP="000751F5">
      <w:pPr>
        <w:pStyle w:val="FootnoteText"/>
        <w:jc w:val="both"/>
        <w:rPr>
          <w:rFonts w:ascii="Times New Roman" w:hAnsi="Times New Roman" w:cs="Times New Roman"/>
          <w:sz w:val="24"/>
          <w:szCs w:val="24"/>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A10661" w:rsidRPr="0099454E">
        <w:rPr>
          <w:rFonts w:ascii="Times New Roman" w:hAnsi="Times New Roman" w:cs="Times New Roman"/>
        </w:rPr>
        <w:t xml:space="preserve">Donald Guthrie, </w:t>
      </w:r>
      <w:proofErr w:type="spellStart"/>
      <w:r w:rsidR="00A10661" w:rsidRPr="0099454E">
        <w:rPr>
          <w:rFonts w:ascii="Times New Roman" w:hAnsi="Times New Roman" w:cs="Times New Roman"/>
          <w:i/>
          <w:iCs/>
        </w:rPr>
        <w:t>Teologi</w:t>
      </w:r>
      <w:proofErr w:type="spellEnd"/>
      <w:r w:rsidR="00A10661" w:rsidRPr="0099454E">
        <w:rPr>
          <w:rFonts w:ascii="Times New Roman" w:hAnsi="Times New Roman" w:cs="Times New Roman"/>
          <w:i/>
          <w:iCs/>
        </w:rPr>
        <w:t xml:space="preserve"> </w:t>
      </w:r>
      <w:proofErr w:type="spellStart"/>
      <w:r w:rsidR="00A10661" w:rsidRPr="0099454E">
        <w:rPr>
          <w:rFonts w:ascii="Times New Roman" w:hAnsi="Times New Roman" w:cs="Times New Roman"/>
          <w:i/>
          <w:iCs/>
        </w:rPr>
        <w:t>Perjanjian</w:t>
      </w:r>
      <w:proofErr w:type="spellEnd"/>
      <w:r w:rsidR="00A10661" w:rsidRPr="0099454E">
        <w:rPr>
          <w:rFonts w:ascii="Times New Roman" w:hAnsi="Times New Roman" w:cs="Times New Roman"/>
          <w:i/>
          <w:iCs/>
        </w:rPr>
        <w:t xml:space="preserve"> </w:t>
      </w:r>
      <w:proofErr w:type="spellStart"/>
      <w:r w:rsidR="00A10661" w:rsidRPr="0099454E">
        <w:rPr>
          <w:rFonts w:ascii="Times New Roman" w:hAnsi="Times New Roman" w:cs="Times New Roman"/>
          <w:i/>
          <w:iCs/>
        </w:rPr>
        <w:t>Baru</w:t>
      </w:r>
      <w:proofErr w:type="spellEnd"/>
      <w:r w:rsidR="00A10661" w:rsidRPr="0099454E">
        <w:rPr>
          <w:rFonts w:ascii="Times New Roman" w:hAnsi="Times New Roman" w:cs="Times New Roman"/>
          <w:i/>
          <w:iCs/>
        </w:rPr>
        <w:t xml:space="preserve"> </w:t>
      </w:r>
      <w:r w:rsidR="00A10661" w:rsidRPr="0099454E">
        <w:rPr>
          <w:rFonts w:ascii="Times New Roman" w:hAnsi="Times New Roman" w:cs="Times New Roman"/>
        </w:rPr>
        <w:t xml:space="preserve">(Jakarta: BPK </w:t>
      </w:r>
      <w:proofErr w:type="spellStart"/>
      <w:r w:rsidR="00A10661" w:rsidRPr="0099454E">
        <w:rPr>
          <w:rFonts w:ascii="Times New Roman" w:hAnsi="Times New Roman" w:cs="Times New Roman"/>
        </w:rPr>
        <w:t>Gunung</w:t>
      </w:r>
      <w:proofErr w:type="spellEnd"/>
      <w:r w:rsidR="00A10661" w:rsidRPr="0099454E">
        <w:rPr>
          <w:rFonts w:ascii="Times New Roman" w:hAnsi="Times New Roman" w:cs="Times New Roman"/>
        </w:rPr>
        <w:t xml:space="preserve"> </w:t>
      </w:r>
      <w:proofErr w:type="spellStart"/>
      <w:r w:rsidR="00A10661" w:rsidRPr="0099454E">
        <w:rPr>
          <w:rFonts w:ascii="Times New Roman" w:hAnsi="Times New Roman" w:cs="Times New Roman"/>
        </w:rPr>
        <w:t>Mulia</w:t>
      </w:r>
      <w:proofErr w:type="spellEnd"/>
      <w:r w:rsidR="00A10661" w:rsidRPr="0099454E">
        <w:rPr>
          <w:rFonts w:ascii="Times New Roman" w:hAnsi="Times New Roman" w:cs="Times New Roman"/>
        </w:rPr>
        <w:t>, 2006), 248.</w:t>
      </w:r>
    </w:p>
  </w:footnote>
  <w:footnote w:id="20">
    <w:p w14:paraId="019DA463" w14:textId="2C45B7AF" w:rsidR="00BD3F4B" w:rsidRPr="0099454E" w:rsidRDefault="00BD3F4B" w:rsidP="00E05E75">
      <w:pPr>
        <w:pStyle w:val="FootnoteText"/>
        <w:ind w:left="284" w:hanging="284"/>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C41FEC" w:rsidRPr="0099454E">
        <w:rPr>
          <w:rFonts w:ascii="Times New Roman" w:hAnsi="Times New Roman" w:cs="Times New Roman"/>
          <w:lang w:val="en-GB"/>
        </w:rPr>
        <w:t xml:space="preserve">Samuel B. </w:t>
      </w:r>
      <w:proofErr w:type="spellStart"/>
      <w:r w:rsidR="00C41FEC" w:rsidRPr="0099454E">
        <w:rPr>
          <w:rFonts w:ascii="Times New Roman" w:hAnsi="Times New Roman" w:cs="Times New Roman"/>
          <w:lang w:val="en-GB"/>
        </w:rPr>
        <w:t>Hakh</w:t>
      </w:r>
      <w:proofErr w:type="spellEnd"/>
      <w:r w:rsidR="00C41FEC" w:rsidRPr="0099454E">
        <w:rPr>
          <w:rFonts w:ascii="Times New Roman" w:hAnsi="Times New Roman" w:cs="Times New Roman"/>
          <w:lang w:val="en-GB"/>
        </w:rPr>
        <w:t xml:space="preserve">, </w:t>
      </w:r>
      <w:proofErr w:type="spellStart"/>
      <w:r w:rsidR="00C41FEC" w:rsidRPr="0099454E">
        <w:rPr>
          <w:rFonts w:ascii="Times New Roman" w:hAnsi="Times New Roman" w:cs="Times New Roman"/>
          <w:i/>
          <w:lang w:val="en-GB"/>
        </w:rPr>
        <w:t>Perjanjian</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Baru</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Sejarah</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Pengantar</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dan</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Pokok-pokok</w:t>
      </w:r>
      <w:proofErr w:type="spellEnd"/>
      <w:r w:rsidR="00C41FEC" w:rsidRPr="0099454E">
        <w:rPr>
          <w:rFonts w:ascii="Times New Roman" w:hAnsi="Times New Roman" w:cs="Times New Roman"/>
          <w:i/>
          <w:lang w:val="en-GB"/>
        </w:rPr>
        <w:t xml:space="preserve"> </w:t>
      </w:r>
      <w:proofErr w:type="spellStart"/>
      <w:r w:rsidR="00C41FEC" w:rsidRPr="0099454E">
        <w:rPr>
          <w:rFonts w:ascii="Times New Roman" w:hAnsi="Times New Roman" w:cs="Times New Roman"/>
          <w:i/>
          <w:lang w:val="en-GB"/>
        </w:rPr>
        <w:t>Teologisnya</w:t>
      </w:r>
      <w:proofErr w:type="spellEnd"/>
      <w:r w:rsidR="00C41FEC" w:rsidRPr="0099454E">
        <w:rPr>
          <w:rFonts w:ascii="Times New Roman" w:hAnsi="Times New Roman" w:cs="Times New Roman"/>
          <w:lang w:val="en-GB"/>
        </w:rPr>
        <w:t xml:space="preserve"> (Jakarta: BPK </w:t>
      </w:r>
      <w:proofErr w:type="spellStart"/>
      <w:r w:rsidR="00C41FEC" w:rsidRPr="0099454E">
        <w:rPr>
          <w:rFonts w:ascii="Times New Roman" w:hAnsi="Times New Roman" w:cs="Times New Roman"/>
          <w:lang w:val="en-GB"/>
        </w:rPr>
        <w:t>Gunung</w:t>
      </w:r>
      <w:proofErr w:type="spellEnd"/>
      <w:r w:rsidR="00C41FEC" w:rsidRPr="0099454E">
        <w:rPr>
          <w:rFonts w:ascii="Times New Roman" w:hAnsi="Times New Roman" w:cs="Times New Roman"/>
          <w:lang w:val="en-GB"/>
        </w:rPr>
        <w:t xml:space="preserve"> </w:t>
      </w:r>
      <w:proofErr w:type="spellStart"/>
      <w:r w:rsidR="00C41FEC" w:rsidRPr="0099454E">
        <w:rPr>
          <w:rFonts w:ascii="Times New Roman" w:hAnsi="Times New Roman" w:cs="Times New Roman"/>
          <w:lang w:val="en-GB"/>
        </w:rPr>
        <w:t>Mulia</w:t>
      </w:r>
      <w:proofErr w:type="spellEnd"/>
      <w:r w:rsidR="00C41FEC" w:rsidRPr="0099454E">
        <w:rPr>
          <w:rFonts w:ascii="Times New Roman" w:hAnsi="Times New Roman" w:cs="Times New Roman"/>
          <w:lang w:val="en-GB"/>
        </w:rPr>
        <w:t>, 2020), 308.</w:t>
      </w:r>
    </w:p>
  </w:footnote>
  <w:footnote w:id="21">
    <w:p w14:paraId="0DB5267B" w14:textId="75CD9FF5" w:rsidR="00777C86" w:rsidRPr="0099454E" w:rsidRDefault="00777C86" w:rsidP="000751F5">
      <w:pPr>
        <w:pStyle w:val="FootnoteText"/>
        <w:ind w:left="142" w:hanging="142"/>
        <w:jc w:val="both"/>
        <w:rPr>
          <w:rFonts w:ascii="Times New Roman" w:hAnsi="Times New Roman" w:cs="Times New Roman"/>
        </w:rPr>
      </w:pPr>
      <w:r w:rsidRPr="0099454E">
        <w:rPr>
          <w:rStyle w:val="FootnoteReference"/>
          <w:rFonts w:ascii="Times New Roman" w:hAnsi="Times New Roman" w:cs="Times New Roman"/>
        </w:rPr>
        <w:footnoteRef/>
      </w:r>
      <w:r w:rsidR="008835FB" w:rsidRPr="0099454E">
        <w:rPr>
          <w:rFonts w:ascii="Times New Roman" w:hAnsi="Times New Roman" w:cs="Times New Roman"/>
        </w:rPr>
        <w:t xml:space="preserve"> Michael Collins </w:t>
      </w:r>
      <w:proofErr w:type="spellStart"/>
      <w:r w:rsidR="008835FB" w:rsidRPr="0099454E">
        <w:rPr>
          <w:rFonts w:ascii="Times New Roman" w:hAnsi="Times New Roman" w:cs="Times New Roman"/>
        </w:rPr>
        <w:t>dan</w:t>
      </w:r>
      <w:proofErr w:type="spellEnd"/>
      <w:r w:rsidRPr="0099454E">
        <w:rPr>
          <w:rFonts w:ascii="Times New Roman" w:hAnsi="Times New Roman" w:cs="Times New Roman"/>
        </w:rPr>
        <w:t xml:space="preserve"> Matthew A. Price, </w:t>
      </w:r>
      <w:proofErr w:type="spellStart"/>
      <w:r w:rsidRPr="0099454E">
        <w:rPr>
          <w:rFonts w:ascii="Times New Roman" w:hAnsi="Times New Roman" w:cs="Times New Roman"/>
          <w:i/>
          <w:iCs/>
        </w:rPr>
        <w:t>Menelusuri</w:t>
      </w:r>
      <w:proofErr w:type="spellEnd"/>
      <w:r w:rsidRPr="0099454E">
        <w:rPr>
          <w:rFonts w:ascii="Times New Roman" w:hAnsi="Times New Roman" w:cs="Times New Roman"/>
          <w:i/>
          <w:iCs/>
        </w:rPr>
        <w:t xml:space="preserve"> </w:t>
      </w:r>
      <w:proofErr w:type="spellStart"/>
      <w:r w:rsidRPr="0099454E">
        <w:rPr>
          <w:rFonts w:ascii="Times New Roman" w:hAnsi="Times New Roman" w:cs="Times New Roman"/>
          <w:i/>
          <w:iCs/>
        </w:rPr>
        <w:t>Jejak</w:t>
      </w:r>
      <w:proofErr w:type="spellEnd"/>
      <w:r w:rsidRPr="0099454E">
        <w:rPr>
          <w:rFonts w:ascii="Times New Roman" w:hAnsi="Times New Roman" w:cs="Times New Roman"/>
          <w:i/>
          <w:iCs/>
        </w:rPr>
        <w:t xml:space="preserve"> </w:t>
      </w:r>
      <w:proofErr w:type="spellStart"/>
      <w:r w:rsidRPr="0099454E">
        <w:rPr>
          <w:rFonts w:ascii="Times New Roman" w:hAnsi="Times New Roman" w:cs="Times New Roman"/>
          <w:i/>
          <w:iCs/>
        </w:rPr>
        <w:t>Kristianitas</w:t>
      </w:r>
      <w:proofErr w:type="spellEnd"/>
      <w:r w:rsidRPr="0099454E">
        <w:rPr>
          <w:rFonts w:ascii="Times New Roman" w:hAnsi="Times New Roman" w:cs="Times New Roman"/>
          <w:i/>
          <w:iCs/>
        </w:rPr>
        <w:t xml:space="preserve"> </w:t>
      </w:r>
      <w:r w:rsidRPr="0099454E">
        <w:rPr>
          <w:rFonts w:ascii="Times New Roman" w:hAnsi="Times New Roman" w:cs="Times New Roman"/>
        </w:rPr>
        <w:t xml:space="preserve">(Jakarta: BPK </w:t>
      </w:r>
      <w:proofErr w:type="spellStart"/>
      <w:r w:rsidRPr="0099454E">
        <w:rPr>
          <w:rFonts w:ascii="Times New Roman" w:hAnsi="Times New Roman" w:cs="Times New Roman"/>
        </w:rPr>
        <w:t>Gunung</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Mulia</w:t>
      </w:r>
      <w:proofErr w:type="spellEnd"/>
      <w:r w:rsidRPr="0099454E">
        <w:rPr>
          <w:rFonts w:ascii="Times New Roman" w:hAnsi="Times New Roman" w:cs="Times New Roman"/>
        </w:rPr>
        <w:t xml:space="preserve">, 2003), 58. </w:t>
      </w:r>
    </w:p>
  </w:footnote>
  <w:footnote w:id="22">
    <w:p w14:paraId="799201B0" w14:textId="77777777" w:rsidR="00777C86" w:rsidRPr="0099454E" w:rsidRDefault="00777C86" w:rsidP="000751F5">
      <w:pPr>
        <w:pStyle w:val="FootnoteText"/>
        <w:ind w:left="142" w:hanging="142"/>
        <w:jc w:val="both"/>
        <w:rPr>
          <w:rFonts w:ascii="Times New Roman" w:hAnsi="Times New Roman" w:cs="Times New Roman"/>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Pr="0099454E">
        <w:rPr>
          <w:rFonts w:ascii="Times New Roman" w:hAnsi="Times New Roman" w:cs="Times New Roman"/>
          <w:lang w:val="id-ID"/>
        </w:rPr>
        <w:t xml:space="preserve">John </w:t>
      </w:r>
      <w:proofErr w:type="spellStart"/>
      <w:r w:rsidRPr="0099454E">
        <w:rPr>
          <w:rFonts w:ascii="Times New Roman" w:hAnsi="Times New Roman" w:cs="Times New Roman"/>
          <w:lang w:val="id-ID"/>
        </w:rPr>
        <w:t>Drane</w:t>
      </w:r>
      <w:proofErr w:type="spellEnd"/>
      <w:r w:rsidRPr="0099454E">
        <w:rPr>
          <w:rFonts w:ascii="Times New Roman" w:hAnsi="Times New Roman" w:cs="Times New Roman"/>
          <w:lang w:val="id-ID"/>
        </w:rPr>
        <w:t>,</w:t>
      </w:r>
      <w:r w:rsidRPr="0099454E">
        <w:rPr>
          <w:rFonts w:ascii="Times New Roman" w:hAnsi="Times New Roman" w:cs="Times New Roman"/>
          <w:spacing w:val="-2"/>
          <w:lang w:val="id-ID"/>
        </w:rPr>
        <w:t xml:space="preserve"> </w:t>
      </w:r>
      <w:r w:rsidRPr="0099454E">
        <w:rPr>
          <w:rFonts w:ascii="Times New Roman" w:hAnsi="Times New Roman" w:cs="Times New Roman"/>
          <w:i/>
          <w:lang w:val="id-ID"/>
        </w:rPr>
        <w:t>Memahami</w:t>
      </w:r>
      <w:r w:rsidRPr="0099454E">
        <w:rPr>
          <w:rFonts w:ascii="Times New Roman" w:hAnsi="Times New Roman" w:cs="Times New Roman"/>
          <w:i/>
          <w:spacing w:val="-1"/>
          <w:lang w:val="id-ID"/>
        </w:rPr>
        <w:t xml:space="preserve"> </w:t>
      </w:r>
      <w:r w:rsidRPr="0099454E">
        <w:rPr>
          <w:rFonts w:ascii="Times New Roman" w:hAnsi="Times New Roman" w:cs="Times New Roman"/>
          <w:i/>
          <w:lang w:val="id-ID"/>
        </w:rPr>
        <w:t>Perjanjian</w:t>
      </w:r>
      <w:r w:rsidRPr="0099454E">
        <w:rPr>
          <w:rFonts w:ascii="Times New Roman" w:hAnsi="Times New Roman" w:cs="Times New Roman"/>
          <w:i/>
          <w:spacing w:val="-1"/>
          <w:lang w:val="id-ID"/>
        </w:rPr>
        <w:t xml:space="preserve"> </w:t>
      </w:r>
      <w:r w:rsidRPr="0099454E">
        <w:rPr>
          <w:rFonts w:ascii="Times New Roman" w:hAnsi="Times New Roman" w:cs="Times New Roman"/>
          <w:i/>
          <w:lang w:val="id-ID"/>
        </w:rPr>
        <w:t>Baru</w:t>
      </w:r>
      <w:r w:rsidRPr="0099454E">
        <w:rPr>
          <w:rFonts w:ascii="Times New Roman" w:hAnsi="Times New Roman" w:cs="Times New Roman"/>
          <w:i/>
          <w:spacing w:val="3"/>
          <w:lang w:val="id-ID"/>
        </w:rPr>
        <w:t xml:space="preserve"> </w:t>
      </w:r>
      <w:r w:rsidRPr="0099454E">
        <w:rPr>
          <w:rFonts w:ascii="Times New Roman" w:hAnsi="Times New Roman" w:cs="Times New Roman"/>
          <w:lang w:val="id-ID"/>
        </w:rPr>
        <w:t>(Jakarta:</w:t>
      </w:r>
      <w:r w:rsidRPr="0099454E">
        <w:rPr>
          <w:rFonts w:ascii="Times New Roman" w:hAnsi="Times New Roman" w:cs="Times New Roman"/>
          <w:spacing w:val="-2"/>
          <w:lang w:val="id-ID"/>
        </w:rPr>
        <w:t xml:space="preserve"> </w:t>
      </w:r>
      <w:r w:rsidRPr="0099454E">
        <w:rPr>
          <w:rFonts w:ascii="Times New Roman" w:hAnsi="Times New Roman" w:cs="Times New Roman"/>
          <w:lang w:val="id-ID"/>
        </w:rPr>
        <w:t>BPK</w:t>
      </w:r>
      <w:r w:rsidRPr="0099454E">
        <w:rPr>
          <w:rFonts w:ascii="Times New Roman" w:hAnsi="Times New Roman" w:cs="Times New Roman"/>
          <w:spacing w:val="-2"/>
          <w:lang w:val="id-ID"/>
        </w:rPr>
        <w:t xml:space="preserve"> </w:t>
      </w:r>
      <w:r w:rsidRPr="0099454E">
        <w:rPr>
          <w:rFonts w:ascii="Times New Roman" w:hAnsi="Times New Roman" w:cs="Times New Roman"/>
          <w:lang w:val="id-ID"/>
        </w:rPr>
        <w:t>Gunung</w:t>
      </w:r>
      <w:r w:rsidRPr="0099454E">
        <w:rPr>
          <w:rFonts w:ascii="Times New Roman" w:hAnsi="Times New Roman" w:cs="Times New Roman"/>
          <w:spacing w:val="-1"/>
          <w:lang w:val="id-ID"/>
        </w:rPr>
        <w:t xml:space="preserve"> </w:t>
      </w:r>
      <w:r w:rsidRPr="0099454E">
        <w:rPr>
          <w:rFonts w:ascii="Times New Roman" w:hAnsi="Times New Roman" w:cs="Times New Roman"/>
          <w:lang w:val="id-ID"/>
        </w:rPr>
        <w:t>Mulia,</w:t>
      </w:r>
      <w:r w:rsidRPr="0099454E">
        <w:rPr>
          <w:rFonts w:ascii="Times New Roman" w:hAnsi="Times New Roman" w:cs="Times New Roman"/>
          <w:spacing w:val="-1"/>
          <w:lang w:val="id-ID"/>
        </w:rPr>
        <w:t xml:space="preserve"> </w:t>
      </w:r>
      <w:r w:rsidRPr="0099454E">
        <w:rPr>
          <w:rFonts w:ascii="Times New Roman" w:hAnsi="Times New Roman" w:cs="Times New Roman"/>
          <w:lang w:val="id-ID"/>
        </w:rPr>
        <w:t>2009),</w:t>
      </w:r>
      <w:r w:rsidRPr="0099454E">
        <w:rPr>
          <w:rFonts w:ascii="Times New Roman" w:hAnsi="Times New Roman" w:cs="Times New Roman"/>
          <w:spacing w:val="-3"/>
          <w:lang w:val="id-ID"/>
        </w:rPr>
        <w:t xml:space="preserve"> </w:t>
      </w:r>
      <w:r w:rsidRPr="0099454E">
        <w:rPr>
          <w:rFonts w:ascii="Times New Roman" w:hAnsi="Times New Roman" w:cs="Times New Roman"/>
        </w:rPr>
        <w:t>223.</w:t>
      </w:r>
    </w:p>
  </w:footnote>
  <w:footnote w:id="23">
    <w:p w14:paraId="1B3343ED" w14:textId="3D2D76F8" w:rsidR="00777C86" w:rsidRPr="0099454E" w:rsidRDefault="00777C86" w:rsidP="000751F5">
      <w:pPr>
        <w:spacing w:before="101" w:after="0" w:line="240" w:lineRule="auto"/>
        <w:ind w:left="142" w:hanging="142"/>
        <w:jc w:val="both"/>
        <w:rPr>
          <w:rFonts w:ascii="Times New Roman" w:hAnsi="Times New Roman" w:cs="Times New Roman"/>
          <w:sz w:val="20"/>
          <w:szCs w:val="20"/>
        </w:rPr>
      </w:pPr>
      <w:r w:rsidRPr="0099454E">
        <w:rPr>
          <w:rStyle w:val="FootnoteReference"/>
          <w:rFonts w:ascii="Times New Roman" w:hAnsi="Times New Roman" w:cs="Times New Roman"/>
          <w:sz w:val="20"/>
          <w:szCs w:val="20"/>
        </w:rPr>
        <w:footnoteRef/>
      </w:r>
      <w:r w:rsidRPr="0099454E">
        <w:rPr>
          <w:rFonts w:ascii="Times New Roman" w:hAnsi="Times New Roman" w:cs="Times New Roman"/>
          <w:sz w:val="20"/>
          <w:szCs w:val="20"/>
        </w:rPr>
        <w:t xml:space="preserve"> </w:t>
      </w:r>
      <w:r w:rsidRPr="0099454E">
        <w:rPr>
          <w:rFonts w:ascii="Times New Roman" w:hAnsi="Times New Roman" w:cs="Times New Roman"/>
          <w:sz w:val="20"/>
          <w:szCs w:val="20"/>
          <w:lang w:val="id-ID"/>
        </w:rPr>
        <w:t>David</w:t>
      </w:r>
      <w:r w:rsidRPr="0099454E">
        <w:rPr>
          <w:rFonts w:ascii="Times New Roman" w:hAnsi="Times New Roman" w:cs="Times New Roman"/>
          <w:spacing w:val="3"/>
          <w:sz w:val="20"/>
          <w:szCs w:val="20"/>
          <w:lang w:val="id-ID"/>
        </w:rPr>
        <w:t xml:space="preserve"> </w:t>
      </w:r>
      <w:r w:rsidRPr="0099454E">
        <w:rPr>
          <w:rFonts w:ascii="Times New Roman" w:hAnsi="Times New Roman" w:cs="Times New Roman"/>
          <w:sz w:val="20"/>
          <w:szCs w:val="20"/>
          <w:lang w:val="id-ID"/>
        </w:rPr>
        <w:t>M.</w:t>
      </w:r>
      <w:r w:rsidRPr="0099454E">
        <w:rPr>
          <w:rFonts w:ascii="Times New Roman" w:hAnsi="Times New Roman" w:cs="Times New Roman"/>
          <w:spacing w:val="3"/>
          <w:sz w:val="20"/>
          <w:szCs w:val="20"/>
          <w:lang w:val="id-ID"/>
        </w:rPr>
        <w:t xml:space="preserve"> </w:t>
      </w:r>
      <w:proofErr w:type="spellStart"/>
      <w:r w:rsidRPr="0099454E">
        <w:rPr>
          <w:rFonts w:ascii="Times New Roman" w:hAnsi="Times New Roman" w:cs="Times New Roman"/>
          <w:sz w:val="20"/>
          <w:szCs w:val="20"/>
          <w:lang w:val="id-ID"/>
        </w:rPr>
        <w:t>Ball</w:t>
      </w:r>
      <w:proofErr w:type="spellEnd"/>
      <w:r w:rsidRPr="0099454E">
        <w:rPr>
          <w:rFonts w:ascii="Times New Roman" w:hAnsi="Times New Roman" w:cs="Times New Roman"/>
          <w:sz w:val="20"/>
          <w:szCs w:val="20"/>
          <w:lang w:val="id-ID"/>
        </w:rPr>
        <w:t>,</w:t>
      </w:r>
      <w:r w:rsidRPr="0099454E">
        <w:rPr>
          <w:rFonts w:ascii="Times New Roman" w:hAnsi="Times New Roman" w:cs="Times New Roman"/>
          <w:spacing w:val="4"/>
          <w:sz w:val="20"/>
          <w:szCs w:val="20"/>
          <w:lang w:val="id-ID"/>
        </w:rPr>
        <w:t xml:space="preserve"> </w:t>
      </w:r>
      <w:r w:rsidRPr="0099454E">
        <w:rPr>
          <w:rFonts w:ascii="Times New Roman" w:hAnsi="Times New Roman" w:cs="Times New Roman"/>
          <w:i/>
          <w:sz w:val="20"/>
          <w:szCs w:val="20"/>
          <w:lang w:val="id-ID"/>
        </w:rPr>
        <w:t>“Ucapan</w:t>
      </w:r>
      <w:r w:rsidRPr="0099454E">
        <w:rPr>
          <w:rFonts w:ascii="Times New Roman" w:hAnsi="Times New Roman" w:cs="Times New Roman"/>
          <w:i/>
          <w:spacing w:val="3"/>
          <w:sz w:val="20"/>
          <w:szCs w:val="20"/>
          <w:lang w:val="id-ID"/>
        </w:rPr>
        <w:t xml:space="preserve"> </w:t>
      </w:r>
      <w:r w:rsidRPr="0099454E">
        <w:rPr>
          <w:rFonts w:ascii="Times New Roman" w:hAnsi="Times New Roman" w:cs="Times New Roman"/>
          <w:i/>
          <w:sz w:val="20"/>
          <w:szCs w:val="20"/>
          <w:lang w:val="id-ID"/>
        </w:rPr>
        <w:t>Yesus:</w:t>
      </w:r>
      <w:r w:rsidRPr="0099454E">
        <w:rPr>
          <w:rFonts w:ascii="Times New Roman" w:hAnsi="Times New Roman" w:cs="Times New Roman"/>
          <w:i/>
          <w:spacing w:val="4"/>
          <w:sz w:val="20"/>
          <w:szCs w:val="20"/>
          <w:lang w:val="id-ID"/>
        </w:rPr>
        <w:t xml:space="preserve"> </w:t>
      </w:r>
      <w:r w:rsidRPr="0099454E">
        <w:rPr>
          <w:rFonts w:ascii="Times New Roman" w:hAnsi="Times New Roman" w:cs="Times New Roman"/>
          <w:i/>
          <w:sz w:val="20"/>
          <w:szCs w:val="20"/>
          <w:lang w:val="id-ID"/>
        </w:rPr>
        <w:t>Akulah</w:t>
      </w:r>
      <w:r w:rsidRPr="0099454E">
        <w:rPr>
          <w:rFonts w:ascii="Times New Roman" w:hAnsi="Times New Roman" w:cs="Times New Roman"/>
          <w:i/>
          <w:spacing w:val="3"/>
          <w:sz w:val="20"/>
          <w:szCs w:val="20"/>
          <w:lang w:val="id-ID"/>
        </w:rPr>
        <w:t xml:space="preserve"> </w:t>
      </w:r>
      <w:r w:rsidRPr="0099454E">
        <w:rPr>
          <w:rFonts w:ascii="Times New Roman" w:hAnsi="Times New Roman" w:cs="Times New Roman"/>
          <w:i/>
          <w:sz w:val="20"/>
          <w:szCs w:val="20"/>
          <w:lang w:val="id-ID"/>
        </w:rPr>
        <w:t>Dia”</w:t>
      </w:r>
      <w:r w:rsidRPr="0099454E">
        <w:rPr>
          <w:rFonts w:ascii="Times New Roman" w:hAnsi="Times New Roman" w:cs="Times New Roman"/>
          <w:i/>
          <w:spacing w:val="2"/>
          <w:sz w:val="20"/>
          <w:szCs w:val="20"/>
          <w:lang w:val="id-ID"/>
        </w:rPr>
        <w:t xml:space="preserve"> </w:t>
      </w:r>
      <w:r w:rsidRPr="0099454E">
        <w:rPr>
          <w:rFonts w:ascii="Times New Roman" w:hAnsi="Times New Roman" w:cs="Times New Roman"/>
          <w:i/>
          <w:sz w:val="20"/>
          <w:szCs w:val="20"/>
          <w:lang w:val="id-ID"/>
        </w:rPr>
        <w:t>dalam</w:t>
      </w:r>
      <w:r w:rsidRPr="0099454E">
        <w:rPr>
          <w:rFonts w:ascii="Times New Roman" w:hAnsi="Times New Roman" w:cs="Times New Roman"/>
          <w:i/>
          <w:spacing w:val="3"/>
          <w:sz w:val="20"/>
          <w:szCs w:val="20"/>
          <w:lang w:val="id-ID"/>
        </w:rPr>
        <w:t xml:space="preserve"> </w:t>
      </w:r>
      <w:r w:rsidRPr="0099454E">
        <w:rPr>
          <w:rFonts w:ascii="Times New Roman" w:hAnsi="Times New Roman" w:cs="Times New Roman"/>
          <w:i/>
          <w:sz w:val="20"/>
          <w:szCs w:val="20"/>
          <w:lang w:val="id-ID"/>
        </w:rPr>
        <w:t>Satu</w:t>
      </w:r>
      <w:r w:rsidRPr="0099454E">
        <w:rPr>
          <w:rFonts w:ascii="Times New Roman" w:hAnsi="Times New Roman" w:cs="Times New Roman"/>
          <w:i/>
          <w:spacing w:val="1"/>
          <w:sz w:val="20"/>
          <w:szCs w:val="20"/>
          <w:lang w:val="id-ID"/>
        </w:rPr>
        <w:t xml:space="preserve"> </w:t>
      </w:r>
      <w:r w:rsidRPr="0099454E">
        <w:rPr>
          <w:rFonts w:ascii="Times New Roman" w:hAnsi="Times New Roman" w:cs="Times New Roman"/>
          <w:i/>
          <w:sz w:val="20"/>
          <w:szCs w:val="20"/>
          <w:lang w:val="id-ID"/>
        </w:rPr>
        <w:t>Allah</w:t>
      </w:r>
      <w:r w:rsidRPr="0099454E">
        <w:rPr>
          <w:rFonts w:ascii="Times New Roman" w:hAnsi="Times New Roman" w:cs="Times New Roman"/>
          <w:i/>
          <w:spacing w:val="4"/>
          <w:sz w:val="20"/>
          <w:szCs w:val="20"/>
          <w:lang w:val="id-ID"/>
        </w:rPr>
        <w:t xml:space="preserve"> </w:t>
      </w:r>
      <w:r w:rsidRPr="0099454E">
        <w:rPr>
          <w:rFonts w:ascii="Times New Roman" w:hAnsi="Times New Roman" w:cs="Times New Roman"/>
          <w:i/>
          <w:sz w:val="20"/>
          <w:szCs w:val="20"/>
          <w:lang w:val="id-ID"/>
        </w:rPr>
        <w:t>Satu</w:t>
      </w:r>
      <w:r w:rsidRPr="0099454E">
        <w:rPr>
          <w:rFonts w:ascii="Times New Roman" w:hAnsi="Times New Roman" w:cs="Times New Roman"/>
          <w:i/>
          <w:spacing w:val="3"/>
          <w:sz w:val="20"/>
          <w:szCs w:val="20"/>
          <w:lang w:val="id-ID"/>
        </w:rPr>
        <w:t xml:space="preserve"> </w:t>
      </w:r>
      <w:r w:rsidRPr="0099454E">
        <w:rPr>
          <w:rFonts w:ascii="Times New Roman" w:hAnsi="Times New Roman" w:cs="Times New Roman"/>
          <w:i/>
          <w:sz w:val="20"/>
          <w:szCs w:val="20"/>
          <w:lang w:val="id-ID"/>
        </w:rPr>
        <w:t>Tuhan</w:t>
      </w:r>
      <w:r w:rsidRPr="0099454E">
        <w:rPr>
          <w:rFonts w:ascii="Times New Roman" w:hAnsi="Times New Roman" w:cs="Times New Roman"/>
          <w:i/>
          <w:spacing w:val="9"/>
          <w:sz w:val="20"/>
          <w:szCs w:val="20"/>
          <w:lang w:val="id-ID"/>
        </w:rPr>
        <w:t xml:space="preserve"> </w:t>
      </w:r>
      <w:r w:rsidRPr="0099454E">
        <w:rPr>
          <w:rFonts w:ascii="Times New Roman" w:hAnsi="Times New Roman" w:cs="Times New Roman"/>
          <w:sz w:val="20"/>
          <w:szCs w:val="20"/>
          <w:lang w:val="id-ID"/>
        </w:rPr>
        <w:t>(Jakarta:</w:t>
      </w:r>
      <w:r w:rsidRPr="0099454E">
        <w:rPr>
          <w:rFonts w:ascii="Times New Roman" w:hAnsi="Times New Roman" w:cs="Times New Roman"/>
          <w:spacing w:val="3"/>
          <w:sz w:val="20"/>
          <w:szCs w:val="20"/>
          <w:lang w:val="id-ID"/>
        </w:rPr>
        <w:t xml:space="preserve"> </w:t>
      </w:r>
      <w:r w:rsidRPr="0099454E">
        <w:rPr>
          <w:rFonts w:ascii="Times New Roman" w:hAnsi="Times New Roman" w:cs="Times New Roman"/>
          <w:sz w:val="20"/>
          <w:szCs w:val="20"/>
          <w:lang w:val="id-ID"/>
        </w:rPr>
        <w:t>BPK</w:t>
      </w:r>
      <w:r w:rsidRPr="0099454E">
        <w:rPr>
          <w:rFonts w:ascii="Times New Roman" w:hAnsi="Times New Roman" w:cs="Times New Roman"/>
          <w:spacing w:val="2"/>
          <w:sz w:val="20"/>
          <w:szCs w:val="20"/>
          <w:lang w:val="id-ID"/>
        </w:rPr>
        <w:t xml:space="preserve"> </w:t>
      </w:r>
      <w:r w:rsidRPr="0099454E">
        <w:rPr>
          <w:rFonts w:ascii="Times New Roman" w:hAnsi="Times New Roman" w:cs="Times New Roman"/>
          <w:sz w:val="20"/>
          <w:szCs w:val="20"/>
          <w:lang w:val="id-ID"/>
        </w:rPr>
        <w:t>Gunung</w:t>
      </w:r>
      <w:r w:rsidRPr="0099454E">
        <w:rPr>
          <w:rFonts w:ascii="Times New Roman" w:hAnsi="Times New Roman" w:cs="Times New Roman"/>
          <w:spacing w:val="3"/>
          <w:sz w:val="20"/>
          <w:szCs w:val="20"/>
          <w:lang w:val="id-ID"/>
        </w:rPr>
        <w:t xml:space="preserve"> </w:t>
      </w:r>
      <w:r w:rsidRPr="0099454E">
        <w:rPr>
          <w:rFonts w:ascii="Times New Roman" w:hAnsi="Times New Roman" w:cs="Times New Roman"/>
          <w:sz w:val="20"/>
          <w:szCs w:val="20"/>
          <w:lang w:val="id-ID"/>
        </w:rPr>
        <w:t>Mulia,</w:t>
      </w:r>
      <w:r w:rsidRPr="0099454E">
        <w:rPr>
          <w:rFonts w:ascii="Times New Roman" w:hAnsi="Times New Roman" w:cs="Times New Roman"/>
          <w:spacing w:val="4"/>
          <w:sz w:val="20"/>
          <w:szCs w:val="20"/>
          <w:lang w:val="id-ID"/>
        </w:rPr>
        <w:t xml:space="preserve"> </w:t>
      </w:r>
      <w:r w:rsidRPr="0099454E">
        <w:rPr>
          <w:rFonts w:ascii="Times New Roman" w:hAnsi="Times New Roman" w:cs="Times New Roman"/>
          <w:sz w:val="20"/>
          <w:szCs w:val="20"/>
          <w:lang w:val="id-ID"/>
        </w:rPr>
        <w:t>2006),</w:t>
      </w:r>
      <w:r w:rsidRPr="0099454E">
        <w:rPr>
          <w:rFonts w:ascii="Times New Roman" w:hAnsi="Times New Roman" w:cs="Times New Roman"/>
          <w:spacing w:val="-47"/>
          <w:sz w:val="20"/>
          <w:szCs w:val="20"/>
          <w:lang w:val="id-ID"/>
        </w:rPr>
        <w:t xml:space="preserve"> </w:t>
      </w:r>
      <w:r w:rsidRPr="0099454E">
        <w:rPr>
          <w:rFonts w:ascii="Times New Roman" w:hAnsi="Times New Roman" w:cs="Times New Roman"/>
          <w:sz w:val="20"/>
          <w:szCs w:val="20"/>
          <w:lang w:val="id-ID"/>
        </w:rPr>
        <w:t>6</w:t>
      </w:r>
      <w:r w:rsidRPr="0099454E">
        <w:rPr>
          <w:rFonts w:ascii="Times New Roman" w:hAnsi="Times New Roman" w:cs="Times New Roman"/>
          <w:sz w:val="20"/>
          <w:szCs w:val="20"/>
        </w:rPr>
        <w:t>6.</w:t>
      </w:r>
    </w:p>
  </w:footnote>
  <w:footnote w:id="24">
    <w:p w14:paraId="18C19B64" w14:textId="77777777" w:rsidR="00777C86" w:rsidRPr="0099454E" w:rsidRDefault="00777C86" w:rsidP="000751F5">
      <w:pPr>
        <w:pStyle w:val="FootnoteText"/>
        <w:ind w:left="142" w:hanging="142"/>
        <w:jc w:val="both"/>
        <w:rPr>
          <w:rFonts w:ascii="Times New Roman" w:hAnsi="Times New Roman" w:cs="Times New Roman"/>
        </w:rPr>
      </w:pPr>
      <w:r w:rsidRPr="0099454E">
        <w:rPr>
          <w:rStyle w:val="FootnoteReference"/>
          <w:rFonts w:ascii="Times New Roman" w:hAnsi="Times New Roman" w:cs="Times New Roman"/>
        </w:rPr>
        <w:footnoteRef/>
      </w:r>
      <w:r w:rsidRPr="0099454E">
        <w:rPr>
          <w:rFonts w:ascii="Times New Roman" w:hAnsi="Times New Roman" w:cs="Times New Roman"/>
        </w:rPr>
        <w:t xml:space="preserve"> Everett Ferguson, </w:t>
      </w:r>
      <w:proofErr w:type="spellStart"/>
      <w:r w:rsidRPr="0099454E">
        <w:rPr>
          <w:rFonts w:ascii="Times New Roman" w:hAnsi="Times New Roman" w:cs="Times New Roman"/>
          <w:i/>
          <w:iCs/>
        </w:rPr>
        <w:t>Sejarah</w:t>
      </w:r>
      <w:proofErr w:type="spellEnd"/>
      <w:r w:rsidRPr="0099454E">
        <w:rPr>
          <w:rFonts w:ascii="Times New Roman" w:hAnsi="Times New Roman" w:cs="Times New Roman"/>
          <w:i/>
          <w:iCs/>
        </w:rPr>
        <w:t xml:space="preserve"> </w:t>
      </w:r>
      <w:proofErr w:type="spellStart"/>
      <w:r w:rsidRPr="0099454E">
        <w:rPr>
          <w:rFonts w:ascii="Times New Roman" w:hAnsi="Times New Roman" w:cs="Times New Roman"/>
          <w:i/>
          <w:iCs/>
        </w:rPr>
        <w:t>Teologi</w:t>
      </w:r>
      <w:proofErr w:type="spellEnd"/>
      <w:r w:rsidRPr="0099454E">
        <w:rPr>
          <w:rFonts w:ascii="Times New Roman" w:hAnsi="Times New Roman" w:cs="Times New Roman"/>
          <w:i/>
          <w:iCs/>
        </w:rPr>
        <w:t xml:space="preserve">: Backgrounds of Early Christianity </w:t>
      </w:r>
      <w:r w:rsidRPr="0099454E">
        <w:rPr>
          <w:rFonts w:ascii="Times New Roman" w:hAnsi="Times New Roman" w:cs="Times New Roman"/>
        </w:rPr>
        <w:t>(GM: 2013), 386.</w:t>
      </w:r>
    </w:p>
  </w:footnote>
  <w:footnote w:id="25">
    <w:p w14:paraId="54D6AA59" w14:textId="7B024FCB" w:rsidR="00412973" w:rsidRPr="0099454E" w:rsidRDefault="00412973">
      <w:pPr>
        <w:pStyle w:val="FootnoteText"/>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B44C09" w:rsidRPr="0099454E">
        <w:rPr>
          <w:rFonts w:ascii="Times New Roman" w:hAnsi="Times New Roman" w:cs="Times New Roman"/>
        </w:rPr>
        <w:t xml:space="preserve">J. </w:t>
      </w:r>
      <w:proofErr w:type="spellStart"/>
      <w:r w:rsidR="00B44C09" w:rsidRPr="0099454E">
        <w:rPr>
          <w:rFonts w:ascii="Times New Roman" w:hAnsi="Times New Roman" w:cs="Times New Roman"/>
        </w:rPr>
        <w:t>Blommendaal</w:t>
      </w:r>
      <w:proofErr w:type="spellEnd"/>
      <w:r w:rsidR="00B44C09" w:rsidRPr="0099454E">
        <w:rPr>
          <w:rFonts w:ascii="Times New Roman" w:hAnsi="Times New Roman" w:cs="Times New Roman"/>
        </w:rPr>
        <w:t xml:space="preserve">, </w:t>
      </w:r>
      <w:proofErr w:type="spellStart"/>
      <w:r w:rsidR="00D05C96" w:rsidRPr="0099454E">
        <w:rPr>
          <w:rFonts w:ascii="Times New Roman" w:hAnsi="Times New Roman" w:cs="Times New Roman"/>
          <w:i/>
        </w:rPr>
        <w:t>Pengantar</w:t>
      </w:r>
      <w:proofErr w:type="spellEnd"/>
      <w:r w:rsidR="00D05C96" w:rsidRPr="0099454E">
        <w:rPr>
          <w:rFonts w:ascii="Times New Roman" w:hAnsi="Times New Roman" w:cs="Times New Roman"/>
          <w:i/>
        </w:rPr>
        <w:t xml:space="preserve"> </w:t>
      </w:r>
      <w:proofErr w:type="spellStart"/>
      <w:r w:rsidR="00D05C96" w:rsidRPr="0099454E">
        <w:rPr>
          <w:rFonts w:ascii="Times New Roman" w:hAnsi="Times New Roman" w:cs="Times New Roman"/>
          <w:i/>
        </w:rPr>
        <w:t>Kepada</w:t>
      </w:r>
      <w:proofErr w:type="spellEnd"/>
      <w:r w:rsidR="00D05C96" w:rsidRPr="0099454E">
        <w:rPr>
          <w:rFonts w:ascii="Times New Roman" w:hAnsi="Times New Roman" w:cs="Times New Roman"/>
          <w:i/>
        </w:rPr>
        <w:t xml:space="preserve"> </w:t>
      </w:r>
      <w:proofErr w:type="spellStart"/>
      <w:r w:rsidR="00D05C96" w:rsidRPr="0099454E">
        <w:rPr>
          <w:rFonts w:ascii="Times New Roman" w:hAnsi="Times New Roman" w:cs="Times New Roman"/>
          <w:i/>
        </w:rPr>
        <w:t>Perjanjian</w:t>
      </w:r>
      <w:proofErr w:type="spellEnd"/>
      <w:r w:rsidR="00D05C96" w:rsidRPr="0099454E">
        <w:rPr>
          <w:rFonts w:ascii="Times New Roman" w:hAnsi="Times New Roman" w:cs="Times New Roman"/>
          <w:i/>
        </w:rPr>
        <w:t xml:space="preserve"> Lama</w:t>
      </w:r>
      <w:r w:rsidR="00D05C96" w:rsidRPr="0099454E">
        <w:rPr>
          <w:rFonts w:ascii="Times New Roman" w:hAnsi="Times New Roman" w:cs="Times New Roman"/>
        </w:rPr>
        <w:t xml:space="preserve"> (Jakarta: BPK </w:t>
      </w:r>
      <w:proofErr w:type="spellStart"/>
      <w:r w:rsidR="00D05C96" w:rsidRPr="0099454E">
        <w:rPr>
          <w:rFonts w:ascii="Times New Roman" w:hAnsi="Times New Roman" w:cs="Times New Roman"/>
        </w:rPr>
        <w:t>Gunung</w:t>
      </w:r>
      <w:proofErr w:type="spellEnd"/>
      <w:r w:rsidR="00D05C96" w:rsidRPr="0099454E">
        <w:rPr>
          <w:rFonts w:ascii="Times New Roman" w:hAnsi="Times New Roman" w:cs="Times New Roman"/>
        </w:rPr>
        <w:t xml:space="preserve"> </w:t>
      </w:r>
      <w:proofErr w:type="spellStart"/>
      <w:r w:rsidR="00D05C96" w:rsidRPr="0099454E">
        <w:rPr>
          <w:rFonts w:ascii="Times New Roman" w:hAnsi="Times New Roman" w:cs="Times New Roman"/>
        </w:rPr>
        <w:t>Mulia</w:t>
      </w:r>
      <w:proofErr w:type="spellEnd"/>
      <w:r w:rsidR="00D05C96" w:rsidRPr="0099454E">
        <w:rPr>
          <w:rFonts w:ascii="Times New Roman" w:hAnsi="Times New Roman" w:cs="Times New Roman"/>
        </w:rPr>
        <w:t>,</w:t>
      </w:r>
      <w:r w:rsidR="00B86AE7" w:rsidRPr="0099454E">
        <w:rPr>
          <w:rFonts w:ascii="Times New Roman" w:hAnsi="Times New Roman" w:cs="Times New Roman"/>
        </w:rPr>
        <w:t xml:space="preserve"> 2018</w:t>
      </w:r>
      <w:r w:rsidR="00D05C96" w:rsidRPr="0099454E">
        <w:rPr>
          <w:rFonts w:ascii="Times New Roman" w:hAnsi="Times New Roman" w:cs="Times New Roman"/>
        </w:rPr>
        <w:t xml:space="preserve"> </w:t>
      </w:r>
      <w:r w:rsidR="00055AE7" w:rsidRPr="0099454E">
        <w:rPr>
          <w:rFonts w:ascii="Times New Roman" w:hAnsi="Times New Roman" w:cs="Times New Roman"/>
        </w:rPr>
        <w:t xml:space="preserve">), </w:t>
      </w:r>
      <w:r w:rsidR="00F03202" w:rsidRPr="0099454E">
        <w:rPr>
          <w:rFonts w:ascii="Times New Roman" w:hAnsi="Times New Roman" w:cs="Times New Roman"/>
        </w:rPr>
        <w:t>129</w:t>
      </w:r>
      <w:r w:rsidR="00B86AE7" w:rsidRPr="0099454E">
        <w:rPr>
          <w:rFonts w:ascii="Times New Roman" w:hAnsi="Times New Roman" w:cs="Times New Roman"/>
        </w:rPr>
        <w:t>.</w:t>
      </w:r>
    </w:p>
  </w:footnote>
  <w:footnote w:id="26">
    <w:p w14:paraId="2A6FADD8" w14:textId="28680E78" w:rsidR="002A1A6C" w:rsidRPr="0099454E" w:rsidRDefault="002A1A6C" w:rsidP="002A1A6C">
      <w:pPr>
        <w:pStyle w:val="FootnoteText"/>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00C270D9" w:rsidRPr="0099454E">
        <w:rPr>
          <w:rFonts w:ascii="Times New Roman" w:hAnsi="Times New Roman" w:cs="Times New Roman"/>
          <w:lang w:val="en-GB"/>
        </w:rPr>
        <w:t>Yohanes</w:t>
      </w:r>
      <w:proofErr w:type="spellEnd"/>
      <w:r w:rsidRPr="0099454E">
        <w:rPr>
          <w:rFonts w:ascii="Times New Roman" w:hAnsi="Times New Roman" w:cs="Times New Roman"/>
          <w:lang w:val="en-GB"/>
        </w:rPr>
        <w:t xml:space="preserve"> </w:t>
      </w:r>
      <w:proofErr w:type="spellStart"/>
      <w:r w:rsidRPr="0099454E">
        <w:rPr>
          <w:rFonts w:ascii="Times New Roman" w:hAnsi="Times New Roman" w:cs="Times New Roman"/>
          <w:lang w:val="en-GB"/>
        </w:rPr>
        <w:t>Parihala</w:t>
      </w:r>
      <w:proofErr w:type="spellEnd"/>
      <w:r w:rsidRPr="0099454E">
        <w:rPr>
          <w:rFonts w:ascii="Times New Roman" w:hAnsi="Times New Roman" w:cs="Times New Roman"/>
          <w:lang w:val="en-GB"/>
        </w:rPr>
        <w:t xml:space="preserve">, </w:t>
      </w:r>
      <w:proofErr w:type="spellStart"/>
      <w:r w:rsidR="00996919" w:rsidRPr="0099454E">
        <w:rPr>
          <w:rFonts w:ascii="Times New Roman" w:hAnsi="Times New Roman" w:cs="Times New Roman"/>
          <w:i/>
          <w:lang w:val="en-GB"/>
        </w:rPr>
        <w:t>Menggereja</w:t>
      </w:r>
      <w:proofErr w:type="spellEnd"/>
      <w:r w:rsidR="00996919" w:rsidRPr="0099454E">
        <w:rPr>
          <w:rFonts w:ascii="Times New Roman" w:hAnsi="Times New Roman" w:cs="Times New Roman"/>
          <w:i/>
          <w:lang w:val="en-GB"/>
        </w:rPr>
        <w:t xml:space="preserve"> Yang Pro </w:t>
      </w:r>
      <w:proofErr w:type="spellStart"/>
      <w:r w:rsidR="00996919" w:rsidRPr="0099454E">
        <w:rPr>
          <w:rFonts w:ascii="Times New Roman" w:hAnsi="Times New Roman" w:cs="Times New Roman"/>
          <w:i/>
          <w:lang w:val="en-GB"/>
        </w:rPr>
        <w:t>Hidup</w:t>
      </w:r>
      <w:proofErr w:type="spellEnd"/>
      <w:r w:rsidRPr="0099454E">
        <w:rPr>
          <w:rFonts w:ascii="Times New Roman" w:hAnsi="Times New Roman" w:cs="Times New Roman"/>
          <w:i/>
          <w:lang w:val="en-GB"/>
        </w:rPr>
        <w:t xml:space="preserve"> </w:t>
      </w:r>
      <w:r w:rsidRPr="0099454E">
        <w:rPr>
          <w:rFonts w:ascii="Times New Roman" w:hAnsi="Times New Roman" w:cs="Times New Roman"/>
          <w:lang w:val="en-GB"/>
        </w:rPr>
        <w:t xml:space="preserve">(Papua: </w:t>
      </w:r>
      <w:proofErr w:type="spellStart"/>
      <w:r w:rsidRPr="0099454E">
        <w:rPr>
          <w:rFonts w:ascii="Times New Roman" w:hAnsi="Times New Roman" w:cs="Times New Roman"/>
          <w:lang w:val="en-GB"/>
        </w:rPr>
        <w:t>Aseni</w:t>
      </w:r>
      <w:proofErr w:type="spellEnd"/>
      <w:r w:rsidRPr="0099454E">
        <w:rPr>
          <w:rFonts w:ascii="Times New Roman" w:hAnsi="Times New Roman" w:cs="Times New Roman"/>
          <w:lang w:val="en-GB"/>
        </w:rPr>
        <w:t>, 2019),</w:t>
      </w:r>
      <w:r w:rsidRPr="0099454E">
        <w:rPr>
          <w:rFonts w:ascii="Times New Roman" w:hAnsi="Times New Roman" w:cs="Times New Roman"/>
          <w:i/>
          <w:lang w:val="en-GB"/>
        </w:rPr>
        <w:t xml:space="preserve"> </w:t>
      </w:r>
      <w:r w:rsidRPr="0099454E">
        <w:rPr>
          <w:rFonts w:ascii="Times New Roman" w:hAnsi="Times New Roman" w:cs="Times New Roman"/>
          <w:lang w:val="en-GB"/>
        </w:rPr>
        <w:t>53.</w:t>
      </w:r>
    </w:p>
  </w:footnote>
  <w:footnote w:id="27">
    <w:p w14:paraId="196CFB95" w14:textId="19248AAC" w:rsidR="002A1A6C" w:rsidRPr="0099454E" w:rsidRDefault="002A1A6C" w:rsidP="002A1A6C">
      <w:pPr>
        <w:pStyle w:val="FootnoteText"/>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proofErr w:type="spellStart"/>
      <w:r w:rsidRPr="0099454E">
        <w:rPr>
          <w:rFonts w:ascii="Times New Roman" w:hAnsi="Times New Roman" w:cs="Times New Roman"/>
          <w:lang w:val="en-GB"/>
        </w:rPr>
        <w:t>Parihala</w:t>
      </w:r>
      <w:proofErr w:type="spellEnd"/>
      <w:r w:rsidRPr="0099454E">
        <w:rPr>
          <w:rFonts w:ascii="Times New Roman" w:hAnsi="Times New Roman" w:cs="Times New Roman"/>
          <w:lang w:val="en-GB"/>
        </w:rPr>
        <w:t xml:space="preserve">, </w:t>
      </w:r>
      <w:proofErr w:type="spellStart"/>
      <w:r w:rsidR="00A03815" w:rsidRPr="0099454E">
        <w:rPr>
          <w:rFonts w:ascii="Times New Roman" w:hAnsi="Times New Roman" w:cs="Times New Roman"/>
          <w:i/>
          <w:lang w:val="en-GB"/>
        </w:rPr>
        <w:t>Menggereja</w:t>
      </w:r>
      <w:proofErr w:type="spellEnd"/>
      <w:r w:rsidR="00A03815" w:rsidRPr="0099454E">
        <w:rPr>
          <w:rFonts w:ascii="Times New Roman" w:hAnsi="Times New Roman" w:cs="Times New Roman"/>
          <w:i/>
          <w:lang w:val="en-GB"/>
        </w:rPr>
        <w:t xml:space="preserve"> Yang Pro </w:t>
      </w:r>
      <w:proofErr w:type="spellStart"/>
      <w:r w:rsidR="00A03815" w:rsidRPr="0099454E">
        <w:rPr>
          <w:rFonts w:ascii="Times New Roman" w:hAnsi="Times New Roman" w:cs="Times New Roman"/>
          <w:i/>
          <w:lang w:val="en-GB"/>
        </w:rPr>
        <w:t>Hidup</w:t>
      </w:r>
      <w:proofErr w:type="spellEnd"/>
      <w:r w:rsidR="00A03815" w:rsidRPr="0099454E">
        <w:rPr>
          <w:rFonts w:ascii="Times New Roman" w:hAnsi="Times New Roman" w:cs="Times New Roman"/>
          <w:i/>
          <w:lang w:val="en-GB"/>
        </w:rPr>
        <w:t>,</w:t>
      </w:r>
      <w:r w:rsidRPr="0099454E">
        <w:rPr>
          <w:rFonts w:ascii="Times New Roman" w:hAnsi="Times New Roman" w:cs="Times New Roman"/>
          <w:lang w:val="en-GB"/>
        </w:rPr>
        <w:t xml:space="preserve"> 56-57.</w:t>
      </w:r>
    </w:p>
  </w:footnote>
  <w:footnote w:id="28">
    <w:p w14:paraId="04FC3AE1" w14:textId="4492B62B" w:rsidR="002A1A6C" w:rsidRPr="0099454E" w:rsidRDefault="002A1A6C" w:rsidP="002A1A6C">
      <w:pPr>
        <w:pStyle w:val="FootnoteText"/>
        <w:rPr>
          <w:rFonts w:ascii="Times New Roman" w:hAnsi="Times New Roman" w:cs="Times New Roman"/>
          <w:lang w:val="en-GB"/>
        </w:rPr>
      </w:pPr>
      <w:r w:rsidRPr="0099454E">
        <w:rPr>
          <w:rStyle w:val="FootnoteReference"/>
          <w:rFonts w:ascii="Times New Roman" w:hAnsi="Times New Roman" w:cs="Times New Roman"/>
        </w:rPr>
        <w:footnoteRef/>
      </w:r>
      <w:r w:rsidR="00473EAD" w:rsidRPr="0099454E">
        <w:rPr>
          <w:rFonts w:ascii="Times New Roman" w:hAnsi="Times New Roman" w:cs="Times New Roman"/>
          <w:lang w:val="en-GB"/>
        </w:rPr>
        <w:t xml:space="preserve"> </w:t>
      </w:r>
      <w:proofErr w:type="spellStart"/>
      <w:r w:rsidRPr="0099454E">
        <w:rPr>
          <w:rFonts w:ascii="Times New Roman" w:hAnsi="Times New Roman" w:cs="Times New Roman"/>
          <w:lang w:val="en-GB"/>
        </w:rPr>
        <w:t>Parihala</w:t>
      </w:r>
      <w:proofErr w:type="spellEnd"/>
      <w:r w:rsidRPr="0099454E">
        <w:rPr>
          <w:rFonts w:ascii="Times New Roman" w:hAnsi="Times New Roman" w:cs="Times New Roman"/>
          <w:lang w:val="en-GB"/>
        </w:rPr>
        <w:t xml:space="preserve">, </w:t>
      </w:r>
      <w:proofErr w:type="spellStart"/>
      <w:r w:rsidRPr="0099454E">
        <w:rPr>
          <w:rFonts w:ascii="Times New Roman" w:hAnsi="Times New Roman" w:cs="Times New Roman"/>
          <w:i/>
          <w:lang w:val="en-GB"/>
        </w:rPr>
        <w:t>Menggereja</w:t>
      </w:r>
      <w:proofErr w:type="spellEnd"/>
      <w:r w:rsidRPr="0099454E">
        <w:rPr>
          <w:rFonts w:ascii="Times New Roman" w:hAnsi="Times New Roman" w:cs="Times New Roman"/>
          <w:i/>
          <w:lang w:val="en-GB"/>
        </w:rPr>
        <w:t xml:space="preserve"> Yang Pro </w:t>
      </w:r>
      <w:proofErr w:type="spellStart"/>
      <w:r w:rsidRPr="0099454E">
        <w:rPr>
          <w:rFonts w:ascii="Times New Roman" w:hAnsi="Times New Roman" w:cs="Times New Roman"/>
          <w:i/>
          <w:lang w:val="en-GB"/>
        </w:rPr>
        <w:t>Hidup</w:t>
      </w:r>
      <w:proofErr w:type="spellEnd"/>
      <w:r w:rsidRPr="0099454E">
        <w:rPr>
          <w:rFonts w:ascii="Times New Roman" w:hAnsi="Times New Roman" w:cs="Times New Roman"/>
          <w:i/>
          <w:lang w:val="en-GB"/>
        </w:rPr>
        <w:t xml:space="preserve">, </w:t>
      </w:r>
      <w:r w:rsidRPr="0099454E">
        <w:rPr>
          <w:rFonts w:ascii="Times New Roman" w:hAnsi="Times New Roman" w:cs="Times New Roman"/>
          <w:lang w:val="en-GB"/>
        </w:rPr>
        <w:t>61.</w:t>
      </w:r>
    </w:p>
  </w:footnote>
  <w:footnote w:id="29">
    <w:p w14:paraId="5ABC09A4" w14:textId="5EBC0081" w:rsidR="00F922BD" w:rsidRPr="0099454E" w:rsidRDefault="00F922BD" w:rsidP="00D25BF4">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FD4983" w:rsidRPr="0099454E">
        <w:rPr>
          <w:rFonts w:ascii="Times New Roman" w:hAnsi="Times New Roman" w:cs="Times New Roman"/>
        </w:rPr>
        <w:t xml:space="preserve">Andreas A. </w:t>
      </w:r>
      <w:proofErr w:type="spellStart"/>
      <w:r w:rsidR="00FD4983" w:rsidRPr="0099454E">
        <w:rPr>
          <w:rFonts w:ascii="Times New Roman" w:hAnsi="Times New Roman" w:cs="Times New Roman"/>
        </w:rPr>
        <w:t>Yewangoe</w:t>
      </w:r>
      <w:proofErr w:type="spellEnd"/>
      <w:r w:rsidR="007A7968" w:rsidRPr="0099454E">
        <w:rPr>
          <w:rFonts w:ascii="Times New Roman" w:hAnsi="Times New Roman" w:cs="Times New Roman"/>
        </w:rPr>
        <w:t xml:space="preserve">, “The Case For God: Allah di </w:t>
      </w:r>
      <w:proofErr w:type="spellStart"/>
      <w:r w:rsidR="007A7968" w:rsidRPr="0099454E">
        <w:rPr>
          <w:rFonts w:ascii="Times New Roman" w:hAnsi="Times New Roman" w:cs="Times New Roman"/>
        </w:rPr>
        <w:t>tengah-tengah</w:t>
      </w:r>
      <w:proofErr w:type="spellEnd"/>
      <w:r w:rsidR="007A7968" w:rsidRPr="0099454E">
        <w:rPr>
          <w:rFonts w:ascii="Times New Roman" w:hAnsi="Times New Roman" w:cs="Times New Roman"/>
        </w:rPr>
        <w:t xml:space="preserve"> </w:t>
      </w:r>
      <w:proofErr w:type="spellStart"/>
      <w:r w:rsidR="007A7968" w:rsidRPr="0099454E">
        <w:rPr>
          <w:rFonts w:ascii="Times New Roman" w:hAnsi="Times New Roman" w:cs="Times New Roman"/>
        </w:rPr>
        <w:t>Masyarakat</w:t>
      </w:r>
      <w:proofErr w:type="spellEnd"/>
      <w:r w:rsidR="007A7968" w:rsidRPr="0099454E">
        <w:rPr>
          <w:rFonts w:ascii="Times New Roman" w:hAnsi="Times New Roman" w:cs="Times New Roman"/>
        </w:rPr>
        <w:t xml:space="preserve"> </w:t>
      </w:r>
      <w:proofErr w:type="spellStart"/>
      <w:r w:rsidR="007A7968" w:rsidRPr="0099454E">
        <w:rPr>
          <w:rFonts w:ascii="Times New Roman" w:hAnsi="Times New Roman" w:cs="Times New Roman"/>
        </w:rPr>
        <w:t>Majemuk</w:t>
      </w:r>
      <w:proofErr w:type="spellEnd"/>
      <w:r w:rsidR="007A7968" w:rsidRPr="0099454E">
        <w:rPr>
          <w:rFonts w:ascii="Times New Roman" w:hAnsi="Times New Roman" w:cs="Times New Roman"/>
        </w:rPr>
        <w:t xml:space="preserve"> (Indonesia),” </w:t>
      </w:r>
      <w:proofErr w:type="spellStart"/>
      <w:r w:rsidR="007A7968" w:rsidRPr="0099454E">
        <w:rPr>
          <w:rFonts w:ascii="Times New Roman" w:hAnsi="Times New Roman" w:cs="Times New Roman"/>
        </w:rPr>
        <w:t>dalam</w:t>
      </w:r>
      <w:proofErr w:type="spellEnd"/>
      <w:r w:rsidR="00D25BF4" w:rsidRPr="0099454E">
        <w:rPr>
          <w:rFonts w:ascii="Times New Roman" w:hAnsi="Times New Roman" w:cs="Times New Roman"/>
          <w:i/>
          <w:lang w:val="en-GB"/>
        </w:rPr>
        <w:t xml:space="preserve"> </w:t>
      </w:r>
      <w:proofErr w:type="spellStart"/>
      <w:r w:rsidR="00D25BF4" w:rsidRPr="0099454E">
        <w:rPr>
          <w:rFonts w:ascii="Times New Roman" w:hAnsi="Times New Roman" w:cs="Times New Roman"/>
          <w:i/>
          <w:lang w:val="en-GB"/>
        </w:rPr>
        <w:t>Spiritualitas</w:t>
      </w:r>
      <w:proofErr w:type="spellEnd"/>
      <w:r w:rsidR="00D25BF4" w:rsidRPr="0099454E">
        <w:rPr>
          <w:rFonts w:ascii="Times New Roman" w:hAnsi="Times New Roman" w:cs="Times New Roman"/>
          <w:i/>
          <w:lang w:val="en-GB"/>
        </w:rPr>
        <w:t xml:space="preserve"> Pro </w:t>
      </w:r>
      <w:proofErr w:type="spellStart"/>
      <w:r w:rsidR="00D25BF4" w:rsidRPr="0099454E">
        <w:rPr>
          <w:rFonts w:ascii="Times New Roman" w:hAnsi="Times New Roman" w:cs="Times New Roman"/>
          <w:i/>
          <w:lang w:val="en-GB"/>
        </w:rPr>
        <w:t>Hidup</w:t>
      </w:r>
      <w:proofErr w:type="spellEnd"/>
      <w:r w:rsidR="00D25BF4" w:rsidRPr="0099454E">
        <w:rPr>
          <w:rFonts w:ascii="Times New Roman" w:hAnsi="Times New Roman" w:cs="Times New Roman"/>
          <w:i/>
          <w:lang w:val="en-GB"/>
        </w:rPr>
        <w:t xml:space="preserve">: </w:t>
      </w:r>
      <w:proofErr w:type="spellStart"/>
      <w:r w:rsidR="00D25BF4" w:rsidRPr="0099454E">
        <w:rPr>
          <w:rFonts w:ascii="Times New Roman" w:hAnsi="Times New Roman" w:cs="Times New Roman"/>
          <w:i/>
          <w:lang w:val="en-GB"/>
        </w:rPr>
        <w:t>Buku</w:t>
      </w:r>
      <w:proofErr w:type="spellEnd"/>
      <w:r w:rsidR="00D25BF4" w:rsidRPr="0099454E">
        <w:rPr>
          <w:rFonts w:ascii="Times New Roman" w:hAnsi="Times New Roman" w:cs="Times New Roman"/>
          <w:i/>
          <w:lang w:val="en-GB"/>
        </w:rPr>
        <w:t xml:space="preserve"> </w:t>
      </w:r>
      <w:proofErr w:type="spellStart"/>
      <w:r w:rsidR="00D25BF4" w:rsidRPr="0099454E">
        <w:rPr>
          <w:rFonts w:ascii="Times New Roman" w:hAnsi="Times New Roman" w:cs="Times New Roman"/>
          <w:i/>
          <w:lang w:val="en-GB"/>
        </w:rPr>
        <w:t>Penghormatan</w:t>
      </w:r>
      <w:proofErr w:type="spellEnd"/>
      <w:r w:rsidR="00D25BF4" w:rsidRPr="0099454E">
        <w:rPr>
          <w:rFonts w:ascii="Times New Roman" w:hAnsi="Times New Roman" w:cs="Times New Roman"/>
          <w:i/>
          <w:lang w:val="en-GB"/>
        </w:rPr>
        <w:t xml:space="preserve"> 70 </w:t>
      </w:r>
      <w:proofErr w:type="spellStart"/>
      <w:r w:rsidR="00D25BF4" w:rsidRPr="0099454E">
        <w:rPr>
          <w:rFonts w:ascii="Times New Roman" w:hAnsi="Times New Roman" w:cs="Times New Roman"/>
          <w:i/>
          <w:lang w:val="en-GB"/>
        </w:rPr>
        <w:t>Tahun</w:t>
      </w:r>
      <w:proofErr w:type="spellEnd"/>
      <w:r w:rsidR="00D25BF4" w:rsidRPr="0099454E">
        <w:rPr>
          <w:rFonts w:ascii="Times New Roman" w:hAnsi="Times New Roman" w:cs="Times New Roman"/>
          <w:i/>
          <w:lang w:val="en-GB"/>
        </w:rPr>
        <w:t xml:space="preserve"> </w:t>
      </w:r>
      <w:proofErr w:type="spellStart"/>
      <w:r w:rsidR="00D25BF4" w:rsidRPr="0099454E">
        <w:rPr>
          <w:rFonts w:ascii="Times New Roman" w:hAnsi="Times New Roman" w:cs="Times New Roman"/>
          <w:i/>
          <w:lang w:val="en-GB"/>
        </w:rPr>
        <w:t>Pdt</w:t>
      </w:r>
      <w:proofErr w:type="spellEnd"/>
      <w:r w:rsidR="00D25BF4" w:rsidRPr="0099454E">
        <w:rPr>
          <w:rFonts w:ascii="Times New Roman" w:hAnsi="Times New Roman" w:cs="Times New Roman"/>
          <w:i/>
          <w:lang w:val="en-GB"/>
        </w:rPr>
        <w:t>. (</w:t>
      </w:r>
      <w:proofErr w:type="spellStart"/>
      <w:r w:rsidR="00D25BF4" w:rsidRPr="0099454E">
        <w:rPr>
          <w:rFonts w:ascii="Times New Roman" w:hAnsi="Times New Roman" w:cs="Times New Roman"/>
          <w:i/>
          <w:lang w:val="en-GB"/>
        </w:rPr>
        <w:t>Em</w:t>
      </w:r>
      <w:proofErr w:type="spellEnd"/>
      <w:r w:rsidR="00D25BF4" w:rsidRPr="0099454E">
        <w:rPr>
          <w:rFonts w:ascii="Times New Roman" w:hAnsi="Times New Roman" w:cs="Times New Roman"/>
          <w:i/>
          <w:lang w:val="en-GB"/>
        </w:rPr>
        <w:t xml:space="preserve">). </w:t>
      </w:r>
      <w:proofErr w:type="spellStart"/>
      <w:r w:rsidR="00D25BF4" w:rsidRPr="0099454E">
        <w:rPr>
          <w:rFonts w:ascii="Times New Roman" w:hAnsi="Times New Roman" w:cs="Times New Roman"/>
          <w:i/>
          <w:lang w:val="en-GB"/>
        </w:rPr>
        <w:t>Dr.</w:t>
      </w:r>
      <w:proofErr w:type="spellEnd"/>
      <w:r w:rsidR="00D25BF4" w:rsidRPr="0099454E">
        <w:rPr>
          <w:rFonts w:ascii="Times New Roman" w:hAnsi="Times New Roman" w:cs="Times New Roman"/>
          <w:i/>
          <w:lang w:val="en-GB"/>
        </w:rPr>
        <w:t xml:space="preserve"> I. W. J. Hendriks</w:t>
      </w:r>
      <w:r w:rsidR="00D25BF4" w:rsidRPr="0099454E">
        <w:rPr>
          <w:rFonts w:ascii="Times New Roman" w:hAnsi="Times New Roman" w:cs="Times New Roman"/>
          <w:lang w:val="en-GB"/>
        </w:rPr>
        <w:t xml:space="preserve">, ed. A. M. L </w:t>
      </w:r>
      <w:proofErr w:type="spellStart"/>
      <w:r w:rsidR="00D25BF4" w:rsidRPr="0099454E">
        <w:rPr>
          <w:rFonts w:ascii="Times New Roman" w:hAnsi="Times New Roman" w:cs="Times New Roman"/>
          <w:lang w:val="en-GB"/>
        </w:rPr>
        <w:t>Batlajery</w:t>
      </w:r>
      <w:proofErr w:type="spellEnd"/>
      <w:r w:rsidR="00D25BF4" w:rsidRPr="0099454E">
        <w:rPr>
          <w:rFonts w:ascii="Times New Roman" w:hAnsi="Times New Roman" w:cs="Times New Roman"/>
          <w:lang w:val="en-GB"/>
        </w:rPr>
        <w:t xml:space="preserve">, R. Samson, J. </w:t>
      </w:r>
      <w:proofErr w:type="spellStart"/>
      <w:r w:rsidR="00D25BF4" w:rsidRPr="0099454E">
        <w:rPr>
          <w:rFonts w:ascii="Times New Roman" w:hAnsi="Times New Roman" w:cs="Times New Roman"/>
          <w:lang w:val="en-GB"/>
        </w:rPr>
        <w:t>Tuasela</w:t>
      </w:r>
      <w:proofErr w:type="spellEnd"/>
      <w:r w:rsidR="00D25BF4" w:rsidRPr="0099454E">
        <w:rPr>
          <w:rFonts w:ascii="Times New Roman" w:hAnsi="Times New Roman" w:cs="Times New Roman"/>
          <w:lang w:val="en-GB"/>
        </w:rPr>
        <w:t xml:space="preserve">, </w:t>
      </w:r>
      <w:proofErr w:type="spellStart"/>
      <w:r w:rsidR="00D25BF4" w:rsidRPr="0099454E">
        <w:rPr>
          <w:rFonts w:ascii="Times New Roman" w:hAnsi="Times New Roman" w:cs="Times New Roman"/>
          <w:lang w:val="en-GB"/>
        </w:rPr>
        <w:t>dkk</w:t>
      </w:r>
      <w:proofErr w:type="spellEnd"/>
      <w:r w:rsidR="00D25BF4" w:rsidRPr="0099454E">
        <w:rPr>
          <w:rFonts w:ascii="Times New Roman" w:hAnsi="Times New Roman" w:cs="Times New Roman"/>
          <w:lang w:val="en-GB"/>
        </w:rPr>
        <w:t xml:space="preserve">., </w:t>
      </w:r>
      <w:r w:rsidR="00C87DD0" w:rsidRPr="0099454E">
        <w:rPr>
          <w:rFonts w:ascii="Times New Roman" w:hAnsi="Times New Roman" w:cs="Times New Roman"/>
          <w:lang w:val="en-GB"/>
        </w:rPr>
        <w:t>147.</w:t>
      </w:r>
    </w:p>
  </w:footnote>
  <w:footnote w:id="30">
    <w:p w14:paraId="3B4CF7BA" w14:textId="2BE6FB38" w:rsidR="00F922BD" w:rsidRPr="0099454E" w:rsidRDefault="00F922BD" w:rsidP="00AD4271">
      <w:pPr>
        <w:pStyle w:val="FootnoteText"/>
        <w:ind w:left="142" w:hanging="142"/>
        <w:jc w:val="both"/>
        <w:rPr>
          <w:rFonts w:ascii="Times New Roman" w:hAnsi="Times New Roman" w:cs="Times New Roman"/>
          <w:lang w:val="en-GB"/>
        </w:rPr>
      </w:pPr>
      <w:r w:rsidRPr="0099454E">
        <w:rPr>
          <w:rStyle w:val="FootnoteReference"/>
          <w:rFonts w:ascii="Times New Roman" w:hAnsi="Times New Roman" w:cs="Times New Roman"/>
        </w:rPr>
        <w:footnoteRef/>
      </w:r>
      <w:r w:rsidRPr="0099454E">
        <w:rPr>
          <w:rFonts w:ascii="Times New Roman" w:hAnsi="Times New Roman" w:cs="Times New Roman"/>
        </w:rPr>
        <w:t xml:space="preserve"> </w:t>
      </w:r>
      <w:r w:rsidR="006B0404" w:rsidRPr="0099454E">
        <w:rPr>
          <w:rFonts w:ascii="Times New Roman" w:hAnsi="Times New Roman" w:cs="Times New Roman"/>
        </w:rPr>
        <w:t xml:space="preserve">PC </w:t>
      </w:r>
      <w:proofErr w:type="spellStart"/>
      <w:r w:rsidR="006B0404" w:rsidRPr="0099454E">
        <w:rPr>
          <w:rFonts w:ascii="Times New Roman" w:hAnsi="Times New Roman" w:cs="Times New Roman"/>
        </w:rPr>
        <w:t>Mandagi</w:t>
      </w:r>
      <w:proofErr w:type="spellEnd"/>
      <w:r w:rsidR="006B0404" w:rsidRPr="0099454E">
        <w:rPr>
          <w:rFonts w:ascii="Times New Roman" w:hAnsi="Times New Roman" w:cs="Times New Roman"/>
        </w:rPr>
        <w:t>, “</w:t>
      </w:r>
      <w:proofErr w:type="spellStart"/>
      <w:r w:rsidR="006B0404" w:rsidRPr="0099454E">
        <w:rPr>
          <w:rFonts w:ascii="Times New Roman" w:hAnsi="Times New Roman" w:cs="Times New Roman"/>
        </w:rPr>
        <w:t>Gereja</w:t>
      </w:r>
      <w:proofErr w:type="spellEnd"/>
      <w:r w:rsidR="006B0404" w:rsidRPr="0099454E">
        <w:rPr>
          <w:rFonts w:ascii="Times New Roman" w:hAnsi="Times New Roman" w:cs="Times New Roman"/>
        </w:rPr>
        <w:t xml:space="preserve"> </w:t>
      </w:r>
      <w:proofErr w:type="spellStart"/>
      <w:r w:rsidR="006B0404" w:rsidRPr="0099454E">
        <w:rPr>
          <w:rFonts w:ascii="Times New Roman" w:hAnsi="Times New Roman" w:cs="Times New Roman"/>
        </w:rPr>
        <w:t>Merawat</w:t>
      </w:r>
      <w:proofErr w:type="spellEnd"/>
      <w:r w:rsidR="006B0404" w:rsidRPr="0099454E">
        <w:rPr>
          <w:rFonts w:ascii="Times New Roman" w:hAnsi="Times New Roman" w:cs="Times New Roman"/>
        </w:rPr>
        <w:t xml:space="preserve"> </w:t>
      </w:r>
      <w:proofErr w:type="spellStart"/>
      <w:r w:rsidR="006B0404" w:rsidRPr="0099454E">
        <w:rPr>
          <w:rFonts w:ascii="Times New Roman" w:hAnsi="Times New Roman" w:cs="Times New Roman"/>
        </w:rPr>
        <w:t>Kehidupan</w:t>
      </w:r>
      <w:proofErr w:type="spellEnd"/>
      <w:r w:rsidR="006B0404" w:rsidRPr="0099454E">
        <w:rPr>
          <w:rFonts w:ascii="Times New Roman" w:hAnsi="Times New Roman" w:cs="Times New Roman"/>
        </w:rPr>
        <w:t xml:space="preserve">,” </w:t>
      </w:r>
      <w:proofErr w:type="spellStart"/>
      <w:r w:rsidR="006B0404" w:rsidRPr="0099454E">
        <w:rPr>
          <w:rFonts w:ascii="Times New Roman" w:hAnsi="Times New Roman" w:cs="Times New Roman"/>
        </w:rPr>
        <w:t>dalam</w:t>
      </w:r>
      <w:proofErr w:type="spellEnd"/>
      <w:r w:rsidR="006B0404" w:rsidRPr="0099454E">
        <w:rPr>
          <w:rFonts w:ascii="Times New Roman" w:hAnsi="Times New Roman" w:cs="Times New Roman"/>
        </w:rPr>
        <w:t xml:space="preserve"> A</w:t>
      </w:r>
      <w:r w:rsidR="00AD4271" w:rsidRPr="0099454E">
        <w:rPr>
          <w:rFonts w:ascii="Times New Roman" w:hAnsi="Times New Roman" w:cs="Times New Roman"/>
          <w:i/>
          <w:lang w:val="en-GB"/>
        </w:rPr>
        <w:t xml:space="preserve"> </w:t>
      </w:r>
      <w:proofErr w:type="spellStart"/>
      <w:r w:rsidR="00AD4271" w:rsidRPr="0099454E">
        <w:rPr>
          <w:rFonts w:ascii="Times New Roman" w:hAnsi="Times New Roman" w:cs="Times New Roman"/>
          <w:i/>
          <w:lang w:val="en-GB"/>
        </w:rPr>
        <w:t>Spiritualitas</w:t>
      </w:r>
      <w:proofErr w:type="spellEnd"/>
      <w:r w:rsidR="00AD4271" w:rsidRPr="0099454E">
        <w:rPr>
          <w:rFonts w:ascii="Times New Roman" w:hAnsi="Times New Roman" w:cs="Times New Roman"/>
          <w:i/>
          <w:lang w:val="en-GB"/>
        </w:rPr>
        <w:t xml:space="preserve"> Pro </w:t>
      </w:r>
      <w:proofErr w:type="spellStart"/>
      <w:r w:rsidR="00AD4271" w:rsidRPr="0099454E">
        <w:rPr>
          <w:rFonts w:ascii="Times New Roman" w:hAnsi="Times New Roman" w:cs="Times New Roman"/>
          <w:i/>
          <w:lang w:val="en-GB"/>
        </w:rPr>
        <w:t>Hidup</w:t>
      </w:r>
      <w:proofErr w:type="spellEnd"/>
      <w:r w:rsidR="00AD4271" w:rsidRPr="0099454E">
        <w:rPr>
          <w:rFonts w:ascii="Times New Roman" w:hAnsi="Times New Roman" w:cs="Times New Roman"/>
          <w:i/>
          <w:lang w:val="en-GB"/>
        </w:rPr>
        <w:t xml:space="preserve">: </w:t>
      </w:r>
      <w:proofErr w:type="spellStart"/>
      <w:r w:rsidR="00AD4271" w:rsidRPr="0099454E">
        <w:rPr>
          <w:rFonts w:ascii="Times New Roman" w:hAnsi="Times New Roman" w:cs="Times New Roman"/>
          <w:i/>
          <w:lang w:val="en-GB"/>
        </w:rPr>
        <w:t>Buku</w:t>
      </w:r>
      <w:proofErr w:type="spellEnd"/>
      <w:r w:rsidR="00AD4271" w:rsidRPr="0099454E">
        <w:rPr>
          <w:rFonts w:ascii="Times New Roman" w:hAnsi="Times New Roman" w:cs="Times New Roman"/>
          <w:i/>
          <w:lang w:val="en-GB"/>
        </w:rPr>
        <w:t xml:space="preserve"> </w:t>
      </w:r>
      <w:proofErr w:type="spellStart"/>
      <w:r w:rsidR="00AD4271" w:rsidRPr="0099454E">
        <w:rPr>
          <w:rFonts w:ascii="Times New Roman" w:hAnsi="Times New Roman" w:cs="Times New Roman"/>
          <w:i/>
          <w:lang w:val="en-GB"/>
        </w:rPr>
        <w:t>Penghormatan</w:t>
      </w:r>
      <w:proofErr w:type="spellEnd"/>
      <w:r w:rsidR="00AD4271" w:rsidRPr="0099454E">
        <w:rPr>
          <w:rFonts w:ascii="Times New Roman" w:hAnsi="Times New Roman" w:cs="Times New Roman"/>
          <w:i/>
          <w:lang w:val="en-GB"/>
        </w:rPr>
        <w:t xml:space="preserve"> 70 </w:t>
      </w:r>
      <w:proofErr w:type="spellStart"/>
      <w:r w:rsidR="00AD4271" w:rsidRPr="0099454E">
        <w:rPr>
          <w:rFonts w:ascii="Times New Roman" w:hAnsi="Times New Roman" w:cs="Times New Roman"/>
          <w:i/>
          <w:lang w:val="en-GB"/>
        </w:rPr>
        <w:t>Tahun</w:t>
      </w:r>
      <w:proofErr w:type="spellEnd"/>
      <w:r w:rsidR="00AD4271" w:rsidRPr="0099454E">
        <w:rPr>
          <w:rFonts w:ascii="Times New Roman" w:hAnsi="Times New Roman" w:cs="Times New Roman"/>
          <w:i/>
          <w:lang w:val="en-GB"/>
        </w:rPr>
        <w:t xml:space="preserve"> </w:t>
      </w:r>
      <w:proofErr w:type="spellStart"/>
      <w:r w:rsidR="00AD4271" w:rsidRPr="0099454E">
        <w:rPr>
          <w:rFonts w:ascii="Times New Roman" w:hAnsi="Times New Roman" w:cs="Times New Roman"/>
          <w:i/>
          <w:lang w:val="en-GB"/>
        </w:rPr>
        <w:t>Pdt</w:t>
      </w:r>
      <w:proofErr w:type="spellEnd"/>
      <w:r w:rsidR="00AD4271" w:rsidRPr="0099454E">
        <w:rPr>
          <w:rFonts w:ascii="Times New Roman" w:hAnsi="Times New Roman" w:cs="Times New Roman"/>
          <w:i/>
          <w:lang w:val="en-GB"/>
        </w:rPr>
        <w:t>. (</w:t>
      </w:r>
      <w:proofErr w:type="spellStart"/>
      <w:r w:rsidR="00AD4271" w:rsidRPr="0099454E">
        <w:rPr>
          <w:rFonts w:ascii="Times New Roman" w:hAnsi="Times New Roman" w:cs="Times New Roman"/>
          <w:i/>
          <w:lang w:val="en-GB"/>
        </w:rPr>
        <w:t>Em</w:t>
      </w:r>
      <w:proofErr w:type="spellEnd"/>
      <w:r w:rsidR="00AD4271" w:rsidRPr="0099454E">
        <w:rPr>
          <w:rFonts w:ascii="Times New Roman" w:hAnsi="Times New Roman" w:cs="Times New Roman"/>
          <w:i/>
          <w:lang w:val="en-GB"/>
        </w:rPr>
        <w:t xml:space="preserve">). </w:t>
      </w:r>
      <w:proofErr w:type="spellStart"/>
      <w:r w:rsidR="00AD4271" w:rsidRPr="0099454E">
        <w:rPr>
          <w:rFonts w:ascii="Times New Roman" w:hAnsi="Times New Roman" w:cs="Times New Roman"/>
          <w:i/>
          <w:lang w:val="en-GB"/>
        </w:rPr>
        <w:t>Dr.</w:t>
      </w:r>
      <w:proofErr w:type="spellEnd"/>
      <w:r w:rsidR="00AD4271" w:rsidRPr="0099454E">
        <w:rPr>
          <w:rFonts w:ascii="Times New Roman" w:hAnsi="Times New Roman" w:cs="Times New Roman"/>
          <w:i/>
          <w:lang w:val="en-GB"/>
        </w:rPr>
        <w:t xml:space="preserve"> I. W. J. Hendriks</w:t>
      </w:r>
      <w:r w:rsidR="00AD4271" w:rsidRPr="0099454E">
        <w:rPr>
          <w:rFonts w:ascii="Times New Roman" w:hAnsi="Times New Roman" w:cs="Times New Roman"/>
          <w:lang w:val="en-GB"/>
        </w:rPr>
        <w:t xml:space="preserve">, ed. A. M. L </w:t>
      </w:r>
      <w:proofErr w:type="spellStart"/>
      <w:r w:rsidR="00AD4271" w:rsidRPr="0099454E">
        <w:rPr>
          <w:rFonts w:ascii="Times New Roman" w:hAnsi="Times New Roman" w:cs="Times New Roman"/>
          <w:lang w:val="en-GB"/>
        </w:rPr>
        <w:t>Batlajery</w:t>
      </w:r>
      <w:proofErr w:type="spellEnd"/>
      <w:r w:rsidR="00AD4271" w:rsidRPr="0099454E">
        <w:rPr>
          <w:rFonts w:ascii="Times New Roman" w:hAnsi="Times New Roman" w:cs="Times New Roman"/>
          <w:lang w:val="en-GB"/>
        </w:rPr>
        <w:t xml:space="preserve">, R. Samson, J. </w:t>
      </w:r>
      <w:proofErr w:type="spellStart"/>
      <w:r w:rsidR="00AD4271" w:rsidRPr="0099454E">
        <w:rPr>
          <w:rFonts w:ascii="Times New Roman" w:hAnsi="Times New Roman" w:cs="Times New Roman"/>
          <w:lang w:val="en-GB"/>
        </w:rPr>
        <w:t>Tuasela</w:t>
      </w:r>
      <w:proofErr w:type="spellEnd"/>
      <w:r w:rsidR="00AD4271" w:rsidRPr="0099454E">
        <w:rPr>
          <w:rFonts w:ascii="Times New Roman" w:hAnsi="Times New Roman" w:cs="Times New Roman"/>
          <w:lang w:val="en-GB"/>
        </w:rPr>
        <w:t xml:space="preserve">, </w:t>
      </w:r>
      <w:proofErr w:type="spellStart"/>
      <w:r w:rsidR="00AD4271" w:rsidRPr="0099454E">
        <w:rPr>
          <w:rFonts w:ascii="Times New Roman" w:hAnsi="Times New Roman" w:cs="Times New Roman"/>
          <w:lang w:val="en-GB"/>
        </w:rPr>
        <w:t>dkk</w:t>
      </w:r>
      <w:proofErr w:type="spellEnd"/>
      <w:r w:rsidR="00AD4271" w:rsidRPr="0099454E">
        <w:rPr>
          <w:rFonts w:ascii="Times New Roman" w:hAnsi="Times New Roman" w:cs="Times New Roman"/>
          <w:lang w:val="en-GB"/>
        </w:rPr>
        <w:t xml:space="preserve">., </w:t>
      </w:r>
      <w:r w:rsidR="006B0404" w:rsidRPr="0099454E">
        <w:rPr>
          <w:rFonts w:ascii="Times New Roman" w:hAnsi="Times New Roman" w:cs="Times New Roman"/>
        </w:rPr>
        <w:t>18-19.</w:t>
      </w:r>
    </w:p>
  </w:footnote>
  <w:footnote w:id="31">
    <w:p w14:paraId="794A10DC" w14:textId="77777777" w:rsidR="00FE7A14" w:rsidRPr="0099454E" w:rsidRDefault="00FE7A14" w:rsidP="00FE7A14">
      <w:pPr>
        <w:pStyle w:val="FootnoteText"/>
        <w:rPr>
          <w:rFonts w:ascii="Times New Roman" w:hAnsi="Times New Roman" w:cs="Times New Roman"/>
        </w:rPr>
      </w:pPr>
      <w:r w:rsidRPr="0099454E">
        <w:rPr>
          <w:rStyle w:val="FootnoteReference"/>
          <w:rFonts w:ascii="Times New Roman" w:hAnsi="Times New Roman" w:cs="Times New Roman"/>
        </w:rPr>
        <w:footnoteRef/>
      </w:r>
      <w:r w:rsidRPr="0099454E">
        <w:rPr>
          <w:rFonts w:ascii="Times New Roman" w:hAnsi="Times New Roman" w:cs="Times New Roman"/>
        </w:rPr>
        <w:t xml:space="preserve"> A. A. </w:t>
      </w:r>
      <w:proofErr w:type="spellStart"/>
      <w:r w:rsidRPr="0099454E">
        <w:rPr>
          <w:rFonts w:ascii="Times New Roman" w:hAnsi="Times New Roman" w:cs="Times New Roman"/>
        </w:rPr>
        <w:t>Sitompul</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i/>
        </w:rPr>
        <w:t>Manusia</w:t>
      </w:r>
      <w:proofErr w:type="spellEnd"/>
      <w:r w:rsidRPr="0099454E">
        <w:rPr>
          <w:rFonts w:ascii="Times New Roman" w:hAnsi="Times New Roman" w:cs="Times New Roman"/>
          <w:i/>
        </w:rPr>
        <w:t xml:space="preserve"> </w:t>
      </w:r>
      <w:proofErr w:type="spellStart"/>
      <w:r w:rsidRPr="0099454E">
        <w:rPr>
          <w:rFonts w:ascii="Times New Roman" w:hAnsi="Times New Roman" w:cs="Times New Roman"/>
          <w:i/>
        </w:rPr>
        <w:t>dan</w:t>
      </w:r>
      <w:proofErr w:type="spellEnd"/>
      <w:r w:rsidRPr="0099454E">
        <w:rPr>
          <w:rFonts w:ascii="Times New Roman" w:hAnsi="Times New Roman" w:cs="Times New Roman"/>
          <w:i/>
        </w:rPr>
        <w:t xml:space="preserve"> </w:t>
      </w:r>
      <w:proofErr w:type="spellStart"/>
      <w:r w:rsidRPr="0099454E">
        <w:rPr>
          <w:rFonts w:ascii="Times New Roman" w:hAnsi="Times New Roman" w:cs="Times New Roman"/>
          <w:i/>
        </w:rPr>
        <w:t>Budaya</w:t>
      </w:r>
      <w:proofErr w:type="spellEnd"/>
      <w:r w:rsidRPr="0099454E">
        <w:rPr>
          <w:rFonts w:ascii="Times New Roman" w:hAnsi="Times New Roman" w:cs="Times New Roman"/>
          <w:i/>
        </w:rPr>
        <w:t xml:space="preserve"> </w:t>
      </w:r>
      <w:r w:rsidRPr="0099454E">
        <w:rPr>
          <w:rFonts w:ascii="Times New Roman" w:hAnsi="Times New Roman" w:cs="Times New Roman"/>
        </w:rPr>
        <w:t xml:space="preserve">(Jakarta: BPK </w:t>
      </w:r>
      <w:proofErr w:type="spellStart"/>
      <w:r w:rsidRPr="0099454E">
        <w:rPr>
          <w:rFonts w:ascii="Times New Roman" w:hAnsi="Times New Roman" w:cs="Times New Roman"/>
        </w:rPr>
        <w:t>Gunung</w:t>
      </w:r>
      <w:proofErr w:type="spellEnd"/>
      <w:r w:rsidRPr="0099454E">
        <w:rPr>
          <w:rFonts w:ascii="Times New Roman" w:hAnsi="Times New Roman" w:cs="Times New Roman"/>
        </w:rPr>
        <w:t xml:space="preserve"> </w:t>
      </w:r>
      <w:proofErr w:type="spellStart"/>
      <w:r w:rsidRPr="0099454E">
        <w:rPr>
          <w:rFonts w:ascii="Times New Roman" w:hAnsi="Times New Roman" w:cs="Times New Roman"/>
        </w:rPr>
        <w:t>Mulia</w:t>
      </w:r>
      <w:proofErr w:type="spellEnd"/>
      <w:r w:rsidRPr="0099454E">
        <w:rPr>
          <w:rFonts w:ascii="Times New Roman" w:hAnsi="Times New Roman" w:cs="Times New Roman"/>
        </w:rPr>
        <w:t>, 1998),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F894" w14:textId="522F07BC" w:rsidR="00CB2471" w:rsidRPr="00CB2471" w:rsidRDefault="00CB2471" w:rsidP="00CB2471">
    <w:pPr>
      <w:pStyle w:val="Header"/>
      <w:tabs>
        <w:tab w:val="clear" w:pos="9360"/>
      </w:tabs>
      <w:ind w:right="-23"/>
      <w:jc w:val="right"/>
      <w:rPr>
        <w:rFonts w:ascii="Times New Roman" w:hAnsi="Times New Roman" w:cs="Times New Roman"/>
        <w:b/>
        <w:sz w:val="24"/>
      </w:rPr>
    </w:pPr>
  </w:p>
  <w:p w14:paraId="0596727B" w14:textId="77777777" w:rsidR="00025454" w:rsidRDefault="00025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17DB"/>
    <w:multiLevelType w:val="hybridMultilevel"/>
    <w:tmpl w:val="DACEB168"/>
    <w:lvl w:ilvl="0" w:tplc="FFFFFFFF">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D3436"/>
    <w:multiLevelType w:val="hybridMultilevel"/>
    <w:tmpl w:val="7D00E99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84BCD"/>
    <w:multiLevelType w:val="hybridMultilevel"/>
    <w:tmpl w:val="37FC111C"/>
    <w:lvl w:ilvl="0" w:tplc="AADAED46">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 w15:restartNumberingAfterBreak="0">
    <w:nsid w:val="279D6F18"/>
    <w:multiLevelType w:val="hybridMultilevel"/>
    <w:tmpl w:val="4404C3A4"/>
    <w:lvl w:ilvl="0" w:tplc="45288C56">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479E4EB4"/>
    <w:multiLevelType w:val="hybridMultilevel"/>
    <w:tmpl w:val="D0364B70"/>
    <w:lvl w:ilvl="0" w:tplc="5CA6B572">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E5839BA"/>
    <w:multiLevelType w:val="hybridMultilevel"/>
    <w:tmpl w:val="D7767708"/>
    <w:lvl w:ilvl="0" w:tplc="1010A8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2A259C5"/>
    <w:multiLevelType w:val="multilevel"/>
    <w:tmpl w:val="AE22CCB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i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15:restartNumberingAfterBreak="0">
    <w:nsid w:val="52CC128D"/>
    <w:multiLevelType w:val="hybridMultilevel"/>
    <w:tmpl w:val="46C449AC"/>
    <w:lvl w:ilvl="0" w:tplc="10A2744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5534052C"/>
    <w:multiLevelType w:val="hybridMultilevel"/>
    <w:tmpl w:val="493618A0"/>
    <w:lvl w:ilvl="0" w:tplc="B8A4EBE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5A9E3BF4"/>
    <w:multiLevelType w:val="hybridMultilevel"/>
    <w:tmpl w:val="249E4BF2"/>
    <w:lvl w:ilvl="0" w:tplc="5D10B11C">
      <w:start w:val="1"/>
      <w:numFmt w:val="upp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69104F36"/>
    <w:multiLevelType w:val="hybridMultilevel"/>
    <w:tmpl w:val="34E82360"/>
    <w:lvl w:ilvl="0" w:tplc="C0C4C94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6"/>
  </w:num>
  <w:num w:numId="2">
    <w:abstractNumId w:val="4"/>
  </w:num>
  <w:num w:numId="3">
    <w:abstractNumId w:val="8"/>
  </w:num>
  <w:num w:numId="4">
    <w:abstractNumId w:val="7"/>
  </w:num>
  <w:num w:numId="5">
    <w:abstractNumId w:val="9"/>
  </w:num>
  <w:num w:numId="6">
    <w:abstractNumId w:val="5"/>
  </w:num>
  <w:num w:numId="7">
    <w:abstractNumId w:val="10"/>
  </w:num>
  <w:num w:numId="8">
    <w:abstractNumId w:val="3"/>
  </w:num>
  <w:num w:numId="9">
    <w:abstractNumId w:val="2"/>
  </w:num>
  <w:num w:numId="10">
    <w:abstractNumId w:val="0"/>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984"/>
    <w:rsid w:val="0000161D"/>
    <w:rsid w:val="0000168E"/>
    <w:rsid w:val="00002562"/>
    <w:rsid w:val="0000261F"/>
    <w:rsid w:val="000026BF"/>
    <w:rsid w:val="00003999"/>
    <w:rsid w:val="00003F9E"/>
    <w:rsid w:val="00003FC3"/>
    <w:rsid w:val="00005AAE"/>
    <w:rsid w:val="00005B5A"/>
    <w:rsid w:val="00005C15"/>
    <w:rsid w:val="00005EFB"/>
    <w:rsid w:val="00007B0C"/>
    <w:rsid w:val="0001080F"/>
    <w:rsid w:val="00010BA9"/>
    <w:rsid w:val="00011215"/>
    <w:rsid w:val="000112DE"/>
    <w:rsid w:val="00011BB7"/>
    <w:rsid w:val="00013040"/>
    <w:rsid w:val="00013BA9"/>
    <w:rsid w:val="00013EED"/>
    <w:rsid w:val="00014CE1"/>
    <w:rsid w:val="000167C8"/>
    <w:rsid w:val="00016850"/>
    <w:rsid w:val="00016CED"/>
    <w:rsid w:val="00017199"/>
    <w:rsid w:val="00017274"/>
    <w:rsid w:val="00017405"/>
    <w:rsid w:val="0001765A"/>
    <w:rsid w:val="00017795"/>
    <w:rsid w:val="00017CAA"/>
    <w:rsid w:val="00017D5E"/>
    <w:rsid w:val="00017EEF"/>
    <w:rsid w:val="00020454"/>
    <w:rsid w:val="00020875"/>
    <w:rsid w:val="00020C35"/>
    <w:rsid w:val="00020D39"/>
    <w:rsid w:val="00020DF1"/>
    <w:rsid w:val="00021526"/>
    <w:rsid w:val="000220B7"/>
    <w:rsid w:val="00022420"/>
    <w:rsid w:val="00022637"/>
    <w:rsid w:val="00022A60"/>
    <w:rsid w:val="00022E41"/>
    <w:rsid w:val="0002357D"/>
    <w:rsid w:val="0002419A"/>
    <w:rsid w:val="00024812"/>
    <w:rsid w:val="00024F90"/>
    <w:rsid w:val="00025454"/>
    <w:rsid w:val="000254A5"/>
    <w:rsid w:val="0002554D"/>
    <w:rsid w:val="00025A12"/>
    <w:rsid w:val="0002602F"/>
    <w:rsid w:val="00031776"/>
    <w:rsid w:val="00032F86"/>
    <w:rsid w:val="00033B00"/>
    <w:rsid w:val="00035321"/>
    <w:rsid w:val="000356DB"/>
    <w:rsid w:val="000359DF"/>
    <w:rsid w:val="00035A64"/>
    <w:rsid w:val="00035DC9"/>
    <w:rsid w:val="00035EB4"/>
    <w:rsid w:val="00035F41"/>
    <w:rsid w:val="00035FF8"/>
    <w:rsid w:val="0003711E"/>
    <w:rsid w:val="0003726C"/>
    <w:rsid w:val="00037313"/>
    <w:rsid w:val="00040B03"/>
    <w:rsid w:val="000418F4"/>
    <w:rsid w:val="00041C23"/>
    <w:rsid w:val="00041DC5"/>
    <w:rsid w:val="00042F10"/>
    <w:rsid w:val="00044B9D"/>
    <w:rsid w:val="0004511D"/>
    <w:rsid w:val="000451B5"/>
    <w:rsid w:val="0004564F"/>
    <w:rsid w:val="0004598B"/>
    <w:rsid w:val="0004608E"/>
    <w:rsid w:val="00046F5A"/>
    <w:rsid w:val="00047B15"/>
    <w:rsid w:val="00047E5E"/>
    <w:rsid w:val="000508EE"/>
    <w:rsid w:val="00050BB2"/>
    <w:rsid w:val="00050E3C"/>
    <w:rsid w:val="000520A4"/>
    <w:rsid w:val="00053885"/>
    <w:rsid w:val="00053C24"/>
    <w:rsid w:val="00053CF9"/>
    <w:rsid w:val="00053FB3"/>
    <w:rsid w:val="000545FE"/>
    <w:rsid w:val="00054C5B"/>
    <w:rsid w:val="00055942"/>
    <w:rsid w:val="00055AE7"/>
    <w:rsid w:val="00055BCA"/>
    <w:rsid w:val="00055EB5"/>
    <w:rsid w:val="00056961"/>
    <w:rsid w:val="00056C0D"/>
    <w:rsid w:val="00056C68"/>
    <w:rsid w:val="00056EA3"/>
    <w:rsid w:val="0006073F"/>
    <w:rsid w:val="0006172D"/>
    <w:rsid w:val="00061C74"/>
    <w:rsid w:val="0006307C"/>
    <w:rsid w:val="000634C4"/>
    <w:rsid w:val="0006493C"/>
    <w:rsid w:val="00064DAF"/>
    <w:rsid w:val="0006500C"/>
    <w:rsid w:val="00065335"/>
    <w:rsid w:val="00066119"/>
    <w:rsid w:val="00066D06"/>
    <w:rsid w:val="00066D26"/>
    <w:rsid w:val="00066DC7"/>
    <w:rsid w:val="00066EFB"/>
    <w:rsid w:val="000674D0"/>
    <w:rsid w:val="00067BC9"/>
    <w:rsid w:val="000700BB"/>
    <w:rsid w:val="0007011F"/>
    <w:rsid w:val="000709A9"/>
    <w:rsid w:val="00071205"/>
    <w:rsid w:val="00071249"/>
    <w:rsid w:val="00071387"/>
    <w:rsid w:val="000720BB"/>
    <w:rsid w:val="00072311"/>
    <w:rsid w:val="00072691"/>
    <w:rsid w:val="00072CA9"/>
    <w:rsid w:val="00072FC7"/>
    <w:rsid w:val="000732DF"/>
    <w:rsid w:val="000733CD"/>
    <w:rsid w:val="00073815"/>
    <w:rsid w:val="00073CDF"/>
    <w:rsid w:val="0007424C"/>
    <w:rsid w:val="00074647"/>
    <w:rsid w:val="000749E5"/>
    <w:rsid w:val="000751F5"/>
    <w:rsid w:val="000754C5"/>
    <w:rsid w:val="00075F53"/>
    <w:rsid w:val="00076146"/>
    <w:rsid w:val="000765ED"/>
    <w:rsid w:val="00076EBB"/>
    <w:rsid w:val="00077220"/>
    <w:rsid w:val="000773F7"/>
    <w:rsid w:val="000776A3"/>
    <w:rsid w:val="0008058A"/>
    <w:rsid w:val="00080CDB"/>
    <w:rsid w:val="00080EAC"/>
    <w:rsid w:val="00081842"/>
    <w:rsid w:val="000819BD"/>
    <w:rsid w:val="00082BD0"/>
    <w:rsid w:val="000833A8"/>
    <w:rsid w:val="0008382A"/>
    <w:rsid w:val="00083A99"/>
    <w:rsid w:val="00084287"/>
    <w:rsid w:val="000848D2"/>
    <w:rsid w:val="000855CC"/>
    <w:rsid w:val="0008563A"/>
    <w:rsid w:val="00085CE6"/>
    <w:rsid w:val="00085D8A"/>
    <w:rsid w:val="0008610A"/>
    <w:rsid w:val="000863B5"/>
    <w:rsid w:val="00086A7B"/>
    <w:rsid w:val="00086F1A"/>
    <w:rsid w:val="00086F3B"/>
    <w:rsid w:val="00087339"/>
    <w:rsid w:val="00087424"/>
    <w:rsid w:val="00090197"/>
    <w:rsid w:val="00090953"/>
    <w:rsid w:val="00090F1E"/>
    <w:rsid w:val="0009370C"/>
    <w:rsid w:val="00093831"/>
    <w:rsid w:val="000938DD"/>
    <w:rsid w:val="00093928"/>
    <w:rsid w:val="00093D89"/>
    <w:rsid w:val="00094152"/>
    <w:rsid w:val="00094EFB"/>
    <w:rsid w:val="00094F0D"/>
    <w:rsid w:val="000956F1"/>
    <w:rsid w:val="00095CCD"/>
    <w:rsid w:val="000962C3"/>
    <w:rsid w:val="00096880"/>
    <w:rsid w:val="00097126"/>
    <w:rsid w:val="00097DE7"/>
    <w:rsid w:val="000A05BC"/>
    <w:rsid w:val="000A0E86"/>
    <w:rsid w:val="000A12C3"/>
    <w:rsid w:val="000A15D6"/>
    <w:rsid w:val="000A160D"/>
    <w:rsid w:val="000A23CD"/>
    <w:rsid w:val="000A6299"/>
    <w:rsid w:val="000A650B"/>
    <w:rsid w:val="000A690F"/>
    <w:rsid w:val="000A7F58"/>
    <w:rsid w:val="000B0589"/>
    <w:rsid w:val="000B09DE"/>
    <w:rsid w:val="000B18F4"/>
    <w:rsid w:val="000B1B91"/>
    <w:rsid w:val="000B257B"/>
    <w:rsid w:val="000B41B9"/>
    <w:rsid w:val="000B49EA"/>
    <w:rsid w:val="000B4D22"/>
    <w:rsid w:val="000B4ECD"/>
    <w:rsid w:val="000B51A8"/>
    <w:rsid w:val="000B53CA"/>
    <w:rsid w:val="000B57BD"/>
    <w:rsid w:val="000B58AE"/>
    <w:rsid w:val="000B5D4D"/>
    <w:rsid w:val="000B5E60"/>
    <w:rsid w:val="000B68F2"/>
    <w:rsid w:val="000B70BE"/>
    <w:rsid w:val="000B753F"/>
    <w:rsid w:val="000B7B06"/>
    <w:rsid w:val="000B7B8A"/>
    <w:rsid w:val="000C0530"/>
    <w:rsid w:val="000C08BE"/>
    <w:rsid w:val="000C0E7B"/>
    <w:rsid w:val="000C12E0"/>
    <w:rsid w:val="000C20C8"/>
    <w:rsid w:val="000C25FE"/>
    <w:rsid w:val="000C26CF"/>
    <w:rsid w:val="000C2E22"/>
    <w:rsid w:val="000C2F69"/>
    <w:rsid w:val="000C3FAE"/>
    <w:rsid w:val="000C4E93"/>
    <w:rsid w:val="000C5416"/>
    <w:rsid w:val="000C6248"/>
    <w:rsid w:val="000C6285"/>
    <w:rsid w:val="000C62A5"/>
    <w:rsid w:val="000C6846"/>
    <w:rsid w:val="000C69C0"/>
    <w:rsid w:val="000C6A22"/>
    <w:rsid w:val="000C6A2D"/>
    <w:rsid w:val="000C6CB8"/>
    <w:rsid w:val="000C6CE1"/>
    <w:rsid w:val="000C6FDE"/>
    <w:rsid w:val="000C76C8"/>
    <w:rsid w:val="000C7AB1"/>
    <w:rsid w:val="000C7CC7"/>
    <w:rsid w:val="000D0542"/>
    <w:rsid w:val="000D23AD"/>
    <w:rsid w:val="000D3744"/>
    <w:rsid w:val="000D39BF"/>
    <w:rsid w:val="000D39F6"/>
    <w:rsid w:val="000D511E"/>
    <w:rsid w:val="000D54EA"/>
    <w:rsid w:val="000D59AC"/>
    <w:rsid w:val="000D5FBD"/>
    <w:rsid w:val="000D680E"/>
    <w:rsid w:val="000D6C6A"/>
    <w:rsid w:val="000E0C99"/>
    <w:rsid w:val="000E0D68"/>
    <w:rsid w:val="000E1042"/>
    <w:rsid w:val="000E1611"/>
    <w:rsid w:val="000E28F2"/>
    <w:rsid w:val="000E2D09"/>
    <w:rsid w:val="000E32D9"/>
    <w:rsid w:val="000E48D4"/>
    <w:rsid w:val="000E49B7"/>
    <w:rsid w:val="000E4FBD"/>
    <w:rsid w:val="000E74F9"/>
    <w:rsid w:val="000E7EF5"/>
    <w:rsid w:val="000F1A57"/>
    <w:rsid w:val="000F1C20"/>
    <w:rsid w:val="000F1C63"/>
    <w:rsid w:val="000F1D0A"/>
    <w:rsid w:val="000F2CB3"/>
    <w:rsid w:val="000F3FCE"/>
    <w:rsid w:val="000F4A0F"/>
    <w:rsid w:val="000F58C5"/>
    <w:rsid w:val="000F59F2"/>
    <w:rsid w:val="000F5A47"/>
    <w:rsid w:val="000F5AB9"/>
    <w:rsid w:val="000F5FF5"/>
    <w:rsid w:val="000F6003"/>
    <w:rsid w:val="000F600D"/>
    <w:rsid w:val="000F60C4"/>
    <w:rsid w:val="000F6126"/>
    <w:rsid w:val="000F6277"/>
    <w:rsid w:val="000F64E3"/>
    <w:rsid w:val="000F706B"/>
    <w:rsid w:val="000F715E"/>
    <w:rsid w:val="000F7492"/>
    <w:rsid w:val="000F75E2"/>
    <w:rsid w:val="00100179"/>
    <w:rsid w:val="00100187"/>
    <w:rsid w:val="001001F0"/>
    <w:rsid w:val="00100487"/>
    <w:rsid w:val="00100A1F"/>
    <w:rsid w:val="00100D3F"/>
    <w:rsid w:val="001016E4"/>
    <w:rsid w:val="001016F9"/>
    <w:rsid w:val="00102990"/>
    <w:rsid w:val="00102E77"/>
    <w:rsid w:val="001032A2"/>
    <w:rsid w:val="0010338A"/>
    <w:rsid w:val="0010390C"/>
    <w:rsid w:val="00105D54"/>
    <w:rsid w:val="00105E5C"/>
    <w:rsid w:val="00106AB3"/>
    <w:rsid w:val="00107569"/>
    <w:rsid w:val="00107771"/>
    <w:rsid w:val="0010794B"/>
    <w:rsid w:val="00107AFE"/>
    <w:rsid w:val="001101C3"/>
    <w:rsid w:val="0011075C"/>
    <w:rsid w:val="001107F2"/>
    <w:rsid w:val="0011107E"/>
    <w:rsid w:val="0011213A"/>
    <w:rsid w:val="001125F6"/>
    <w:rsid w:val="001126B6"/>
    <w:rsid w:val="00112A58"/>
    <w:rsid w:val="00112ED3"/>
    <w:rsid w:val="00113824"/>
    <w:rsid w:val="00113EAC"/>
    <w:rsid w:val="00114322"/>
    <w:rsid w:val="00114CCB"/>
    <w:rsid w:val="00115135"/>
    <w:rsid w:val="001154CC"/>
    <w:rsid w:val="00115D5E"/>
    <w:rsid w:val="00116A73"/>
    <w:rsid w:val="001172E9"/>
    <w:rsid w:val="00120AC0"/>
    <w:rsid w:val="00120E79"/>
    <w:rsid w:val="00121A21"/>
    <w:rsid w:val="00121A67"/>
    <w:rsid w:val="00121F8B"/>
    <w:rsid w:val="00122369"/>
    <w:rsid w:val="001227F1"/>
    <w:rsid w:val="00122AAB"/>
    <w:rsid w:val="001236E9"/>
    <w:rsid w:val="0012427B"/>
    <w:rsid w:val="00124927"/>
    <w:rsid w:val="0012568A"/>
    <w:rsid w:val="00125BE3"/>
    <w:rsid w:val="00125CEC"/>
    <w:rsid w:val="001260D1"/>
    <w:rsid w:val="00126B64"/>
    <w:rsid w:val="0012774C"/>
    <w:rsid w:val="00127F0A"/>
    <w:rsid w:val="00131293"/>
    <w:rsid w:val="00131B69"/>
    <w:rsid w:val="00132F13"/>
    <w:rsid w:val="0013300F"/>
    <w:rsid w:val="001334CC"/>
    <w:rsid w:val="0013371C"/>
    <w:rsid w:val="00134176"/>
    <w:rsid w:val="0013498C"/>
    <w:rsid w:val="00134D2F"/>
    <w:rsid w:val="00135E12"/>
    <w:rsid w:val="00135E39"/>
    <w:rsid w:val="001402D1"/>
    <w:rsid w:val="001407BA"/>
    <w:rsid w:val="001407E2"/>
    <w:rsid w:val="00141080"/>
    <w:rsid w:val="00142A53"/>
    <w:rsid w:val="00142D95"/>
    <w:rsid w:val="00143A79"/>
    <w:rsid w:val="00143D06"/>
    <w:rsid w:val="00143DEA"/>
    <w:rsid w:val="00143F51"/>
    <w:rsid w:val="00144595"/>
    <w:rsid w:val="00144843"/>
    <w:rsid w:val="0014495B"/>
    <w:rsid w:val="00145033"/>
    <w:rsid w:val="0014531C"/>
    <w:rsid w:val="00145CA4"/>
    <w:rsid w:val="00146806"/>
    <w:rsid w:val="00147263"/>
    <w:rsid w:val="00147D89"/>
    <w:rsid w:val="00150831"/>
    <w:rsid w:val="00150991"/>
    <w:rsid w:val="00150C47"/>
    <w:rsid w:val="0015276D"/>
    <w:rsid w:val="001541C8"/>
    <w:rsid w:val="00154A31"/>
    <w:rsid w:val="00154AFA"/>
    <w:rsid w:val="00155B2E"/>
    <w:rsid w:val="00155B47"/>
    <w:rsid w:val="00155F09"/>
    <w:rsid w:val="001564B7"/>
    <w:rsid w:val="001564D1"/>
    <w:rsid w:val="0015697B"/>
    <w:rsid w:val="00157299"/>
    <w:rsid w:val="00157390"/>
    <w:rsid w:val="00157898"/>
    <w:rsid w:val="0016077E"/>
    <w:rsid w:val="0016143F"/>
    <w:rsid w:val="0016148A"/>
    <w:rsid w:val="001615E0"/>
    <w:rsid w:val="001623C2"/>
    <w:rsid w:val="001623D7"/>
    <w:rsid w:val="001625A9"/>
    <w:rsid w:val="001627DB"/>
    <w:rsid w:val="001632B0"/>
    <w:rsid w:val="0016385C"/>
    <w:rsid w:val="00163951"/>
    <w:rsid w:val="00164B39"/>
    <w:rsid w:val="001652C1"/>
    <w:rsid w:val="00165B00"/>
    <w:rsid w:val="00167297"/>
    <w:rsid w:val="00167367"/>
    <w:rsid w:val="00170051"/>
    <w:rsid w:val="001700A1"/>
    <w:rsid w:val="001706BA"/>
    <w:rsid w:val="00171C1D"/>
    <w:rsid w:val="00172020"/>
    <w:rsid w:val="00172455"/>
    <w:rsid w:val="00172593"/>
    <w:rsid w:val="001726E0"/>
    <w:rsid w:val="0017288E"/>
    <w:rsid w:val="00173BC8"/>
    <w:rsid w:val="00173E4C"/>
    <w:rsid w:val="00174184"/>
    <w:rsid w:val="001745A0"/>
    <w:rsid w:val="00174647"/>
    <w:rsid w:val="0017481B"/>
    <w:rsid w:val="00174961"/>
    <w:rsid w:val="00175202"/>
    <w:rsid w:val="001752DE"/>
    <w:rsid w:val="0017569E"/>
    <w:rsid w:val="00176025"/>
    <w:rsid w:val="00176B63"/>
    <w:rsid w:val="00177273"/>
    <w:rsid w:val="0017749E"/>
    <w:rsid w:val="001777E5"/>
    <w:rsid w:val="00177A19"/>
    <w:rsid w:val="001800EC"/>
    <w:rsid w:val="00180570"/>
    <w:rsid w:val="001809E2"/>
    <w:rsid w:val="00180A33"/>
    <w:rsid w:val="001821B7"/>
    <w:rsid w:val="00182347"/>
    <w:rsid w:val="00182715"/>
    <w:rsid w:val="00183288"/>
    <w:rsid w:val="001833B9"/>
    <w:rsid w:val="00183703"/>
    <w:rsid w:val="00183DE1"/>
    <w:rsid w:val="00184148"/>
    <w:rsid w:val="00184520"/>
    <w:rsid w:val="001857E2"/>
    <w:rsid w:val="00185D33"/>
    <w:rsid w:val="00185F88"/>
    <w:rsid w:val="0018616D"/>
    <w:rsid w:val="0018633C"/>
    <w:rsid w:val="001864CC"/>
    <w:rsid w:val="0018741C"/>
    <w:rsid w:val="00187BF0"/>
    <w:rsid w:val="001902BF"/>
    <w:rsid w:val="00191015"/>
    <w:rsid w:val="00192514"/>
    <w:rsid w:val="0019257B"/>
    <w:rsid w:val="00192D29"/>
    <w:rsid w:val="00193057"/>
    <w:rsid w:val="00193161"/>
    <w:rsid w:val="00193EBC"/>
    <w:rsid w:val="00193F75"/>
    <w:rsid w:val="00194555"/>
    <w:rsid w:val="00194C3A"/>
    <w:rsid w:val="001952E1"/>
    <w:rsid w:val="0019553C"/>
    <w:rsid w:val="00195B17"/>
    <w:rsid w:val="00195E1F"/>
    <w:rsid w:val="00195ED6"/>
    <w:rsid w:val="00195FA3"/>
    <w:rsid w:val="0019641D"/>
    <w:rsid w:val="00196B94"/>
    <w:rsid w:val="001971BC"/>
    <w:rsid w:val="0019725C"/>
    <w:rsid w:val="001978C3"/>
    <w:rsid w:val="001A038A"/>
    <w:rsid w:val="001A0917"/>
    <w:rsid w:val="001A0B43"/>
    <w:rsid w:val="001A173F"/>
    <w:rsid w:val="001A1F57"/>
    <w:rsid w:val="001A277C"/>
    <w:rsid w:val="001A4943"/>
    <w:rsid w:val="001A4B51"/>
    <w:rsid w:val="001A4BA4"/>
    <w:rsid w:val="001A5A4B"/>
    <w:rsid w:val="001A6593"/>
    <w:rsid w:val="001A66C0"/>
    <w:rsid w:val="001A733E"/>
    <w:rsid w:val="001A75D0"/>
    <w:rsid w:val="001A7FE4"/>
    <w:rsid w:val="001A7FF3"/>
    <w:rsid w:val="001B05DF"/>
    <w:rsid w:val="001B08DF"/>
    <w:rsid w:val="001B0906"/>
    <w:rsid w:val="001B0A56"/>
    <w:rsid w:val="001B0EA0"/>
    <w:rsid w:val="001B10F9"/>
    <w:rsid w:val="001B14B3"/>
    <w:rsid w:val="001B1965"/>
    <w:rsid w:val="001B1F14"/>
    <w:rsid w:val="001B207B"/>
    <w:rsid w:val="001B21DD"/>
    <w:rsid w:val="001B258A"/>
    <w:rsid w:val="001B2C99"/>
    <w:rsid w:val="001B314D"/>
    <w:rsid w:val="001B35D8"/>
    <w:rsid w:val="001B3C71"/>
    <w:rsid w:val="001B3FDF"/>
    <w:rsid w:val="001B41B0"/>
    <w:rsid w:val="001B5110"/>
    <w:rsid w:val="001B5716"/>
    <w:rsid w:val="001B6402"/>
    <w:rsid w:val="001B6A7E"/>
    <w:rsid w:val="001B6B94"/>
    <w:rsid w:val="001B7052"/>
    <w:rsid w:val="001B72B1"/>
    <w:rsid w:val="001B7EDC"/>
    <w:rsid w:val="001C04FB"/>
    <w:rsid w:val="001C0900"/>
    <w:rsid w:val="001C106A"/>
    <w:rsid w:val="001C1523"/>
    <w:rsid w:val="001C29D2"/>
    <w:rsid w:val="001C2CA3"/>
    <w:rsid w:val="001C3540"/>
    <w:rsid w:val="001C3699"/>
    <w:rsid w:val="001C3C3E"/>
    <w:rsid w:val="001C490D"/>
    <w:rsid w:val="001C4D03"/>
    <w:rsid w:val="001C5C44"/>
    <w:rsid w:val="001C5D47"/>
    <w:rsid w:val="001C6014"/>
    <w:rsid w:val="001C7593"/>
    <w:rsid w:val="001C7A63"/>
    <w:rsid w:val="001D023D"/>
    <w:rsid w:val="001D13C6"/>
    <w:rsid w:val="001D1A0D"/>
    <w:rsid w:val="001D1F10"/>
    <w:rsid w:val="001D1FA7"/>
    <w:rsid w:val="001D2C39"/>
    <w:rsid w:val="001D3EDC"/>
    <w:rsid w:val="001D4348"/>
    <w:rsid w:val="001D58AB"/>
    <w:rsid w:val="001D5981"/>
    <w:rsid w:val="001D5AD0"/>
    <w:rsid w:val="001D5CE8"/>
    <w:rsid w:val="001D5FF0"/>
    <w:rsid w:val="001D65B8"/>
    <w:rsid w:val="001D6723"/>
    <w:rsid w:val="001D6862"/>
    <w:rsid w:val="001D6B54"/>
    <w:rsid w:val="001D70F1"/>
    <w:rsid w:val="001D72A4"/>
    <w:rsid w:val="001D72FD"/>
    <w:rsid w:val="001D7317"/>
    <w:rsid w:val="001D755B"/>
    <w:rsid w:val="001E0131"/>
    <w:rsid w:val="001E097E"/>
    <w:rsid w:val="001E0E90"/>
    <w:rsid w:val="001E1B21"/>
    <w:rsid w:val="001E1D2B"/>
    <w:rsid w:val="001E275C"/>
    <w:rsid w:val="001E4068"/>
    <w:rsid w:val="001E44C3"/>
    <w:rsid w:val="001E512B"/>
    <w:rsid w:val="001E5382"/>
    <w:rsid w:val="001E5D4D"/>
    <w:rsid w:val="001E61D4"/>
    <w:rsid w:val="001E64F9"/>
    <w:rsid w:val="001E6940"/>
    <w:rsid w:val="001E6D84"/>
    <w:rsid w:val="001E6E4C"/>
    <w:rsid w:val="001E7030"/>
    <w:rsid w:val="001E772C"/>
    <w:rsid w:val="001F00C9"/>
    <w:rsid w:val="001F0C4C"/>
    <w:rsid w:val="001F187A"/>
    <w:rsid w:val="001F1AB4"/>
    <w:rsid w:val="001F2D98"/>
    <w:rsid w:val="001F2F05"/>
    <w:rsid w:val="001F3ADC"/>
    <w:rsid w:val="001F457C"/>
    <w:rsid w:val="001F4B48"/>
    <w:rsid w:val="001F4FF0"/>
    <w:rsid w:val="001F522E"/>
    <w:rsid w:val="001F6EC2"/>
    <w:rsid w:val="001F72B7"/>
    <w:rsid w:val="001F7CFB"/>
    <w:rsid w:val="00200B32"/>
    <w:rsid w:val="00200CD0"/>
    <w:rsid w:val="002011D0"/>
    <w:rsid w:val="00203281"/>
    <w:rsid w:val="0020337F"/>
    <w:rsid w:val="0020352C"/>
    <w:rsid w:val="00204001"/>
    <w:rsid w:val="0020452A"/>
    <w:rsid w:val="00204579"/>
    <w:rsid w:val="0020508B"/>
    <w:rsid w:val="00205DA0"/>
    <w:rsid w:val="00205E5A"/>
    <w:rsid w:val="0020608F"/>
    <w:rsid w:val="002061FE"/>
    <w:rsid w:val="002065FF"/>
    <w:rsid w:val="00210D39"/>
    <w:rsid w:val="0021105D"/>
    <w:rsid w:val="002111C0"/>
    <w:rsid w:val="00211C78"/>
    <w:rsid w:val="0021244F"/>
    <w:rsid w:val="002125BB"/>
    <w:rsid w:val="002126A5"/>
    <w:rsid w:val="002128A1"/>
    <w:rsid w:val="00212B1F"/>
    <w:rsid w:val="00212EC8"/>
    <w:rsid w:val="00213794"/>
    <w:rsid w:val="00213EB2"/>
    <w:rsid w:val="00213F0A"/>
    <w:rsid w:val="00214D24"/>
    <w:rsid w:val="00215284"/>
    <w:rsid w:val="00215867"/>
    <w:rsid w:val="0021627D"/>
    <w:rsid w:val="002168B2"/>
    <w:rsid w:val="00216F7C"/>
    <w:rsid w:val="00217F7F"/>
    <w:rsid w:val="0022013D"/>
    <w:rsid w:val="00221165"/>
    <w:rsid w:val="00221234"/>
    <w:rsid w:val="00221820"/>
    <w:rsid w:val="00221CF2"/>
    <w:rsid w:val="00222B38"/>
    <w:rsid w:val="00222F6E"/>
    <w:rsid w:val="00223536"/>
    <w:rsid w:val="0022418E"/>
    <w:rsid w:val="0022423E"/>
    <w:rsid w:val="0022589C"/>
    <w:rsid w:val="00225BD1"/>
    <w:rsid w:val="002262FB"/>
    <w:rsid w:val="002262FC"/>
    <w:rsid w:val="00226318"/>
    <w:rsid w:val="00226E04"/>
    <w:rsid w:val="0023006A"/>
    <w:rsid w:val="0023056F"/>
    <w:rsid w:val="00230B1C"/>
    <w:rsid w:val="00230B90"/>
    <w:rsid w:val="002313B5"/>
    <w:rsid w:val="00231966"/>
    <w:rsid w:val="00232F55"/>
    <w:rsid w:val="00233F61"/>
    <w:rsid w:val="0023443A"/>
    <w:rsid w:val="00234C26"/>
    <w:rsid w:val="00234ECC"/>
    <w:rsid w:val="00235548"/>
    <w:rsid w:val="00235571"/>
    <w:rsid w:val="002357BA"/>
    <w:rsid w:val="00237065"/>
    <w:rsid w:val="002372CD"/>
    <w:rsid w:val="002375F6"/>
    <w:rsid w:val="0023770E"/>
    <w:rsid w:val="002377D7"/>
    <w:rsid w:val="002378F9"/>
    <w:rsid w:val="002379EE"/>
    <w:rsid w:val="00237BE4"/>
    <w:rsid w:val="00237FC7"/>
    <w:rsid w:val="002408C9"/>
    <w:rsid w:val="002411B0"/>
    <w:rsid w:val="002420FB"/>
    <w:rsid w:val="0024258B"/>
    <w:rsid w:val="002431F8"/>
    <w:rsid w:val="00244519"/>
    <w:rsid w:val="002451C7"/>
    <w:rsid w:val="0024605C"/>
    <w:rsid w:val="0024624F"/>
    <w:rsid w:val="00246748"/>
    <w:rsid w:val="00246C4B"/>
    <w:rsid w:val="00247048"/>
    <w:rsid w:val="00247493"/>
    <w:rsid w:val="0025019D"/>
    <w:rsid w:val="00250358"/>
    <w:rsid w:val="00252C1C"/>
    <w:rsid w:val="00254338"/>
    <w:rsid w:val="002549B0"/>
    <w:rsid w:val="00254B6E"/>
    <w:rsid w:val="002551A0"/>
    <w:rsid w:val="00255691"/>
    <w:rsid w:val="00256250"/>
    <w:rsid w:val="00260452"/>
    <w:rsid w:val="00260487"/>
    <w:rsid w:val="00260A4C"/>
    <w:rsid w:val="002610C3"/>
    <w:rsid w:val="002616BD"/>
    <w:rsid w:val="0026184B"/>
    <w:rsid w:val="00261AAF"/>
    <w:rsid w:val="00261BA7"/>
    <w:rsid w:val="002625A3"/>
    <w:rsid w:val="00262D63"/>
    <w:rsid w:val="00262F7C"/>
    <w:rsid w:val="00263EA8"/>
    <w:rsid w:val="00264432"/>
    <w:rsid w:val="00264BE8"/>
    <w:rsid w:val="002654CC"/>
    <w:rsid w:val="002660C8"/>
    <w:rsid w:val="00266C8F"/>
    <w:rsid w:val="00267301"/>
    <w:rsid w:val="00271C83"/>
    <w:rsid w:val="002723E1"/>
    <w:rsid w:val="00272837"/>
    <w:rsid w:val="002728BB"/>
    <w:rsid w:val="00272F72"/>
    <w:rsid w:val="0027348F"/>
    <w:rsid w:val="002734AB"/>
    <w:rsid w:val="002734F7"/>
    <w:rsid w:val="00273501"/>
    <w:rsid w:val="00273BD1"/>
    <w:rsid w:val="00274211"/>
    <w:rsid w:val="002746A6"/>
    <w:rsid w:val="00274C2C"/>
    <w:rsid w:val="0027526D"/>
    <w:rsid w:val="00275508"/>
    <w:rsid w:val="002758D7"/>
    <w:rsid w:val="00276060"/>
    <w:rsid w:val="002769C7"/>
    <w:rsid w:val="00277688"/>
    <w:rsid w:val="00277AA4"/>
    <w:rsid w:val="00280DE6"/>
    <w:rsid w:val="00281666"/>
    <w:rsid w:val="00281DA1"/>
    <w:rsid w:val="00281E32"/>
    <w:rsid w:val="00282411"/>
    <w:rsid w:val="002830FB"/>
    <w:rsid w:val="00283318"/>
    <w:rsid w:val="002836A1"/>
    <w:rsid w:val="00283FF4"/>
    <w:rsid w:val="002846B7"/>
    <w:rsid w:val="00284B80"/>
    <w:rsid w:val="002854CC"/>
    <w:rsid w:val="00285A88"/>
    <w:rsid w:val="00285F2C"/>
    <w:rsid w:val="002863EF"/>
    <w:rsid w:val="00286574"/>
    <w:rsid w:val="00286815"/>
    <w:rsid w:val="00286B73"/>
    <w:rsid w:val="0028737D"/>
    <w:rsid w:val="00290538"/>
    <w:rsid w:val="00292001"/>
    <w:rsid w:val="00292243"/>
    <w:rsid w:val="00292A0D"/>
    <w:rsid w:val="00293A4D"/>
    <w:rsid w:val="00293AA3"/>
    <w:rsid w:val="00293B46"/>
    <w:rsid w:val="00294A70"/>
    <w:rsid w:val="002956B8"/>
    <w:rsid w:val="00295845"/>
    <w:rsid w:val="00296137"/>
    <w:rsid w:val="0029625E"/>
    <w:rsid w:val="0029633C"/>
    <w:rsid w:val="002969F0"/>
    <w:rsid w:val="002970FE"/>
    <w:rsid w:val="00297C97"/>
    <w:rsid w:val="002A0D83"/>
    <w:rsid w:val="002A1102"/>
    <w:rsid w:val="002A1A6C"/>
    <w:rsid w:val="002A1D7F"/>
    <w:rsid w:val="002A25D2"/>
    <w:rsid w:val="002A25D5"/>
    <w:rsid w:val="002A2D38"/>
    <w:rsid w:val="002A3055"/>
    <w:rsid w:val="002A3150"/>
    <w:rsid w:val="002A3B25"/>
    <w:rsid w:val="002A40EC"/>
    <w:rsid w:val="002A514D"/>
    <w:rsid w:val="002A55A7"/>
    <w:rsid w:val="002A5714"/>
    <w:rsid w:val="002A5DF9"/>
    <w:rsid w:val="002A6293"/>
    <w:rsid w:val="002A6BB3"/>
    <w:rsid w:val="002A6CC4"/>
    <w:rsid w:val="002A71A5"/>
    <w:rsid w:val="002A72C2"/>
    <w:rsid w:val="002A72FE"/>
    <w:rsid w:val="002A7B2E"/>
    <w:rsid w:val="002A7EB9"/>
    <w:rsid w:val="002B0784"/>
    <w:rsid w:val="002B0BF5"/>
    <w:rsid w:val="002B0DC0"/>
    <w:rsid w:val="002B153F"/>
    <w:rsid w:val="002B1D6C"/>
    <w:rsid w:val="002B1E94"/>
    <w:rsid w:val="002B3283"/>
    <w:rsid w:val="002B34E3"/>
    <w:rsid w:val="002B3687"/>
    <w:rsid w:val="002B3ED9"/>
    <w:rsid w:val="002B46E2"/>
    <w:rsid w:val="002B523C"/>
    <w:rsid w:val="002B5819"/>
    <w:rsid w:val="002B59B9"/>
    <w:rsid w:val="002B5BF0"/>
    <w:rsid w:val="002B606B"/>
    <w:rsid w:val="002B61BA"/>
    <w:rsid w:val="002B63AC"/>
    <w:rsid w:val="002B667E"/>
    <w:rsid w:val="002B6E98"/>
    <w:rsid w:val="002B7FA2"/>
    <w:rsid w:val="002C02D8"/>
    <w:rsid w:val="002C0619"/>
    <w:rsid w:val="002C0C02"/>
    <w:rsid w:val="002C0DC3"/>
    <w:rsid w:val="002C0DF3"/>
    <w:rsid w:val="002C1804"/>
    <w:rsid w:val="002C1886"/>
    <w:rsid w:val="002C28DC"/>
    <w:rsid w:val="002C30D5"/>
    <w:rsid w:val="002C312C"/>
    <w:rsid w:val="002C370D"/>
    <w:rsid w:val="002C3739"/>
    <w:rsid w:val="002C4942"/>
    <w:rsid w:val="002C4BC1"/>
    <w:rsid w:val="002C4C50"/>
    <w:rsid w:val="002C5B29"/>
    <w:rsid w:val="002C6000"/>
    <w:rsid w:val="002C655F"/>
    <w:rsid w:val="002C6AF8"/>
    <w:rsid w:val="002C6B85"/>
    <w:rsid w:val="002C6CCB"/>
    <w:rsid w:val="002C72B7"/>
    <w:rsid w:val="002C7E88"/>
    <w:rsid w:val="002C7F61"/>
    <w:rsid w:val="002D1888"/>
    <w:rsid w:val="002D2157"/>
    <w:rsid w:val="002D25B7"/>
    <w:rsid w:val="002D3949"/>
    <w:rsid w:val="002D3EB3"/>
    <w:rsid w:val="002D48B4"/>
    <w:rsid w:val="002D50B8"/>
    <w:rsid w:val="002D5517"/>
    <w:rsid w:val="002D5FAB"/>
    <w:rsid w:val="002D6CC7"/>
    <w:rsid w:val="002D7177"/>
    <w:rsid w:val="002D7DA8"/>
    <w:rsid w:val="002E0120"/>
    <w:rsid w:val="002E0511"/>
    <w:rsid w:val="002E057A"/>
    <w:rsid w:val="002E095A"/>
    <w:rsid w:val="002E09E7"/>
    <w:rsid w:val="002E1265"/>
    <w:rsid w:val="002E15B4"/>
    <w:rsid w:val="002E2167"/>
    <w:rsid w:val="002E2323"/>
    <w:rsid w:val="002E2581"/>
    <w:rsid w:val="002E3D21"/>
    <w:rsid w:val="002E498F"/>
    <w:rsid w:val="002E50F7"/>
    <w:rsid w:val="002E61A1"/>
    <w:rsid w:val="002E66E3"/>
    <w:rsid w:val="002E6990"/>
    <w:rsid w:val="002E6991"/>
    <w:rsid w:val="002E6F46"/>
    <w:rsid w:val="002E7AD8"/>
    <w:rsid w:val="002E7BD8"/>
    <w:rsid w:val="002F00F9"/>
    <w:rsid w:val="002F0345"/>
    <w:rsid w:val="002F1A17"/>
    <w:rsid w:val="002F1F41"/>
    <w:rsid w:val="002F266A"/>
    <w:rsid w:val="002F361C"/>
    <w:rsid w:val="002F3988"/>
    <w:rsid w:val="002F3CCA"/>
    <w:rsid w:val="002F3DC3"/>
    <w:rsid w:val="002F4090"/>
    <w:rsid w:val="002F46D7"/>
    <w:rsid w:val="002F4B21"/>
    <w:rsid w:val="002F6038"/>
    <w:rsid w:val="002F70FE"/>
    <w:rsid w:val="002F7AF5"/>
    <w:rsid w:val="003006D2"/>
    <w:rsid w:val="00300801"/>
    <w:rsid w:val="003019BC"/>
    <w:rsid w:val="00301CD4"/>
    <w:rsid w:val="0030297E"/>
    <w:rsid w:val="00302D54"/>
    <w:rsid w:val="00303EEC"/>
    <w:rsid w:val="00304014"/>
    <w:rsid w:val="003042AC"/>
    <w:rsid w:val="00304709"/>
    <w:rsid w:val="003050EA"/>
    <w:rsid w:val="0030536F"/>
    <w:rsid w:val="00305446"/>
    <w:rsid w:val="003057B5"/>
    <w:rsid w:val="00305975"/>
    <w:rsid w:val="00305A98"/>
    <w:rsid w:val="00305D55"/>
    <w:rsid w:val="00305F4A"/>
    <w:rsid w:val="003074B1"/>
    <w:rsid w:val="00310E02"/>
    <w:rsid w:val="00310F58"/>
    <w:rsid w:val="003113F0"/>
    <w:rsid w:val="00311B60"/>
    <w:rsid w:val="003120CC"/>
    <w:rsid w:val="003122A3"/>
    <w:rsid w:val="00312681"/>
    <w:rsid w:val="00313CE5"/>
    <w:rsid w:val="00313FA8"/>
    <w:rsid w:val="00314174"/>
    <w:rsid w:val="00314EC8"/>
    <w:rsid w:val="00314FF1"/>
    <w:rsid w:val="00315180"/>
    <w:rsid w:val="00315EDA"/>
    <w:rsid w:val="00315FD0"/>
    <w:rsid w:val="0031607B"/>
    <w:rsid w:val="00316A09"/>
    <w:rsid w:val="00317EF8"/>
    <w:rsid w:val="00320234"/>
    <w:rsid w:val="00320546"/>
    <w:rsid w:val="0032069B"/>
    <w:rsid w:val="00320AF7"/>
    <w:rsid w:val="00321007"/>
    <w:rsid w:val="00321034"/>
    <w:rsid w:val="00321942"/>
    <w:rsid w:val="003219B5"/>
    <w:rsid w:val="00321D7B"/>
    <w:rsid w:val="00322704"/>
    <w:rsid w:val="003227D6"/>
    <w:rsid w:val="0032320C"/>
    <w:rsid w:val="00323F36"/>
    <w:rsid w:val="00324024"/>
    <w:rsid w:val="0032471B"/>
    <w:rsid w:val="003247D4"/>
    <w:rsid w:val="003247EE"/>
    <w:rsid w:val="003252F9"/>
    <w:rsid w:val="00325593"/>
    <w:rsid w:val="00325D77"/>
    <w:rsid w:val="0032719A"/>
    <w:rsid w:val="0032776A"/>
    <w:rsid w:val="00327819"/>
    <w:rsid w:val="00327FDE"/>
    <w:rsid w:val="00330394"/>
    <w:rsid w:val="003304A9"/>
    <w:rsid w:val="0033079F"/>
    <w:rsid w:val="00330887"/>
    <w:rsid w:val="00331427"/>
    <w:rsid w:val="00331ECA"/>
    <w:rsid w:val="00331FD0"/>
    <w:rsid w:val="003323EA"/>
    <w:rsid w:val="0033251C"/>
    <w:rsid w:val="00332603"/>
    <w:rsid w:val="00333527"/>
    <w:rsid w:val="003342F5"/>
    <w:rsid w:val="00334621"/>
    <w:rsid w:val="00334AF2"/>
    <w:rsid w:val="00335608"/>
    <w:rsid w:val="003358CA"/>
    <w:rsid w:val="00335CE3"/>
    <w:rsid w:val="003366B2"/>
    <w:rsid w:val="00336C3F"/>
    <w:rsid w:val="003374F5"/>
    <w:rsid w:val="00337D7A"/>
    <w:rsid w:val="003401E2"/>
    <w:rsid w:val="00340B46"/>
    <w:rsid w:val="00340BA6"/>
    <w:rsid w:val="00341275"/>
    <w:rsid w:val="003417AB"/>
    <w:rsid w:val="003425B0"/>
    <w:rsid w:val="003427C1"/>
    <w:rsid w:val="00342A12"/>
    <w:rsid w:val="00342A16"/>
    <w:rsid w:val="00342D25"/>
    <w:rsid w:val="00343279"/>
    <w:rsid w:val="003434D0"/>
    <w:rsid w:val="0034521C"/>
    <w:rsid w:val="00346121"/>
    <w:rsid w:val="003466BB"/>
    <w:rsid w:val="00346732"/>
    <w:rsid w:val="00346871"/>
    <w:rsid w:val="00346C24"/>
    <w:rsid w:val="00347269"/>
    <w:rsid w:val="0035000B"/>
    <w:rsid w:val="0035192D"/>
    <w:rsid w:val="00351A4A"/>
    <w:rsid w:val="0035275B"/>
    <w:rsid w:val="00352DA1"/>
    <w:rsid w:val="003535F8"/>
    <w:rsid w:val="003538E9"/>
    <w:rsid w:val="00353B0F"/>
    <w:rsid w:val="00353D62"/>
    <w:rsid w:val="003542C8"/>
    <w:rsid w:val="00354D4E"/>
    <w:rsid w:val="00355336"/>
    <w:rsid w:val="00355D5C"/>
    <w:rsid w:val="00355DD5"/>
    <w:rsid w:val="003576B3"/>
    <w:rsid w:val="00361438"/>
    <w:rsid w:val="003617FE"/>
    <w:rsid w:val="00361BA8"/>
    <w:rsid w:val="00362F23"/>
    <w:rsid w:val="00363721"/>
    <w:rsid w:val="00363C6A"/>
    <w:rsid w:val="00364191"/>
    <w:rsid w:val="0036422B"/>
    <w:rsid w:val="003643A8"/>
    <w:rsid w:val="003651AA"/>
    <w:rsid w:val="00365A68"/>
    <w:rsid w:val="00366359"/>
    <w:rsid w:val="0036656F"/>
    <w:rsid w:val="0036663B"/>
    <w:rsid w:val="003675E7"/>
    <w:rsid w:val="003677F4"/>
    <w:rsid w:val="00370CA5"/>
    <w:rsid w:val="00371033"/>
    <w:rsid w:val="00371542"/>
    <w:rsid w:val="00371944"/>
    <w:rsid w:val="00372174"/>
    <w:rsid w:val="003727BF"/>
    <w:rsid w:val="00372B5C"/>
    <w:rsid w:val="00372B8B"/>
    <w:rsid w:val="00372E52"/>
    <w:rsid w:val="00373050"/>
    <w:rsid w:val="003744AB"/>
    <w:rsid w:val="003746F0"/>
    <w:rsid w:val="00374C2B"/>
    <w:rsid w:val="00374D5F"/>
    <w:rsid w:val="00375435"/>
    <w:rsid w:val="00375D7F"/>
    <w:rsid w:val="00376044"/>
    <w:rsid w:val="00376372"/>
    <w:rsid w:val="00376953"/>
    <w:rsid w:val="00376AEE"/>
    <w:rsid w:val="00376AF9"/>
    <w:rsid w:val="00376C47"/>
    <w:rsid w:val="00377A0D"/>
    <w:rsid w:val="00380507"/>
    <w:rsid w:val="00380838"/>
    <w:rsid w:val="00380E29"/>
    <w:rsid w:val="00381239"/>
    <w:rsid w:val="00381B46"/>
    <w:rsid w:val="00381FEF"/>
    <w:rsid w:val="003821FB"/>
    <w:rsid w:val="0038236D"/>
    <w:rsid w:val="00382457"/>
    <w:rsid w:val="0038299C"/>
    <w:rsid w:val="00382BBD"/>
    <w:rsid w:val="00383156"/>
    <w:rsid w:val="00383AC3"/>
    <w:rsid w:val="00384F41"/>
    <w:rsid w:val="003851BB"/>
    <w:rsid w:val="003853B3"/>
    <w:rsid w:val="00385A60"/>
    <w:rsid w:val="003860BF"/>
    <w:rsid w:val="00387B67"/>
    <w:rsid w:val="00390854"/>
    <w:rsid w:val="00390EDD"/>
    <w:rsid w:val="00390F3F"/>
    <w:rsid w:val="00391A23"/>
    <w:rsid w:val="00391C2A"/>
    <w:rsid w:val="00391DC7"/>
    <w:rsid w:val="00391F2D"/>
    <w:rsid w:val="00392BCD"/>
    <w:rsid w:val="00392DCC"/>
    <w:rsid w:val="00392DCD"/>
    <w:rsid w:val="003931A2"/>
    <w:rsid w:val="00393347"/>
    <w:rsid w:val="00393936"/>
    <w:rsid w:val="00393BE3"/>
    <w:rsid w:val="00394526"/>
    <w:rsid w:val="00394A8D"/>
    <w:rsid w:val="00394A8E"/>
    <w:rsid w:val="00394DC9"/>
    <w:rsid w:val="003953A1"/>
    <w:rsid w:val="00395767"/>
    <w:rsid w:val="00395B11"/>
    <w:rsid w:val="00395C1F"/>
    <w:rsid w:val="00396691"/>
    <w:rsid w:val="003969E6"/>
    <w:rsid w:val="00396A16"/>
    <w:rsid w:val="00396C09"/>
    <w:rsid w:val="00396CB6"/>
    <w:rsid w:val="00397079"/>
    <w:rsid w:val="0039775A"/>
    <w:rsid w:val="00397B68"/>
    <w:rsid w:val="003A04E9"/>
    <w:rsid w:val="003A078F"/>
    <w:rsid w:val="003A137A"/>
    <w:rsid w:val="003A15C6"/>
    <w:rsid w:val="003A23F0"/>
    <w:rsid w:val="003A411A"/>
    <w:rsid w:val="003A4713"/>
    <w:rsid w:val="003A4F01"/>
    <w:rsid w:val="003A55CD"/>
    <w:rsid w:val="003A593F"/>
    <w:rsid w:val="003A5C76"/>
    <w:rsid w:val="003A6041"/>
    <w:rsid w:val="003A6B1C"/>
    <w:rsid w:val="003A75D3"/>
    <w:rsid w:val="003B08C5"/>
    <w:rsid w:val="003B11BF"/>
    <w:rsid w:val="003B1577"/>
    <w:rsid w:val="003B16AE"/>
    <w:rsid w:val="003B189C"/>
    <w:rsid w:val="003B1967"/>
    <w:rsid w:val="003B258A"/>
    <w:rsid w:val="003B34FC"/>
    <w:rsid w:val="003B3F58"/>
    <w:rsid w:val="003B4C42"/>
    <w:rsid w:val="003B4CB9"/>
    <w:rsid w:val="003B4D38"/>
    <w:rsid w:val="003B51D4"/>
    <w:rsid w:val="003B5671"/>
    <w:rsid w:val="003B6B3B"/>
    <w:rsid w:val="003B7B88"/>
    <w:rsid w:val="003B7DFB"/>
    <w:rsid w:val="003C0A88"/>
    <w:rsid w:val="003C0BFE"/>
    <w:rsid w:val="003C19BE"/>
    <w:rsid w:val="003C1A9D"/>
    <w:rsid w:val="003C1D7F"/>
    <w:rsid w:val="003C219C"/>
    <w:rsid w:val="003C260E"/>
    <w:rsid w:val="003C2CB1"/>
    <w:rsid w:val="003C3636"/>
    <w:rsid w:val="003C3751"/>
    <w:rsid w:val="003C3834"/>
    <w:rsid w:val="003C3987"/>
    <w:rsid w:val="003C3B94"/>
    <w:rsid w:val="003C51FE"/>
    <w:rsid w:val="003C58B5"/>
    <w:rsid w:val="003C5F40"/>
    <w:rsid w:val="003C63D2"/>
    <w:rsid w:val="003C6A62"/>
    <w:rsid w:val="003C6BC2"/>
    <w:rsid w:val="003C6E01"/>
    <w:rsid w:val="003C780A"/>
    <w:rsid w:val="003C7B1E"/>
    <w:rsid w:val="003D0CBA"/>
    <w:rsid w:val="003D1998"/>
    <w:rsid w:val="003D1EC3"/>
    <w:rsid w:val="003D2076"/>
    <w:rsid w:val="003D2088"/>
    <w:rsid w:val="003D2B31"/>
    <w:rsid w:val="003D3176"/>
    <w:rsid w:val="003D3280"/>
    <w:rsid w:val="003D3DE2"/>
    <w:rsid w:val="003D3E38"/>
    <w:rsid w:val="003D3EEA"/>
    <w:rsid w:val="003D430A"/>
    <w:rsid w:val="003D4A98"/>
    <w:rsid w:val="003D4C02"/>
    <w:rsid w:val="003D5127"/>
    <w:rsid w:val="003D518B"/>
    <w:rsid w:val="003D567E"/>
    <w:rsid w:val="003D701C"/>
    <w:rsid w:val="003D7438"/>
    <w:rsid w:val="003E0353"/>
    <w:rsid w:val="003E0C08"/>
    <w:rsid w:val="003E1DDB"/>
    <w:rsid w:val="003E2612"/>
    <w:rsid w:val="003E341F"/>
    <w:rsid w:val="003E45B9"/>
    <w:rsid w:val="003E4FA7"/>
    <w:rsid w:val="003E5129"/>
    <w:rsid w:val="003E524E"/>
    <w:rsid w:val="003E566E"/>
    <w:rsid w:val="003E5C32"/>
    <w:rsid w:val="003E5D42"/>
    <w:rsid w:val="003E5FFC"/>
    <w:rsid w:val="003E6C42"/>
    <w:rsid w:val="003E7EFB"/>
    <w:rsid w:val="003F09EA"/>
    <w:rsid w:val="003F0BDF"/>
    <w:rsid w:val="003F11D2"/>
    <w:rsid w:val="003F1A03"/>
    <w:rsid w:val="003F1B81"/>
    <w:rsid w:val="003F1E10"/>
    <w:rsid w:val="003F2741"/>
    <w:rsid w:val="003F28EE"/>
    <w:rsid w:val="003F2DBA"/>
    <w:rsid w:val="003F35EC"/>
    <w:rsid w:val="003F3937"/>
    <w:rsid w:val="003F4016"/>
    <w:rsid w:val="003F4E92"/>
    <w:rsid w:val="003F534B"/>
    <w:rsid w:val="003F58A1"/>
    <w:rsid w:val="003F5AAF"/>
    <w:rsid w:val="003F7331"/>
    <w:rsid w:val="003F74CF"/>
    <w:rsid w:val="004000F5"/>
    <w:rsid w:val="00400309"/>
    <w:rsid w:val="004014EF"/>
    <w:rsid w:val="00401966"/>
    <w:rsid w:val="004019FB"/>
    <w:rsid w:val="00401A7B"/>
    <w:rsid w:val="00401CB8"/>
    <w:rsid w:val="00402567"/>
    <w:rsid w:val="004032FF"/>
    <w:rsid w:val="00403393"/>
    <w:rsid w:val="00403B91"/>
    <w:rsid w:val="004043EB"/>
    <w:rsid w:val="004075FA"/>
    <w:rsid w:val="00411BC8"/>
    <w:rsid w:val="00412973"/>
    <w:rsid w:val="00413107"/>
    <w:rsid w:val="00413C97"/>
    <w:rsid w:val="00414040"/>
    <w:rsid w:val="00414E5E"/>
    <w:rsid w:val="00415F1A"/>
    <w:rsid w:val="004165E9"/>
    <w:rsid w:val="0041693E"/>
    <w:rsid w:val="00416A00"/>
    <w:rsid w:val="00416E2D"/>
    <w:rsid w:val="0041757B"/>
    <w:rsid w:val="0041764C"/>
    <w:rsid w:val="004177CD"/>
    <w:rsid w:val="0041783D"/>
    <w:rsid w:val="00417C77"/>
    <w:rsid w:val="004210D7"/>
    <w:rsid w:val="004216D6"/>
    <w:rsid w:val="004231B3"/>
    <w:rsid w:val="004236EF"/>
    <w:rsid w:val="00424538"/>
    <w:rsid w:val="00425328"/>
    <w:rsid w:val="00426074"/>
    <w:rsid w:val="00426367"/>
    <w:rsid w:val="004263B8"/>
    <w:rsid w:val="00426A7F"/>
    <w:rsid w:val="00426C31"/>
    <w:rsid w:val="00426CB3"/>
    <w:rsid w:val="0042704D"/>
    <w:rsid w:val="00427BFB"/>
    <w:rsid w:val="00430268"/>
    <w:rsid w:val="0043026D"/>
    <w:rsid w:val="004302E0"/>
    <w:rsid w:val="00430CC7"/>
    <w:rsid w:val="00430E55"/>
    <w:rsid w:val="00432041"/>
    <w:rsid w:val="004323E7"/>
    <w:rsid w:val="004342C8"/>
    <w:rsid w:val="00434506"/>
    <w:rsid w:val="0043470D"/>
    <w:rsid w:val="00435197"/>
    <w:rsid w:val="00435397"/>
    <w:rsid w:val="00435458"/>
    <w:rsid w:val="00435D11"/>
    <w:rsid w:val="00436E17"/>
    <w:rsid w:val="0043773E"/>
    <w:rsid w:val="00437DFB"/>
    <w:rsid w:val="00437E07"/>
    <w:rsid w:val="004401BC"/>
    <w:rsid w:val="004403E4"/>
    <w:rsid w:val="00440507"/>
    <w:rsid w:val="00440661"/>
    <w:rsid w:val="00441719"/>
    <w:rsid w:val="00441AAE"/>
    <w:rsid w:val="004435AF"/>
    <w:rsid w:val="004439DA"/>
    <w:rsid w:val="00443F39"/>
    <w:rsid w:val="00444317"/>
    <w:rsid w:val="0044469E"/>
    <w:rsid w:val="004447E4"/>
    <w:rsid w:val="00444E48"/>
    <w:rsid w:val="0044564D"/>
    <w:rsid w:val="00446996"/>
    <w:rsid w:val="00447BC7"/>
    <w:rsid w:val="004505DF"/>
    <w:rsid w:val="00450622"/>
    <w:rsid w:val="00450A46"/>
    <w:rsid w:val="00450A70"/>
    <w:rsid w:val="00451164"/>
    <w:rsid w:val="004514C2"/>
    <w:rsid w:val="00451791"/>
    <w:rsid w:val="00452C89"/>
    <w:rsid w:val="004530A2"/>
    <w:rsid w:val="004531B3"/>
    <w:rsid w:val="00453240"/>
    <w:rsid w:val="004534EC"/>
    <w:rsid w:val="004538DF"/>
    <w:rsid w:val="00453C19"/>
    <w:rsid w:val="00454C2B"/>
    <w:rsid w:val="00454D8D"/>
    <w:rsid w:val="00455231"/>
    <w:rsid w:val="00455A1C"/>
    <w:rsid w:val="00455BA9"/>
    <w:rsid w:val="00456415"/>
    <w:rsid w:val="00456790"/>
    <w:rsid w:val="00456B63"/>
    <w:rsid w:val="00456CBE"/>
    <w:rsid w:val="00456EF8"/>
    <w:rsid w:val="00457B6B"/>
    <w:rsid w:val="004607D2"/>
    <w:rsid w:val="0046100B"/>
    <w:rsid w:val="0046162F"/>
    <w:rsid w:val="004626D4"/>
    <w:rsid w:val="00462B63"/>
    <w:rsid w:val="004632BB"/>
    <w:rsid w:val="004634C2"/>
    <w:rsid w:val="00463DF1"/>
    <w:rsid w:val="00463EF9"/>
    <w:rsid w:val="00464649"/>
    <w:rsid w:val="004648C2"/>
    <w:rsid w:val="004649D9"/>
    <w:rsid w:val="00464FAD"/>
    <w:rsid w:val="0046606E"/>
    <w:rsid w:val="0046628C"/>
    <w:rsid w:val="00466503"/>
    <w:rsid w:val="00466E8F"/>
    <w:rsid w:val="00467E52"/>
    <w:rsid w:val="00470494"/>
    <w:rsid w:val="004704C7"/>
    <w:rsid w:val="00471DFC"/>
    <w:rsid w:val="004727A1"/>
    <w:rsid w:val="00472809"/>
    <w:rsid w:val="00472E67"/>
    <w:rsid w:val="00473184"/>
    <w:rsid w:val="00473C58"/>
    <w:rsid w:val="00473EAD"/>
    <w:rsid w:val="004740CA"/>
    <w:rsid w:val="00474DD6"/>
    <w:rsid w:val="00474EAB"/>
    <w:rsid w:val="004753D1"/>
    <w:rsid w:val="004755D2"/>
    <w:rsid w:val="00475958"/>
    <w:rsid w:val="00475AAD"/>
    <w:rsid w:val="00475DB9"/>
    <w:rsid w:val="00476A0F"/>
    <w:rsid w:val="00477D4F"/>
    <w:rsid w:val="00477E85"/>
    <w:rsid w:val="004800A1"/>
    <w:rsid w:val="004802BA"/>
    <w:rsid w:val="00480ADC"/>
    <w:rsid w:val="00482693"/>
    <w:rsid w:val="00483AEB"/>
    <w:rsid w:val="00484A25"/>
    <w:rsid w:val="00484BFA"/>
    <w:rsid w:val="00484D30"/>
    <w:rsid w:val="00485EE9"/>
    <w:rsid w:val="004864F2"/>
    <w:rsid w:val="00486A6E"/>
    <w:rsid w:val="00486B1E"/>
    <w:rsid w:val="00487D42"/>
    <w:rsid w:val="00490432"/>
    <w:rsid w:val="00490D7B"/>
    <w:rsid w:val="004914BE"/>
    <w:rsid w:val="00492939"/>
    <w:rsid w:val="004930B9"/>
    <w:rsid w:val="004935C9"/>
    <w:rsid w:val="00493C8D"/>
    <w:rsid w:val="00494658"/>
    <w:rsid w:val="00494FED"/>
    <w:rsid w:val="0049587E"/>
    <w:rsid w:val="00495ACC"/>
    <w:rsid w:val="00495DE1"/>
    <w:rsid w:val="0049697D"/>
    <w:rsid w:val="00496FFD"/>
    <w:rsid w:val="00497028"/>
    <w:rsid w:val="004A0089"/>
    <w:rsid w:val="004A08CE"/>
    <w:rsid w:val="004A0A6F"/>
    <w:rsid w:val="004A1328"/>
    <w:rsid w:val="004A1486"/>
    <w:rsid w:val="004A1993"/>
    <w:rsid w:val="004A1AD8"/>
    <w:rsid w:val="004A1C7B"/>
    <w:rsid w:val="004A1CB9"/>
    <w:rsid w:val="004A1E9B"/>
    <w:rsid w:val="004A2764"/>
    <w:rsid w:val="004A336E"/>
    <w:rsid w:val="004A3926"/>
    <w:rsid w:val="004A3E01"/>
    <w:rsid w:val="004A4446"/>
    <w:rsid w:val="004A4E2D"/>
    <w:rsid w:val="004A4EB4"/>
    <w:rsid w:val="004A5EDF"/>
    <w:rsid w:val="004A5F3F"/>
    <w:rsid w:val="004A6098"/>
    <w:rsid w:val="004A6418"/>
    <w:rsid w:val="004A6DBF"/>
    <w:rsid w:val="004A75A0"/>
    <w:rsid w:val="004A7702"/>
    <w:rsid w:val="004B2872"/>
    <w:rsid w:val="004B3100"/>
    <w:rsid w:val="004B34A2"/>
    <w:rsid w:val="004B3641"/>
    <w:rsid w:val="004B36B2"/>
    <w:rsid w:val="004B44A8"/>
    <w:rsid w:val="004B47A3"/>
    <w:rsid w:val="004B59FC"/>
    <w:rsid w:val="004B5ED3"/>
    <w:rsid w:val="004B67ED"/>
    <w:rsid w:val="004B6892"/>
    <w:rsid w:val="004B6B3B"/>
    <w:rsid w:val="004B6B62"/>
    <w:rsid w:val="004B71D4"/>
    <w:rsid w:val="004B7AB9"/>
    <w:rsid w:val="004C0356"/>
    <w:rsid w:val="004C0651"/>
    <w:rsid w:val="004C07A7"/>
    <w:rsid w:val="004C0E55"/>
    <w:rsid w:val="004C20EF"/>
    <w:rsid w:val="004C31B0"/>
    <w:rsid w:val="004C32C7"/>
    <w:rsid w:val="004C393F"/>
    <w:rsid w:val="004C3D9D"/>
    <w:rsid w:val="004C3DFC"/>
    <w:rsid w:val="004C532C"/>
    <w:rsid w:val="004C53AA"/>
    <w:rsid w:val="004C5604"/>
    <w:rsid w:val="004C5F97"/>
    <w:rsid w:val="004C64F3"/>
    <w:rsid w:val="004C6FD5"/>
    <w:rsid w:val="004C7484"/>
    <w:rsid w:val="004C774E"/>
    <w:rsid w:val="004D05D3"/>
    <w:rsid w:val="004D0AEA"/>
    <w:rsid w:val="004D10C9"/>
    <w:rsid w:val="004D130D"/>
    <w:rsid w:val="004D1B78"/>
    <w:rsid w:val="004D1FD2"/>
    <w:rsid w:val="004D20F2"/>
    <w:rsid w:val="004D238B"/>
    <w:rsid w:val="004D258E"/>
    <w:rsid w:val="004D29FC"/>
    <w:rsid w:val="004D3637"/>
    <w:rsid w:val="004D3D26"/>
    <w:rsid w:val="004D458D"/>
    <w:rsid w:val="004D5657"/>
    <w:rsid w:val="004D6248"/>
    <w:rsid w:val="004D62E0"/>
    <w:rsid w:val="004D69DE"/>
    <w:rsid w:val="004E0592"/>
    <w:rsid w:val="004E0EC5"/>
    <w:rsid w:val="004E0FF1"/>
    <w:rsid w:val="004E23B3"/>
    <w:rsid w:val="004E2699"/>
    <w:rsid w:val="004E2ADF"/>
    <w:rsid w:val="004E34B7"/>
    <w:rsid w:val="004E38F1"/>
    <w:rsid w:val="004E3CE4"/>
    <w:rsid w:val="004E4182"/>
    <w:rsid w:val="004E422C"/>
    <w:rsid w:val="004E499B"/>
    <w:rsid w:val="004E5ED4"/>
    <w:rsid w:val="004E649D"/>
    <w:rsid w:val="004E6859"/>
    <w:rsid w:val="004E6C15"/>
    <w:rsid w:val="004E6CAC"/>
    <w:rsid w:val="004E6D1D"/>
    <w:rsid w:val="004E6D3D"/>
    <w:rsid w:val="004E7639"/>
    <w:rsid w:val="004E7FEE"/>
    <w:rsid w:val="004F179B"/>
    <w:rsid w:val="004F1CFA"/>
    <w:rsid w:val="004F1D07"/>
    <w:rsid w:val="004F1DA9"/>
    <w:rsid w:val="004F20CF"/>
    <w:rsid w:val="004F31D3"/>
    <w:rsid w:val="004F3605"/>
    <w:rsid w:val="004F41EA"/>
    <w:rsid w:val="004F4F82"/>
    <w:rsid w:val="004F4FB9"/>
    <w:rsid w:val="004F5067"/>
    <w:rsid w:val="004F523E"/>
    <w:rsid w:val="004F58F5"/>
    <w:rsid w:val="004F6DFF"/>
    <w:rsid w:val="004F6FEF"/>
    <w:rsid w:val="005001F8"/>
    <w:rsid w:val="00500541"/>
    <w:rsid w:val="00500633"/>
    <w:rsid w:val="005011AD"/>
    <w:rsid w:val="005013FF"/>
    <w:rsid w:val="005015A5"/>
    <w:rsid w:val="00501FF8"/>
    <w:rsid w:val="0050312C"/>
    <w:rsid w:val="005032B1"/>
    <w:rsid w:val="0050362F"/>
    <w:rsid w:val="00503E6F"/>
    <w:rsid w:val="005040DB"/>
    <w:rsid w:val="00504964"/>
    <w:rsid w:val="00504C1A"/>
    <w:rsid w:val="005052D7"/>
    <w:rsid w:val="0050530D"/>
    <w:rsid w:val="00505596"/>
    <w:rsid w:val="005057BF"/>
    <w:rsid w:val="005070FA"/>
    <w:rsid w:val="005078A2"/>
    <w:rsid w:val="00507B27"/>
    <w:rsid w:val="0051002D"/>
    <w:rsid w:val="005109F3"/>
    <w:rsid w:val="00510F8A"/>
    <w:rsid w:val="00511937"/>
    <w:rsid w:val="0051294C"/>
    <w:rsid w:val="00512AC8"/>
    <w:rsid w:val="00512FFF"/>
    <w:rsid w:val="0051390F"/>
    <w:rsid w:val="00513A02"/>
    <w:rsid w:val="00514226"/>
    <w:rsid w:val="0051424D"/>
    <w:rsid w:val="00515513"/>
    <w:rsid w:val="00515D7E"/>
    <w:rsid w:val="00516E22"/>
    <w:rsid w:val="00516E74"/>
    <w:rsid w:val="005171E1"/>
    <w:rsid w:val="00517323"/>
    <w:rsid w:val="005174E3"/>
    <w:rsid w:val="00517739"/>
    <w:rsid w:val="00517B87"/>
    <w:rsid w:val="00517CEA"/>
    <w:rsid w:val="00517E5A"/>
    <w:rsid w:val="00520176"/>
    <w:rsid w:val="0052138B"/>
    <w:rsid w:val="0052188A"/>
    <w:rsid w:val="00521BC2"/>
    <w:rsid w:val="00521D0C"/>
    <w:rsid w:val="00522511"/>
    <w:rsid w:val="00522B18"/>
    <w:rsid w:val="00522CB3"/>
    <w:rsid w:val="00523488"/>
    <w:rsid w:val="00523B58"/>
    <w:rsid w:val="00523D26"/>
    <w:rsid w:val="00523F0C"/>
    <w:rsid w:val="005241F4"/>
    <w:rsid w:val="00524675"/>
    <w:rsid w:val="005249E2"/>
    <w:rsid w:val="00525392"/>
    <w:rsid w:val="00525B04"/>
    <w:rsid w:val="00525B75"/>
    <w:rsid w:val="00526233"/>
    <w:rsid w:val="0052681B"/>
    <w:rsid w:val="00526B4D"/>
    <w:rsid w:val="0052737B"/>
    <w:rsid w:val="00527592"/>
    <w:rsid w:val="00527727"/>
    <w:rsid w:val="00527A3E"/>
    <w:rsid w:val="00527E0F"/>
    <w:rsid w:val="005302AF"/>
    <w:rsid w:val="0053040A"/>
    <w:rsid w:val="00531121"/>
    <w:rsid w:val="005317B4"/>
    <w:rsid w:val="0053283E"/>
    <w:rsid w:val="005328D0"/>
    <w:rsid w:val="00533E99"/>
    <w:rsid w:val="005344E9"/>
    <w:rsid w:val="005350E7"/>
    <w:rsid w:val="0053529D"/>
    <w:rsid w:val="00535A19"/>
    <w:rsid w:val="00536AE7"/>
    <w:rsid w:val="00537E0B"/>
    <w:rsid w:val="00540B23"/>
    <w:rsid w:val="00540F37"/>
    <w:rsid w:val="005415C2"/>
    <w:rsid w:val="00541E69"/>
    <w:rsid w:val="00542624"/>
    <w:rsid w:val="00542EC5"/>
    <w:rsid w:val="00542FF4"/>
    <w:rsid w:val="0054327E"/>
    <w:rsid w:val="00543722"/>
    <w:rsid w:val="005445F5"/>
    <w:rsid w:val="005446B5"/>
    <w:rsid w:val="00544F7D"/>
    <w:rsid w:val="00545CE4"/>
    <w:rsid w:val="00546238"/>
    <w:rsid w:val="005467AA"/>
    <w:rsid w:val="005467FF"/>
    <w:rsid w:val="0054681E"/>
    <w:rsid w:val="00546FF0"/>
    <w:rsid w:val="00547776"/>
    <w:rsid w:val="00547C41"/>
    <w:rsid w:val="00550E1E"/>
    <w:rsid w:val="00551080"/>
    <w:rsid w:val="0055184B"/>
    <w:rsid w:val="00552313"/>
    <w:rsid w:val="00552776"/>
    <w:rsid w:val="00552A99"/>
    <w:rsid w:val="0055354E"/>
    <w:rsid w:val="00553D60"/>
    <w:rsid w:val="00553EFD"/>
    <w:rsid w:val="0055405E"/>
    <w:rsid w:val="00554513"/>
    <w:rsid w:val="005546F8"/>
    <w:rsid w:val="00554FA9"/>
    <w:rsid w:val="00555333"/>
    <w:rsid w:val="00555419"/>
    <w:rsid w:val="00555EAE"/>
    <w:rsid w:val="0055636F"/>
    <w:rsid w:val="005564EA"/>
    <w:rsid w:val="0055653A"/>
    <w:rsid w:val="00557730"/>
    <w:rsid w:val="00557A49"/>
    <w:rsid w:val="00557E46"/>
    <w:rsid w:val="005602C2"/>
    <w:rsid w:val="0056052B"/>
    <w:rsid w:val="005609CC"/>
    <w:rsid w:val="00561015"/>
    <w:rsid w:val="00561855"/>
    <w:rsid w:val="00561A05"/>
    <w:rsid w:val="00561F24"/>
    <w:rsid w:val="00562323"/>
    <w:rsid w:val="00562EEB"/>
    <w:rsid w:val="00562F3C"/>
    <w:rsid w:val="00563302"/>
    <w:rsid w:val="00563380"/>
    <w:rsid w:val="0056375F"/>
    <w:rsid w:val="00563866"/>
    <w:rsid w:val="00563AF1"/>
    <w:rsid w:val="00563F42"/>
    <w:rsid w:val="005649D4"/>
    <w:rsid w:val="005649EF"/>
    <w:rsid w:val="00564DB4"/>
    <w:rsid w:val="00565E20"/>
    <w:rsid w:val="00566237"/>
    <w:rsid w:val="00566ABA"/>
    <w:rsid w:val="005674EA"/>
    <w:rsid w:val="00567559"/>
    <w:rsid w:val="005675AC"/>
    <w:rsid w:val="005675D1"/>
    <w:rsid w:val="00570D64"/>
    <w:rsid w:val="00571C9E"/>
    <w:rsid w:val="00571DDC"/>
    <w:rsid w:val="00571FF4"/>
    <w:rsid w:val="005722F7"/>
    <w:rsid w:val="0057253C"/>
    <w:rsid w:val="005729DA"/>
    <w:rsid w:val="0057318B"/>
    <w:rsid w:val="005731E8"/>
    <w:rsid w:val="005734B4"/>
    <w:rsid w:val="00575579"/>
    <w:rsid w:val="00576D71"/>
    <w:rsid w:val="005770DD"/>
    <w:rsid w:val="00577314"/>
    <w:rsid w:val="00580EB2"/>
    <w:rsid w:val="005812E5"/>
    <w:rsid w:val="00581C32"/>
    <w:rsid w:val="00582CD6"/>
    <w:rsid w:val="00582F60"/>
    <w:rsid w:val="005831A4"/>
    <w:rsid w:val="00583679"/>
    <w:rsid w:val="005836D3"/>
    <w:rsid w:val="00584330"/>
    <w:rsid w:val="005851AF"/>
    <w:rsid w:val="0058522A"/>
    <w:rsid w:val="005862A3"/>
    <w:rsid w:val="00586B34"/>
    <w:rsid w:val="00586DBC"/>
    <w:rsid w:val="00586E04"/>
    <w:rsid w:val="00587F9A"/>
    <w:rsid w:val="00590D4C"/>
    <w:rsid w:val="00590D60"/>
    <w:rsid w:val="00590E2D"/>
    <w:rsid w:val="005910AF"/>
    <w:rsid w:val="005913C4"/>
    <w:rsid w:val="0059178D"/>
    <w:rsid w:val="0059195E"/>
    <w:rsid w:val="005919FF"/>
    <w:rsid w:val="00591B86"/>
    <w:rsid w:val="00592351"/>
    <w:rsid w:val="00592995"/>
    <w:rsid w:val="00593A12"/>
    <w:rsid w:val="00593DB5"/>
    <w:rsid w:val="00594236"/>
    <w:rsid w:val="005946C2"/>
    <w:rsid w:val="00594897"/>
    <w:rsid w:val="00594B88"/>
    <w:rsid w:val="00594F3A"/>
    <w:rsid w:val="005952B7"/>
    <w:rsid w:val="005958E7"/>
    <w:rsid w:val="00595B84"/>
    <w:rsid w:val="00595C61"/>
    <w:rsid w:val="00595D4F"/>
    <w:rsid w:val="00595D65"/>
    <w:rsid w:val="00596371"/>
    <w:rsid w:val="005969B2"/>
    <w:rsid w:val="00596CE0"/>
    <w:rsid w:val="00596D41"/>
    <w:rsid w:val="00596ED1"/>
    <w:rsid w:val="00596F69"/>
    <w:rsid w:val="0059729E"/>
    <w:rsid w:val="005A0320"/>
    <w:rsid w:val="005A05F1"/>
    <w:rsid w:val="005A074E"/>
    <w:rsid w:val="005A17B7"/>
    <w:rsid w:val="005A17F1"/>
    <w:rsid w:val="005A182A"/>
    <w:rsid w:val="005A195A"/>
    <w:rsid w:val="005A251F"/>
    <w:rsid w:val="005A2539"/>
    <w:rsid w:val="005A2675"/>
    <w:rsid w:val="005A330A"/>
    <w:rsid w:val="005A3A46"/>
    <w:rsid w:val="005A3BF9"/>
    <w:rsid w:val="005A4232"/>
    <w:rsid w:val="005A4B4E"/>
    <w:rsid w:val="005A4C0A"/>
    <w:rsid w:val="005A4EF9"/>
    <w:rsid w:val="005A4F60"/>
    <w:rsid w:val="005A56F6"/>
    <w:rsid w:val="005A5BD3"/>
    <w:rsid w:val="005A75A4"/>
    <w:rsid w:val="005A7CCF"/>
    <w:rsid w:val="005B01E8"/>
    <w:rsid w:val="005B05C1"/>
    <w:rsid w:val="005B0BD6"/>
    <w:rsid w:val="005B1D38"/>
    <w:rsid w:val="005B3E4B"/>
    <w:rsid w:val="005B4BE2"/>
    <w:rsid w:val="005B4CE3"/>
    <w:rsid w:val="005B4E12"/>
    <w:rsid w:val="005B5224"/>
    <w:rsid w:val="005B5959"/>
    <w:rsid w:val="005B5C88"/>
    <w:rsid w:val="005B5E2C"/>
    <w:rsid w:val="005B61A1"/>
    <w:rsid w:val="005B62D6"/>
    <w:rsid w:val="005B65EE"/>
    <w:rsid w:val="005B68A1"/>
    <w:rsid w:val="005B6F15"/>
    <w:rsid w:val="005B7421"/>
    <w:rsid w:val="005B74AD"/>
    <w:rsid w:val="005B74FD"/>
    <w:rsid w:val="005B7517"/>
    <w:rsid w:val="005B7BD5"/>
    <w:rsid w:val="005B7F89"/>
    <w:rsid w:val="005C0CB3"/>
    <w:rsid w:val="005C1534"/>
    <w:rsid w:val="005C16C1"/>
    <w:rsid w:val="005C19F1"/>
    <w:rsid w:val="005C21DF"/>
    <w:rsid w:val="005C2B8F"/>
    <w:rsid w:val="005C2D13"/>
    <w:rsid w:val="005C2F53"/>
    <w:rsid w:val="005C3D17"/>
    <w:rsid w:val="005C3FB7"/>
    <w:rsid w:val="005C4A14"/>
    <w:rsid w:val="005C4D92"/>
    <w:rsid w:val="005C594E"/>
    <w:rsid w:val="005C5965"/>
    <w:rsid w:val="005C6BA3"/>
    <w:rsid w:val="005C6F1A"/>
    <w:rsid w:val="005C75FB"/>
    <w:rsid w:val="005C791A"/>
    <w:rsid w:val="005D04B5"/>
    <w:rsid w:val="005D07BD"/>
    <w:rsid w:val="005D1763"/>
    <w:rsid w:val="005D1A62"/>
    <w:rsid w:val="005D1D8E"/>
    <w:rsid w:val="005D23E7"/>
    <w:rsid w:val="005D2D4C"/>
    <w:rsid w:val="005D4214"/>
    <w:rsid w:val="005D471A"/>
    <w:rsid w:val="005D510D"/>
    <w:rsid w:val="005D5995"/>
    <w:rsid w:val="005D63C0"/>
    <w:rsid w:val="005D66D4"/>
    <w:rsid w:val="005D6961"/>
    <w:rsid w:val="005D72A8"/>
    <w:rsid w:val="005D7B42"/>
    <w:rsid w:val="005D7E09"/>
    <w:rsid w:val="005D7F08"/>
    <w:rsid w:val="005E0A32"/>
    <w:rsid w:val="005E0E7D"/>
    <w:rsid w:val="005E1288"/>
    <w:rsid w:val="005E1BB3"/>
    <w:rsid w:val="005E1E6E"/>
    <w:rsid w:val="005E1F5E"/>
    <w:rsid w:val="005E248B"/>
    <w:rsid w:val="005E2AD4"/>
    <w:rsid w:val="005E2B5C"/>
    <w:rsid w:val="005E35C0"/>
    <w:rsid w:val="005E3E17"/>
    <w:rsid w:val="005E462F"/>
    <w:rsid w:val="005E4898"/>
    <w:rsid w:val="005E4DB9"/>
    <w:rsid w:val="005E5326"/>
    <w:rsid w:val="005E554F"/>
    <w:rsid w:val="005E578D"/>
    <w:rsid w:val="005E63BC"/>
    <w:rsid w:val="005E6BEA"/>
    <w:rsid w:val="005E6E7C"/>
    <w:rsid w:val="005F004B"/>
    <w:rsid w:val="005F0A72"/>
    <w:rsid w:val="005F1C9D"/>
    <w:rsid w:val="005F1E7F"/>
    <w:rsid w:val="005F25DA"/>
    <w:rsid w:val="005F2889"/>
    <w:rsid w:val="005F3297"/>
    <w:rsid w:val="005F3AAB"/>
    <w:rsid w:val="005F3FB9"/>
    <w:rsid w:val="005F4C9E"/>
    <w:rsid w:val="005F4CB2"/>
    <w:rsid w:val="005F597B"/>
    <w:rsid w:val="005F5C78"/>
    <w:rsid w:val="005F6966"/>
    <w:rsid w:val="005F6BBA"/>
    <w:rsid w:val="005F7E99"/>
    <w:rsid w:val="00600584"/>
    <w:rsid w:val="00600982"/>
    <w:rsid w:val="00600BDD"/>
    <w:rsid w:val="00600CC7"/>
    <w:rsid w:val="00601085"/>
    <w:rsid w:val="0060108B"/>
    <w:rsid w:val="006013DD"/>
    <w:rsid w:val="0060166A"/>
    <w:rsid w:val="00602BDB"/>
    <w:rsid w:val="00602EBD"/>
    <w:rsid w:val="0060331D"/>
    <w:rsid w:val="00603AF8"/>
    <w:rsid w:val="0060406D"/>
    <w:rsid w:val="0060432C"/>
    <w:rsid w:val="006059D0"/>
    <w:rsid w:val="00605DEE"/>
    <w:rsid w:val="00610920"/>
    <w:rsid w:val="0061097A"/>
    <w:rsid w:val="00611045"/>
    <w:rsid w:val="00611545"/>
    <w:rsid w:val="00611AE6"/>
    <w:rsid w:val="00611E31"/>
    <w:rsid w:val="00612E19"/>
    <w:rsid w:val="006133EF"/>
    <w:rsid w:val="00613467"/>
    <w:rsid w:val="006135E6"/>
    <w:rsid w:val="00613C09"/>
    <w:rsid w:val="0061472D"/>
    <w:rsid w:val="006156C6"/>
    <w:rsid w:val="006157C7"/>
    <w:rsid w:val="006161AD"/>
    <w:rsid w:val="00616745"/>
    <w:rsid w:val="00616949"/>
    <w:rsid w:val="00616E6E"/>
    <w:rsid w:val="0061770B"/>
    <w:rsid w:val="00617C70"/>
    <w:rsid w:val="00620B14"/>
    <w:rsid w:val="0062188C"/>
    <w:rsid w:val="006218D0"/>
    <w:rsid w:val="00622DC4"/>
    <w:rsid w:val="006239B8"/>
    <w:rsid w:val="00623D38"/>
    <w:rsid w:val="00624533"/>
    <w:rsid w:val="006257AD"/>
    <w:rsid w:val="00625ACF"/>
    <w:rsid w:val="00625CC8"/>
    <w:rsid w:val="00625D86"/>
    <w:rsid w:val="00626099"/>
    <w:rsid w:val="006263D5"/>
    <w:rsid w:val="0062661A"/>
    <w:rsid w:val="006268FC"/>
    <w:rsid w:val="00630334"/>
    <w:rsid w:val="00630916"/>
    <w:rsid w:val="00630964"/>
    <w:rsid w:val="0063133D"/>
    <w:rsid w:val="00631345"/>
    <w:rsid w:val="006313CA"/>
    <w:rsid w:val="0063175F"/>
    <w:rsid w:val="00631D18"/>
    <w:rsid w:val="00632C3A"/>
    <w:rsid w:val="00633AE1"/>
    <w:rsid w:val="00633CFE"/>
    <w:rsid w:val="00633DC5"/>
    <w:rsid w:val="00633E6A"/>
    <w:rsid w:val="00634251"/>
    <w:rsid w:val="00634BEA"/>
    <w:rsid w:val="00634EE7"/>
    <w:rsid w:val="00635055"/>
    <w:rsid w:val="00636911"/>
    <w:rsid w:val="00637112"/>
    <w:rsid w:val="006376F0"/>
    <w:rsid w:val="0063793D"/>
    <w:rsid w:val="00637B3D"/>
    <w:rsid w:val="006406F4"/>
    <w:rsid w:val="00640A45"/>
    <w:rsid w:val="006413FB"/>
    <w:rsid w:val="006421D5"/>
    <w:rsid w:val="006425F3"/>
    <w:rsid w:val="00642730"/>
    <w:rsid w:val="0064284E"/>
    <w:rsid w:val="0064299C"/>
    <w:rsid w:val="006433FA"/>
    <w:rsid w:val="006434A3"/>
    <w:rsid w:val="006438A7"/>
    <w:rsid w:val="00643968"/>
    <w:rsid w:val="00644B6C"/>
    <w:rsid w:val="00644D3F"/>
    <w:rsid w:val="006454A6"/>
    <w:rsid w:val="006459A0"/>
    <w:rsid w:val="00645A70"/>
    <w:rsid w:val="006460FD"/>
    <w:rsid w:val="00646205"/>
    <w:rsid w:val="00646260"/>
    <w:rsid w:val="00646EA0"/>
    <w:rsid w:val="00646EA5"/>
    <w:rsid w:val="00647671"/>
    <w:rsid w:val="0064782C"/>
    <w:rsid w:val="0064799D"/>
    <w:rsid w:val="006509EC"/>
    <w:rsid w:val="006514C7"/>
    <w:rsid w:val="00651623"/>
    <w:rsid w:val="00651A08"/>
    <w:rsid w:val="00651D7C"/>
    <w:rsid w:val="0065221B"/>
    <w:rsid w:val="00652221"/>
    <w:rsid w:val="006525B0"/>
    <w:rsid w:val="0065278D"/>
    <w:rsid w:val="006529D0"/>
    <w:rsid w:val="006532EF"/>
    <w:rsid w:val="0065374B"/>
    <w:rsid w:val="006539C1"/>
    <w:rsid w:val="0065413C"/>
    <w:rsid w:val="006541CF"/>
    <w:rsid w:val="00655CCF"/>
    <w:rsid w:val="0065652F"/>
    <w:rsid w:val="00656AF2"/>
    <w:rsid w:val="00656D15"/>
    <w:rsid w:val="0065769D"/>
    <w:rsid w:val="00657C2A"/>
    <w:rsid w:val="00660BA7"/>
    <w:rsid w:val="00660BF1"/>
    <w:rsid w:val="00661696"/>
    <w:rsid w:val="0066252B"/>
    <w:rsid w:val="00662DB3"/>
    <w:rsid w:val="00663919"/>
    <w:rsid w:val="006639CA"/>
    <w:rsid w:val="00664168"/>
    <w:rsid w:val="006642F3"/>
    <w:rsid w:val="00664F33"/>
    <w:rsid w:val="0066540A"/>
    <w:rsid w:val="006658B6"/>
    <w:rsid w:val="00665EBB"/>
    <w:rsid w:val="00666065"/>
    <w:rsid w:val="006660D3"/>
    <w:rsid w:val="006663EB"/>
    <w:rsid w:val="0066675B"/>
    <w:rsid w:val="006669B8"/>
    <w:rsid w:val="00666D03"/>
    <w:rsid w:val="00666EA2"/>
    <w:rsid w:val="00667470"/>
    <w:rsid w:val="00667536"/>
    <w:rsid w:val="00667FC6"/>
    <w:rsid w:val="006704EA"/>
    <w:rsid w:val="00670795"/>
    <w:rsid w:val="006714CF"/>
    <w:rsid w:val="006716FB"/>
    <w:rsid w:val="00673544"/>
    <w:rsid w:val="00673CD6"/>
    <w:rsid w:val="00674AD7"/>
    <w:rsid w:val="006752E6"/>
    <w:rsid w:val="00675780"/>
    <w:rsid w:val="00675913"/>
    <w:rsid w:val="00675F39"/>
    <w:rsid w:val="0067604D"/>
    <w:rsid w:val="00676374"/>
    <w:rsid w:val="00676732"/>
    <w:rsid w:val="00676C5B"/>
    <w:rsid w:val="00677493"/>
    <w:rsid w:val="0067773E"/>
    <w:rsid w:val="00680436"/>
    <w:rsid w:val="00680C18"/>
    <w:rsid w:val="00680C54"/>
    <w:rsid w:val="00680DE7"/>
    <w:rsid w:val="00681329"/>
    <w:rsid w:val="006813EC"/>
    <w:rsid w:val="0068145F"/>
    <w:rsid w:val="0068249A"/>
    <w:rsid w:val="00682895"/>
    <w:rsid w:val="00682B73"/>
    <w:rsid w:val="00682ED2"/>
    <w:rsid w:val="00683743"/>
    <w:rsid w:val="006839DB"/>
    <w:rsid w:val="00684D90"/>
    <w:rsid w:val="0068525B"/>
    <w:rsid w:val="00686577"/>
    <w:rsid w:val="00686D2D"/>
    <w:rsid w:val="0068750C"/>
    <w:rsid w:val="00687913"/>
    <w:rsid w:val="00687A19"/>
    <w:rsid w:val="00687AFA"/>
    <w:rsid w:val="00687B32"/>
    <w:rsid w:val="00687B97"/>
    <w:rsid w:val="006906C9"/>
    <w:rsid w:val="0069103F"/>
    <w:rsid w:val="0069192A"/>
    <w:rsid w:val="00691BEC"/>
    <w:rsid w:val="00691FC8"/>
    <w:rsid w:val="0069202C"/>
    <w:rsid w:val="006923C2"/>
    <w:rsid w:val="00692525"/>
    <w:rsid w:val="00693265"/>
    <w:rsid w:val="006935C8"/>
    <w:rsid w:val="00693860"/>
    <w:rsid w:val="00693CC6"/>
    <w:rsid w:val="00693ED3"/>
    <w:rsid w:val="00694EF8"/>
    <w:rsid w:val="006950E2"/>
    <w:rsid w:val="00695B89"/>
    <w:rsid w:val="0069656E"/>
    <w:rsid w:val="00696701"/>
    <w:rsid w:val="006A0526"/>
    <w:rsid w:val="006A0EC4"/>
    <w:rsid w:val="006A14DD"/>
    <w:rsid w:val="006A1C93"/>
    <w:rsid w:val="006A2A45"/>
    <w:rsid w:val="006A2D92"/>
    <w:rsid w:val="006A319C"/>
    <w:rsid w:val="006A36E3"/>
    <w:rsid w:val="006A39B0"/>
    <w:rsid w:val="006A416B"/>
    <w:rsid w:val="006A49C2"/>
    <w:rsid w:val="006A55BA"/>
    <w:rsid w:val="006A5ABC"/>
    <w:rsid w:val="006A5F23"/>
    <w:rsid w:val="006A6743"/>
    <w:rsid w:val="006A6CEA"/>
    <w:rsid w:val="006A750D"/>
    <w:rsid w:val="006A75D1"/>
    <w:rsid w:val="006B0404"/>
    <w:rsid w:val="006B12B3"/>
    <w:rsid w:val="006B1EB4"/>
    <w:rsid w:val="006B201C"/>
    <w:rsid w:val="006B28E7"/>
    <w:rsid w:val="006B36C2"/>
    <w:rsid w:val="006B3D41"/>
    <w:rsid w:val="006B44A9"/>
    <w:rsid w:val="006B4818"/>
    <w:rsid w:val="006B56FA"/>
    <w:rsid w:val="006B604C"/>
    <w:rsid w:val="006B63EA"/>
    <w:rsid w:val="006B652D"/>
    <w:rsid w:val="006B790C"/>
    <w:rsid w:val="006B7BE9"/>
    <w:rsid w:val="006C08ED"/>
    <w:rsid w:val="006C0BA6"/>
    <w:rsid w:val="006C0BDD"/>
    <w:rsid w:val="006C1697"/>
    <w:rsid w:val="006C3477"/>
    <w:rsid w:val="006C3B98"/>
    <w:rsid w:val="006C4C44"/>
    <w:rsid w:val="006C4CA0"/>
    <w:rsid w:val="006C53FC"/>
    <w:rsid w:val="006C5EAF"/>
    <w:rsid w:val="006C5F51"/>
    <w:rsid w:val="006C6815"/>
    <w:rsid w:val="006C73CC"/>
    <w:rsid w:val="006C7DF9"/>
    <w:rsid w:val="006D05C5"/>
    <w:rsid w:val="006D0843"/>
    <w:rsid w:val="006D16BB"/>
    <w:rsid w:val="006D16EA"/>
    <w:rsid w:val="006D2143"/>
    <w:rsid w:val="006D28C9"/>
    <w:rsid w:val="006D33B3"/>
    <w:rsid w:val="006D41E3"/>
    <w:rsid w:val="006D492C"/>
    <w:rsid w:val="006D4B74"/>
    <w:rsid w:val="006D4E88"/>
    <w:rsid w:val="006D4F41"/>
    <w:rsid w:val="006D669C"/>
    <w:rsid w:val="006D6E89"/>
    <w:rsid w:val="006D6F57"/>
    <w:rsid w:val="006D7056"/>
    <w:rsid w:val="006D7065"/>
    <w:rsid w:val="006E02CF"/>
    <w:rsid w:val="006E09FC"/>
    <w:rsid w:val="006E1009"/>
    <w:rsid w:val="006E19D0"/>
    <w:rsid w:val="006E1C91"/>
    <w:rsid w:val="006E216F"/>
    <w:rsid w:val="006E2D4F"/>
    <w:rsid w:val="006E3060"/>
    <w:rsid w:val="006E32C7"/>
    <w:rsid w:val="006E3408"/>
    <w:rsid w:val="006E4314"/>
    <w:rsid w:val="006E459A"/>
    <w:rsid w:val="006E47B5"/>
    <w:rsid w:val="006E4853"/>
    <w:rsid w:val="006E4922"/>
    <w:rsid w:val="006E622B"/>
    <w:rsid w:val="006E64E7"/>
    <w:rsid w:val="006E6AA9"/>
    <w:rsid w:val="006E6AB0"/>
    <w:rsid w:val="006E6DD4"/>
    <w:rsid w:val="006E73A8"/>
    <w:rsid w:val="006E7458"/>
    <w:rsid w:val="006E7814"/>
    <w:rsid w:val="006E7AAC"/>
    <w:rsid w:val="006F0C90"/>
    <w:rsid w:val="006F0D6F"/>
    <w:rsid w:val="006F18BC"/>
    <w:rsid w:val="006F1B11"/>
    <w:rsid w:val="006F1E44"/>
    <w:rsid w:val="006F3FE2"/>
    <w:rsid w:val="006F40C2"/>
    <w:rsid w:val="006F4538"/>
    <w:rsid w:val="006F45E9"/>
    <w:rsid w:val="006F4838"/>
    <w:rsid w:val="006F496B"/>
    <w:rsid w:val="006F5343"/>
    <w:rsid w:val="006F54C2"/>
    <w:rsid w:val="006F6E10"/>
    <w:rsid w:val="006F71B0"/>
    <w:rsid w:val="006F7512"/>
    <w:rsid w:val="00700033"/>
    <w:rsid w:val="00700081"/>
    <w:rsid w:val="00700F14"/>
    <w:rsid w:val="00701452"/>
    <w:rsid w:val="00701C69"/>
    <w:rsid w:val="00701F94"/>
    <w:rsid w:val="007021A6"/>
    <w:rsid w:val="00702710"/>
    <w:rsid w:val="00702944"/>
    <w:rsid w:val="00702A10"/>
    <w:rsid w:val="00702A6B"/>
    <w:rsid w:val="00702F72"/>
    <w:rsid w:val="007045FC"/>
    <w:rsid w:val="007048EB"/>
    <w:rsid w:val="00704A5A"/>
    <w:rsid w:val="00704E4A"/>
    <w:rsid w:val="007050F2"/>
    <w:rsid w:val="007058CC"/>
    <w:rsid w:val="00705E71"/>
    <w:rsid w:val="00705F65"/>
    <w:rsid w:val="00706A8B"/>
    <w:rsid w:val="00706B34"/>
    <w:rsid w:val="00706EBF"/>
    <w:rsid w:val="007072C6"/>
    <w:rsid w:val="00707996"/>
    <w:rsid w:val="00707DAD"/>
    <w:rsid w:val="00707FF2"/>
    <w:rsid w:val="0071111D"/>
    <w:rsid w:val="0071146E"/>
    <w:rsid w:val="00711FA0"/>
    <w:rsid w:val="00712B00"/>
    <w:rsid w:val="00712C34"/>
    <w:rsid w:val="00712DCF"/>
    <w:rsid w:val="00712FD0"/>
    <w:rsid w:val="00713B28"/>
    <w:rsid w:val="00714410"/>
    <w:rsid w:val="00714A3D"/>
    <w:rsid w:val="00715E68"/>
    <w:rsid w:val="007162C5"/>
    <w:rsid w:val="0071635B"/>
    <w:rsid w:val="007164E5"/>
    <w:rsid w:val="0071659E"/>
    <w:rsid w:val="00716A7F"/>
    <w:rsid w:val="00716DCD"/>
    <w:rsid w:val="00716F14"/>
    <w:rsid w:val="007170EA"/>
    <w:rsid w:val="00717373"/>
    <w:rsid w:val="00717669"/>
    <w:rsid w:val="00717E5F"/>
    <w:rsid w:val="007200E0"/>
    <w:rsid w:val="007207FB"/>
    <w:rsid w:val="00720BCC"/>
    <w:rsid w:val="00720D91"/>
    <w:rsid w:val="00721262"/>
    <w:rsid w:val="007213DA"/>
    <w:rsid w:val="0072196A"/>
    <w:rsid w:val="00721FCF"/>
    <w:rsid w:val="00722791"/>
    <w:rsid w:val="00722906"/>
    <w:rsid w:val="00722966"/>
    <w:rsid w:val="00722DB2"/>
    <w:rsid w:val="00723CDC"/>
    <w:rsid w:val="00723FF2"/>
    <w:rsid w:val="0072401E"/>
    <w:rsid w:val="0072426C"/>
    <w:rsid w:val="0072473A"/>
    <w:rsid w:val="007247A8"/>
    <w:rsid w:val="007252EB"/>
    <w:rsid w:val="0072538B"/>
    <w:rsid w:val="007253E4"/>
    <w:rsid w:val="0072577A"/>
    <w:rsid w:val="007258AA"/>
    <w:rsid w:val="00725A5F"/>
    <w:rsid w:val="00725FF5"/>
    <w:rsid w:val="00726197"/>
    <w:rsid w:val="0072700A"/>
    <w:rsid w:val="007273D8"/>
    <w:rsid w:val="007276C8"/>
    <w:rsid w:val="0073086D"/>
    <w:rsid w:val="0073094D"/>
    <w:rsid w:val="0073118B"/>
    <w:rsid w:val="00731A2B"/>
    <w:rsid w:val="00731E31"/>
    <w:rsid w:val="00731F6F"/>
    <w:rsid w:val="00732001"/>
    <w:rsid w:val="00732201"/>
    <w:rsid w:val="007323BE"/>
    <w:rsid w:val="007326AE"/>
    <w:rsid w:val="00732813"/>
    <w:rsid w:val="0073300A"/>
    <w:rsid w:val="0073346D"/>
    <w:rsid w:val="0073457F"/>
    <w:rsid w:val="0073535B"/>
    <w:rsid w:val="00735B59"/>
    <w:rsid w:val="00735B75"/>
    <w:rsid w:val="00736063"/>
    <w:rsid w:val="0073799C"/>
    <w:rsid w:val="00737A95"/>
    <w:rsid w:val="00737B14"/>
    <w:rsid w:val="007400EF"/>
    <w:rsid w:val="0074083F"/>
    <w:rsid w:val="00741555"/>
    <w:rsid w:val="00742622"/>
    <w:rsid w:val="007426C8"/>
    <w:rsid w:val="0074274D"/>
    <w:rsid w:val="00743B98"/>
    <w:rsid w:val="00743E4C"/>
    <w:rsid w:val="00744B29"/>
    <w:rsid w:val="007459D1"/>
    <w:rsid w:val="0074609D"/>
    <w:rsid w:val="007475C8"/>
    <w:rsid w:val="00747616"/>
    <w:rsid w:val="00747F98"/>
    <w:rsid w:val="007514E2"/>
    <w:rsid w:val="007515E1"/>
    <w:rsid w:val="00751BA1"/>
    <w:rsid w:val="00751E5F"/>
    <w:rsid w:val="00751F37"/>
    <w:rsid w:val="00752CEC"/>
    <w:rsid w:val="00752FD9"/>
    <w:rsid w:val="00753769"/>
    <w:rsid w:val="007546BE"/>
    <w:rsid w:val="0075576B"/>
    <w:rsid w:val="00755EC2"/>
    <w:rsid w:val="00756734"/>
    <w:rsid w:val="0075682C"/>
    <w:rsid w:val="00756C88"/>
    <w:rsid w:val="0075774C"/>
    <w:rsid w:val="007578BD"/>
    <w:rsid w:val="00757BC3"/>
    <w:rsid w:val="007603AA"/>
    <w:rsid w:val="00761E9C"/>
    <w:rsid w:val="00761FF8"/>
    <w:rsid w:val="0076247B"/>
    <w:rsid w:val="00762757"/>
    <w:rsid w:val="0076303B"/>
    <w:rsid w:val="007638E1"/>
    <w:rsid w:val="00764DEC"/>
    <w:rsid w:val="0076572D"/>
    <w:rsid w:val="0076626B"/>
    <w:rsid w:val="00766271"/>
    <w:rsid w:val="00766306"/>
    <w:rsid w:val="007666CA"/>
    <w:rsid w:val="00766C7F"/>
    <w:rsid w:val="00767246"/>
    <w:rsid w:val="007673FD"/>
    <w:rsid w:val="00767590"/>
    <w:rsid w:val="007676BE"/>
    <w:rsid w:val="0076780F"/>
    <w:rsid w:val="00767AD3"/>
    <w:rsid w:val="00767C65"/>
    <w:rsid w:val="007707AA"/>
    <w:rsid w:val="00770C7D"/>
    <w:rsid w:val="00771629"/>
    <w:rsid w:val="00772019"/>
    <w:rsid w:val="0077274D"/>
    <w:rsid w:val="007731F5"/>
    <w:rsid w:val="007734A1"/>
    <w:rsid w:val="00774F54"/>
    <w:rsid w:val="0077549C"/>
    <w:rsid w:val="00775631"/>
    <w:rsid w:val="00775984"/>
    <w:rsid w:val="007762A2"/>
    <w:rsid w:val="007767B3"/>
    <w:rsid w:val="00777A7C"/>
    <w:rsid w:val="00777C86"/>
    <w:rsid w:val="00777FFC"/>
    <w:rsid w:val="00780680"/>
    <w:rsid w:val="00780A68"/>
    <w:rsid w:val="00780C35"/>
    <w:rsid w:val="00780FE6"/>
    <w:rsid w:val="007810B8"/>
    <w:rsid w:val="00781F99"/>
    <w:rsid w:val="007826E1"/>
    <w:rsid w:val="00782981"/>
    <w:rsid w:val="007831F3"/>
    <w:rsid w:val="0078357C"/>
    <w:rsid w:val="00783947"/>
    <w:rsid w:val="0078476D"/>
    <w:rsid w:val="00784A2E"/>
    <w:rsid w:val="00784F7D"/>
    <w:rsid w:val="007852F6"/>
    <w:rsid w:val="00785452"/>
    <w:rsid w:val="007864D9"/>
    <w:rsid w:val="0078692E"/>
    <w:rsid w:val="00786CDD"/>
    <w:rsid w:val="00786EC4"/>
    <w:rsid w:val="007875C6"/>
    <w:rsid w:val="00790047"/>
    <w:rsid w:val="007902C9"/>
    <w:rsid w:val="00790D9E"/>
    <w:rsid w:val="007925E7"/>
    <w:rsid w:val="00792F55"/>
    <w:rsid w:val="00793107"/>
    <w:rsid w:val="007932D3"/>
    <w:rsid w:val="00793402"/>
    <w:rsid w:val="00793B10"/>
    <w:rsid w:val="007944ED"/>
    <w:rsid w:val="007945C7"/>
    <w:rsid w:val="007955A3"/>
    <w:rsid w:val="007959EC"/>
    <w:rsid w:val="00795C7C"/>
    <w:rsid w:val="00797498"/>
    <w:rsid w:val="00797A46"/>
    <w:rsid w:val="007A035D"/>
    <w:rsid w:val="007A06CA"/>
    <w:rsid w:val="007A0CEF"/>
    <w:rsid w:val="007A117B"/>
    <w:rsid w:val="007A1473"/>
    <w:rsid w:val="007A2322"/>
    <w:rsid w:val="007A374F"/>
    <w:rsid w:val="007A4184"/>
    <w:rsid w:val="007A418C"/>
    <w:rsid w:val="007A47DD"/>
    <w:rsid w:val="007A4D3A"/>
    <w:rsid w:val="007A4FA7"/>
    <w:rsid w:val="007A50D2"/>
    <w:rsid w:val="007A51E6"/>
    <w:rsid w:val="007A53DA"/>
    <w:rsid w:val="007A56F0"/>
    <w:rsid w:val="007A5E0D"/>
    <w:rsid w:val="007A7968"/>
    <w:rsid w:val="007B022E"/>
    <w:rsid w:val="007B0230"/>
    <w:rsid w:val="007B07F2"/>
    <w:rsid w:val="007B098F"/>
    <w:rsid w:val="007B0E70"/>
    <w:rsid w:val="007B25F2"/>
    <w:rsid w:val="007B2DFB"/>
    <w:rsid w:val="007B335D"/>
    <w:rsid w:val="007B3CE6"/>
    <w:rsid w:val="007B53B9"/>
    <w:rsid w:val="007B5E95"/>
    <w:rsid w:val="007B617B"/>
    <w:rsid w:val="007B6E65"/>
    <w:rsid w:val="007B6F8B"/>
    <w:rsid w:val="007C05A3"/>
    <w:rsid w:val="007C0677"/>
    <w:rsid w:val="007C1531"/>
    <w:rsid w:val="007C38E2"/>
    <w:rsid w:val="007C3A2B"/>
    <w:rsid w:val="007C3BBA"/>
    <w:rsid w:val="007C41B1"/>
    <w:rsid w:val="007C429E"/>
    <w:rsid w:val="007C45F8"/>
    <w:rsid w:val="007C6172"/>
    <w:rsid w:val="007C6AA8"/>
    <w:rsid w:val="007C7A67"/>
    <w:rsid w:val="007C7EDB"/>
    <w:rsid w:val="007D0F07"/>
    <w:rsid w:val="007D24A9"/>
    <w:rsid w:val="007D2CFF"/>
    <w:rsid w:val="007D2E58"/>
    <w:rsid w:val="007D329B"/>
    <w:rsid w:val="007D3484"/>
    <w:rsid w:val="007D35B2"/>
    <w:rsid w:val="007D439D"/>
    <w:rsid w:val="007D4404"/>
    <w:rsid w:val="007D4457"/>
    <w:rsid w:val="007D58DB"/>
    <w:rsid w:val="007D60A1"/>
    <w:rsid w:val="007D6EE5"/>
    <w:rsid w:val="007D7229"/>
    <w:rsid w:val="007E004C"/>
    <w:rsid w:val="007E0331"/>
    <w:rsid w:val="007E0ADE"/>
    <w:rsid w:val="007E2085"/>
    <w:rsid w:val="007E26C6"/>
    <w:rsid w:val="007E2C05"/>
    <w:rsid w:val="007E3A42"/>
    <w:rsid w:val="007E3B93"/>
    <w:rsid w:val="007E3F5F"/>
    <w:rsid w:val="007E4D29"/>
    <w:rsid w:val="007E5DF3"/>
    <w:rsid w:val="007E61CB"/>
    <w:rsid w:val="007E6D5F"/>
    <w:rsid w:val="007E6D7F"/>
    <w:rsid w:val="007E766C"/>
    <w:rsid w:val="007E7FDE"/>
    <w:rsid w:val="007F04FB"/>
    <w:rsid w:val="007F06EE"/>
    <w:rsid w:val="007F0969"/>
    <w:rsid w:val="007F12AA"/>
    <w:rsid w:val="007F12E3"/>
    <w:rsid w:val="007F13A0"/>
    <w:rsid w:val="007F152C"/>
    <w:rsid w:val="007F1E7C"/>
    <w:rsid w:val="007F2556"/>
    <w:rsid w:val="007F2DDC"/>
    <w:rsid w:val="007F2FAC"/>
    <w:rsid w:val="007F3922"/>
    <w:rsid w:val="007F39CF"/>
    <w:rsid w:val="007F3AEB"/>
    <w:rsid w:val="007F4574"/>
    <w:rsid w:val="007F4600"/>
    <w:rsid w:val="007F47E4"/>
    <w:rsid w:val="007F49D7"/>
    <w:rsid w:val="007F555B"/>
    <w:rsid w:val="007F5BD2"/>
    <w:rsid w:val="007F626D"/>
    <w:rsid w:val="007F66AD"/>
    <w:rsid w:val="007F6792"/>
    <w:rsid w:val="007F739C"/>
    <w:rsid w:val="007F740E"/>
    <w:rsid w:val="007F76AF"/>
    <w:rsid w:val="007F7A97"/>
    <w:rsid w:val="007F7B52"/>
    <w:rsid w:val="008006ED"/>
    <w:rsid w:val="008009BF"/>
    <w:rsid w:val="00800AB1"/>
    <w:rsid w:val="00800E3F"/>
    <w:rsid w:val="00801832"/>
    <w:rsid w:val="00801D2B"/>
    <w:rsid w:val="00801DCB"/>
    <w:rsid w:val="00802202"/>
    <w:rsid w:val="008030B3"/>
    <w:rsid w:val="00803E52"/>
    <w:rsid w:val="008040D5"/>
    <w:rsid w:val="008057FE"/>
    <w:rsid w:val="00806057"/>
    <w:rsid w:val="0080715A"/>
    <w:rsid w:val="008079A7"/>
    <w:rsid w:val="0081017E"/>
    <w:rsid w:val="00810669"/>
    <w:rsid w:val="0081070B"/>
    <w:rsid w:val="00810894"/>
    <w:rsid w:val="00810984"/>
    <w:rsid w:val="00811319"/>
    <w:rsid w:val="00812095"/>
    <w:rsid w:val="00814460"/>
    <w:rsid w:val="00814CC6"/>
    <w:rsid w:val="00814E94"/>
    <w:rsid w:val="00815C8B"/>
    <w:rsid w:val="00815C99"/>
    <w:rsid w:val="00816777"/>
    <w:rsid w:val="008167A4"/>
    <w:rsid w:val="00816A26"/>
    <w:rsid w:val="00816E03"/>
    <w:rsid w:val="00817A1E"/>
    <w:rsid w:val="008202FB"/>
    <w:rsid w:val="008206BF"/>
    <w:rsid w:val="008207A2"/>
    <w:rsid w:val="008207EB"/>
    <w:rsid w:val="00821414"/>
    <w:rsid w:val="00822CEE"/>
    <w:rsid w:val="00823C85"/>
    <w:rsid w:val="00824348"/>
    <w:rsid w:val="00824508"/>
    <w:rsid w:val="00824C42"/>
    <w:rsid w:val="008251F2"/>
    <w:rsid w:val="00825711"/>
    <w:rsid w:val="00826108"/>
    <w:rsid w:val="00830E8E"/>
    <w:rsid w:val="008312AF"/>
    <w:rsid w:val="008313BD"/>
    <w:rsid w:val="00831520"/>
    <w:rsid w:val="008318B5"/>
    <w:rsid w:val="008318B9"/>
    <w:rsid w:val="008318D1"/>
    <w:rsid w:val="00831A29"/>
    <w:rsid w:val="00831A45"/>
    <w:rsid w:val="00831D4D"/>
    <w:rsid w:val="00831E2C"/>
    <w:rsid w:val="00832795"/>
    <w:rsid w:val="00833360"/>
    <w:rsid w:val="00833468"/>
    <w:rsid w:val="008339F8"/>
    <w:rsid w:val="00834397"/>
    <w:rsid w:val="0083462A"/>
    <w:rsid w:val="00834677"/>
    <w:rsid w:val="008348F9"/>
    <w:rsid w:val="00834AAD"/>
    <w:rsid w:val="00834D95"/>
    <w:rsid w:val="00834FD2"/>
    <w:rsid w:val="0083522C"/>
    <w:rsid w:val="00835A09"/>
    <w:rsid w:val="0083682B"/>
    <w:rsid w:val="00836A44"/>
    <w:rsid w:val="00836A53"/>
    <w:rsid w:val="00837375"/>
    <w:rsid w:val="008378D7"/>
    <w:rsid w:val="008400E2"/>
    <w:rsid w:val="00840893"/>
    <w:rsid w:val="0084124C"/>
    <w:rsid w:val="00842570"/>
    <w:rsid w:val="00842A53"/>
    <w:rsid w:val="00842AA3"/>
    <w:rsid w:val="00842CE6"/>
    <w:rsid w:val="00843153"/>
    <w:rsid w:val="0084323F"/>
    <w:rsid w:val="00843536"/>
    <w:rsid w:val="00843618"/>
    <w:rsid w:val="0084377F"/>
    <w:rsid w:val="00843B2A"/>
    <w:rsid w:val="00844027"/>
    <w:rsid w:val="00844BB2"/>
    <w:rsid w:val="0084547E"/>
    <w:rsid w:val="00846042"/>
    <w:rsid w:val="008461FB"/>
    <w:rsid w:val="008467C4"/>
    <w:rsid w:val="0084797E"/>
    <w:rsid w:val="00847E87"/>
    <w:rsid w:val="00847FBC"/>
    <w:rsid w:val="0085015F"/>
    <w:rsid w:val="008504CD"/>
    <w:rsid w:val="00851830"/>
    <w:rsid w:val="008521AC"/>
    <w:rsid w:val="00852483"/>
    <w:rsid w:val="00853630"/>
    <w:rsid w:val="0085364F"/>
    <w:rsid w:val="00853B23"/>
    <w:rsid w:val="0085556F"/>
    <w:rsid w:val="00855623"/>
    <w:rsid w:val="00855744"/>
    <w:rsid w:val="00855B2B"/>
    <w:rsid w:val="00856013"/>
    <w:rsid w:val="0085610C"/>
    <w:rsid w:val="00856319"/>
    <w:rsid w:val="00856C09"/>
    <w:rsid w:val="00857247"/>
    <w:rsid w:val="008573C0"/>
    <w:rsid w:val="0085741D"/>
    <w:rsid w:val="00857650"/>
    <w:rsid w:val="008578AC"/>
    <w:rsid w:val="00857FBE"/>
    <w:rsid w:val="0086162C"/>
    <w:rsid w:val="00861731"/>
    <w:rsid w:val="00861A30"/>
    <w:rsid w:val="00861D63"/>
    <w:rsid w:val="0086224F"/>
    <w:rsid w:val="008625D4"/>
    <w:rsid w:val="00862E5B"/>
    <w:rsid w:val="00863E30"/>
    <w:rsid w:val="00864040"/>
    <w:rsid w:val="00864CC7"/>
    <w:rsid w:val="008650E3"/>
    <w:rsid w:val="0086596C"/>
    <w:rsid w:val="00865E2C"/>
    <w:rsid w:val="0086620D"/>
    <w:rsid w:val="00866315"/>
    <w:rsid w:val="00866474"/>
    <w:rsid w:val="008703C4"/>
    <w:rsid w:val="00871150"/>
    <w:rsid w:val="00871CBC"/>
    <w:rsid w:val="00871D8B"/>
    <w:rsid w:val="0087214A"/>
    <w:rsid w:val="00872D4B"/>
    <w:rsid w:val="008733A7"/>
    <w:rsid w:val="0087367B"/>
    <w:rsid w:val="00873E3D"/>
    <w:rsid w:val="0087487A"/>
    <w:rsid w:val="00875FB6"/>
    <w:rsid w:val="00876274"/>
    <w:rsid w:val="00876620"/>
    <w:rsid w:val="00876879"/>
    <w:rsid w:val="00876A4E"/>
    <w:rsid w:val="008777BF"/>
    <w:rsid w:val="00880560"/>
    <w:rsid w:val="0088140A"/>
    <w:rsid w:val="008814E9"/>
    <w:rsid w:val="00882509"/>
    <w:rsid w:val="0088311E"/>
    <w:rsid w:val="0088316A"/>
    <w:rsid w:val="00883368"/>
    <w:rsid w:val="008833CE"/>
    <w:rsid w:val="008835FB"/>
    <w:rsid w:val="00883A74"/>
    <w:rsid w:val="008846C7"/>
    <w:rsid w:val="00884ED7"/>
    <w:rsid w:val="008850A6"/>
    <w:rsid w:val="00885A5C"/>
    <w:rsid w:val="00885A84"/>
    <w:rsid w:val="00885CDF"/>
    <w:rsid w:val="00885E68"/>
    <w:rsid w:val="0088628C"/>
    <w:rsid w:val="008868FE"/>
    <w:rsid w:val="00886E44"/>
    <w:rsid w:val="00887417"/>
    <w:rsid w:val="0088761B"/>
    <w:rsid w:val="008878AC"/>
    <w:rsid w:val="00887D17"/>
    <w:rsid w:val="008904AC"/>
    <w:rsid w:val="00890DE2"/>
    <w:rsid w:val="00890E40"/>
    <w:rsid w:val="00890FAC"/>
    <w:rsid w:val="0089106C"/>
    <w:rsid w:val="00891488"/>
    <w:rsid w:val="0089160C"/>
    <w:rsid w:val="008921B2"/>
    <w:rsid w:val="00892F32"/>
    <w:rsid w:val="008930FA"/>
    <w:rsid w:val="008933E4"/>
    <w:rsid w:val="00893FA5"/>
    <w:rsid w:val="00894309"/>
    <w:rsid w:val="0089431E"/>
    <w:rsid w:val="00894A3F"/>
    <w:rsid w:val="00894EC0"/>
    <w:rsid w:val="00895428"/>
    <w:rsid w:val="0089556B"/>
    <w:rsid w:val="008956A1"/>
    <w:rsid w:val="00895829"/>
    <w:rsid w:val="00895836"/>
    <w:rsid w:val="00895B68"/>
    <w:rsid w:val="00895DEB"/>
    <w:rsid w:val="00895E7F"/>
    <w:rsid w:val="00895FF5"/>
    <w:rsid w:val="00896656"/>
    <w:rsid w:val="00896869"/>
    <w:rsid w:val="00897058"/>
    <w:rsid w:val="008970F6"/>
    <w:rsid w:val="008972CA"/>
    <w:rsid w:val="008A0080"/>
    <w:rsid w:val="008A07DA"/>
    <w:rsid w:val="008A0A0F"/>
    <w:rsid w:val="008A0E3E"/>
    <w:rsid w:val="008A1EE6"/>
    <w:rsid w:val="008A24F2"/>
    <w:rsid w:val="008A3023"/>
    <w:rsid w:val="008A3386"/>
    <w:rsid w:val="008A3BFE"/>
    <w:rsid w:val="008A4869"/>
    <w:rsid w:val="008A5628"/>
    <w:rsid w:val="008A5782"/>
    <w:rsid w:val="008A5B50"/>
    <w:rsid w:val="008A608C"/>
    <w:rsid w:val="008A6113"/>
    <w:rsid w:val="008A657B"/>
    <w:rsid w:val="008A6B60"/>
    <w:rsid w:val="008B071B"/>
    <w:rsid w:val="008B07C6"/>
    <w:rsid w:val="008B11FD"/>
    <w:rsid w:val="008B2302"/>
    <w:rsid w:val="008B24C5"/>
    <w:rsid w:val="008B2C0F"/>
    <w:rsid w:val="008B2FF3"/>
    <w:rsid w:val="008B3325"/>
    <w:rsid w:val="008B4606"/>
    <w:rsid w:val="008B4905"/>
    <w:rsid w:val="008B4A2D"/>
    <w:rsid w:val="008B4FA5"/>
    <w:rsid w:val="008B5E39"/>
    <w:rsid w:val="008B5EA5"/>
    <w:rsid w:val="008B631C"/>
    <w:rsid w:val="008B648C"/>
    <w:rsid w:val="008B69E5"/>
    <w:rsid w:val="008B6FDD"/>
    <w:rsid w:val="008C0497"/>
    <w:rsid w:val="008C079C"/>
    <w:rsid w:val="008C1025"/>
    <w:rsid w:val="008C128F"/>
    <w:rsid w:val="008C12AD"/>
    <w:rsid w:val="008C1F88"/>
    <w:rsid w:val="008C2C3B"/>
    <w:rsid w:val="008C2CEA"/>
    <w:rsid w:val="008C2DEB"/>
    <w:rsid w:val="008C2F97"/>
    <w:rsid w:val="008C3700"/>
    <w:rsid w:val="008C3A8F"/>
    <w:rsid w:val="008C3AF4"/>
    <w:rsid w:val="008C4B1D"/>
    <w:rsid w:val="008C5238"/>
    <w:rsid w:val="008C5B50"/>
    <w:rsid w:val="008C5FD1"/>
    <w:rsid w:val="008C6FD6"/>
    <w:rsid w:val="008C7019"/>
    <w:rsid w:val="008C72FA"/>
    <w:rsid w:val="008C7344"/>
    <w:rsid w:val="008D07FA"/>
    <w:rsid w:val="008D113A"/>
    <w:rsid w:val="008D1AEC"/>
    <w:rsid w:val="008D1C89"/>
    <w:rsid w:val="008D36BA"/>
    <w:rsid w:val="008D56E9"/>
    <w:rsid w:val="008D5756"/>
    <w:rsid w:val="008D5869"/>
    <w:rsid w:val="008D5C8A"/>
    <w:rsid w:val="008D60D5"/>
    <w:rsid w:val="008D6193"/>
    <w:rsid w:val="008D701F"/>
    <w:rsid w:val="008D779F"/>
    <w:rsid w:val="008E0494"/>
    <w:rsid w:val="008E05A7"/>
    <w:rsid w:val="008E083D"/>
    <w:rsid w:val="008E0A55"/>
    <w:rsid w:val="008E0ED1"/>
    <w:rsid w:val="008E1254"/>
    <w:rsid w:val="008E1427"/>
    <w:rsid w:val="008E17DE"/>
    <w:rsid w:val="008E1BBE"/>
    <w:rsid w:val="008E1D68"/>
    <w:rsid w:val="008E2000"/>
    <w:rsid w:val="008E2B4B"/>
    <w:rsid w:val="008E2CE5"/>
    <w:rsid w:val="008E2EF7"/>
    <w:rsid w:val="008E314A"/>
    <w:rsid w:val="008E3259"/>
    <w:rsid w:val="008E325F"/>
    <w:rsid w:val="008E3A38"/>
    <w:rsid w:val="008E3B1F"/>
    <w:rsid w:val="008E5120"/>
    <w:rsid w:val="008E570A"/>
    <w:rsid w:val="008E683F"/>
    <w:rsid w:val="008E6E91"/>
    <w:rsid w:val="008E7578"/>
    <w:rsid w:val="008E7874"/>
    <w:rsid w:val="008F026D"/>
    <w:rsid w:val="008F04F5"/>
    <w:rsid w:val="008F05A2"/>
    <w:rsid w:val="008F09B4"/>
    <w:rsid w:val="008F0A58"/>
    <w:rsid w:val="008F1324"/>
    <w:rsid w:val="008F14C9"/>
    <w:rsid w:val="008F168A"/>
    <w:rsid w:val="008F23EA"/>
    <w:rsid w:val="008F30DB"/>
    <w:rsid w:val="008F434D"/>
    <w:rsid w:val="008F48B6"/>
    <w:rsid w:val="008F4A95"/>
    <w:rsid w:val="008F4EA2"/>
    <w:rsid w:val="008F5160"/>
    <w:rsid w:val="008F57CD"/>
    <w:rsid w:val="008F611B"/>
    <w:rsid w:val="008F69F1"/>
    <w:rsid w:val="00900B17"/>
    <w:rsid w:val="009012FD"/>
    <w:rsid w:val="0090155F"/>
    <w:rsid w:val="00901DC2"/>
    <w:rsid w:val="00902040"/>
    <w:rsid w:val="00902576"/>
    <w:rsid w:val="00902DE4"/>
    <w:rsid w:val="00902E0B"/>
    <w:rsid w:val="00902EF8"/>
    <w:rsid w:val="009036E0"/>
    <w:rsid w:val="00904D67"/>
    <w:rsid w:val="00904E6A"/>
    <w:rsid w:val="00905039"/>
    <w:rsid w:val="0090548C"/>
    <w:rsid w:val="0090565E"/>
    <w:rsid w:val="00905731"/>
    <w:rsid w:val="00905FC6"/>
    <w:rsid w:val="00906712"/>
    <w:rsid w:val="00906D37"/>
    <w:rsid w:val="00906D8A"/>
    <w:rsid w:val="009077EB"/>
    <w:rsid w:val="00910252"/>
    <w:rsid w:val="009102FF"/>
    <w:rsid w:val="0091113A"/>
    <w:rsid w:val="00911A78"/>
    <w:rsid w:val="00911B41"/>
    <w:rsid w:val="00912611"/>
    <w:rsid w:val="00913C9D"/>
    <w:rsid w:val="00913E7F"/>
    <w:rsid w:val="009144AA"/>
    <w:rsid w:val="00914AFF"/>
    <w:rsid w:val="00915E33"/>
    <w:rsid w:val="00916132"/>
    <w:rsid w:val="00917316"/>
    <w:rsid w:val="0092048B"/>
    <w:rsid w:val="009205DC"/>
    <w:rsid w:val="00920FBE"/>
    <w:rsid w:val="009211ED"/>
    <w:rsid w:val="00921E7D"/>
    <w:rsid w:val="00923400"/>
    <w:rsid w:val="00923C3F"/>
    <w:rsid w:val="00923C9C"/>
    <w:rsid w:val="00924910"/>
    <w:rsid w:val="00924F7B"/>
    <w:rsid w:val="009251F7"/>
    <w:rsid w:val="00925415"/>
    <w:rsid w:val="00925D43"/>
    <w:rsid w:val="009272A2"/>
    <w:rsid w:val="009279F4"/>
    <w:rsid w:val="00927DF4"/>
    <w:rsid w:val="00927F7F"/>
    <w:rsid w:val="009300FF"/>
    <w:rsid w:val="00930756"/>
    <w:rsid w:val="00931343"/>
    <w:rsid w:val="009316FB"/>
    <w:rsid w:val="009321D7"/>
    <w:rsid w:val="0093236D"/>
    <w:rsid w:val="0093246E"/>
    <w:rsid w:val="00932B97"/>
    <w:rsid w:val="00933CEC"/>
    <w:rsid w:val="00933D64"/>
    <w:rsid w:val="00934298"/>
    <w:rsid w:val="009343BA"/>
    <w:rsid w:val="00934788"/>
    <w:rsid w:val="00935720"/>
    <w:rsid w:val="00935A90"/>
    <w:rsid w:val="00936586"/>
    <w:rsid w:val="0093682B"/>
    <w:rsid w:val="00936ACF"/>
    <w:rsid w:val="00936FFE"/>
    <w:rsid w:val="009374AA"/>
    <w:rsid w:val="00937F47"/>
    <w:rsid w:val="009409E5"/>
    <w:rsid w:val="009419FA"/>
    <w:rsid w:val="009420F2"/>
    <w:rsid w:val="00942682"/>
    <w:rsid w:val="00942853"/>
    <w:rsid w:val="00943B3E"/>
    <w:rsid w:val="00943D47"/>
    <w:rsid w:val="00943EC2"/>
    <w:rsid w:val="0094405E"/>
    <w:rsid w:val="009440B0"/>
    <w:rsid w:val="00944611"/>
    <w:rsid w:val="00944BAD"/>
    <w:rsid w:val="00944F08"/>
    <w:rsid w:val="00945101"/>
    <w:rsid w:val="009451A1"/>
    <w:rsid w:val="00945666"/>
    <w:rsid w:val="0094570D"/>
    <w:rsid w:val="009463E4"/>
    <w:rsid w:val="00946619"/>
    <w:rsid w:val="00946D6B"/>
    <w:rsid w:val="00946EE0"/>
    <w:rsid w:val="00947267"/>
    <w:rsid w:val="00947656"/>
    <w:rsid w:val="00950101"/>
    <w:rsid w:val="009519B4"/>
    <w:rsid w:val="00952332"/>
    <w:rsid w:val="0095242C"/>
    <w:rsid w:val="009527E7"/>
    <w:rsid w:val="00952862"/>
    <w:rsid w:val="009530DF"/>
    <w:rsid w:val="009530E8"/>
    <w:rsid w:val="009533BA"/>
    <w:rsid w:val="00953A37"/>
    <w:rsid w:val="00953DAD"/>
    <w:rsid w:val="00953DD5"/>
    <w:rsid w:val="009540AA"/>
    <w:rsid w:val="0095435F"/>
    <w:rsid w:val="00954901"/>
    <w:rsid w:val="00955184"/>
    <w:rsid w:val="009554BB"/>
    <w:rsid w:val="00955C50"/>
    <w:rsid w:val="00955CAF"/>
    <w:rsid w:val="00956370"/>
    <w:rsid w:val="009563D7"/>
    <w:rsid w:val="00957246"/>
    <w:rsid w:val="009573DD"/>
    <w:rsid w:val="0095778B"/>
    <w:rsid w:val="00960D72"/>
    <w:rsid w:val="00960F74"/>
    <w:rsid w:val="00962A77"/>
    <w:rsid w:val="009633BA"/>
    <w:rsid w:val="00963D1B"/>
    <w:rsid w:val="0096406D"/>
    <w:rsid w:val="0096426E"/>
    <w:rsid w:val="009642BD"/>
    <w:rsid w:val="009649C4"/>
    <w:rsid w:val="00964EE9"/>
    <w:rsid w:val="009659DA"/>
    <w:rsid w:val="00965CCA"/>
    <w:rsid w:val="0096603A"/>
    <w:rsid w:val="00966BF8"/>
    <w:rsid w:val="009702D0"/>
    <w:rsid w:val="009703A3"/>
    <w:rsid w:val="0097173E"/>
    <w:rsid w:val="00972544"/>
    <w:rsid w:val="009726F5"/>
    <w:rsid w:val="00972897"/>
    <w:rsid w:val="00972D45"/>
    <w:rsid w:val="00972F8E"/>
    <w:rsid w:val="009738EC"/>
    <w:rsid w:val="00973A52"/>
    <w:rsid w:val="00973A5C"/>
    <w:rsid w:val="009744CC"/>
    <w:rsid w:val="009747E5"/>
    <w:rsid w:val="0097481E"/>
    <w:rsid w:val="0097513C"/>
    <w:rsid w:val="00975271"/>
    <w:rsid w:val="009756DF"/>
    <w:rsid w:val="00975A14"/>
    <w:rsid w:val="00975C7B"/>
    <w:rsid w:val="0097676A"/>
    <w:rsid w:val="00976BA4"/>
    <w:rsid w:val="009779CD"/>
    <w:rsid w:val="0098012F"/>
    <w:rsid w:val="009802FA"/>
    <w:rsid w:val="00980965"/>
    <w:rsid w:val="00980A39"/>
    <w:rsid w:val="009812E6"/>
    <w:rsid w:val="00981320"/>
    <w:rsid w:val="009816C6"/>
    <w:rsid w:val="00981D9F"/>
    <w:rsid w:val="0098242C"/>
    <w:rsid w:val="00982450"/>
    <w:rsid w:val="00982A4B"/>
    <w:rsid w:val="00982A5E"/>
    <w:rsid w:val="0098408B"/>
    <w:rsid w:val="00984336"/>
    <w:rsid w:val="00984E22"/>
    <w:rsid w:val="00984FFC"/>
    <w:rsid w:val="009851ED"/>
    <w:rsid w:val="00985E39"/>
    <w:rsid w:val="009864D7"/>
    <w:rsid w:val="00986959"/>
    <w:rsid w:val="00986ACA"/>
    <w:rsid w:val="0098708F"/>
    <w:rsid w:val="00987211"/>
    <w:rsid w:val="009875A0"/>
    <w:rsid w:val="00987689"/>
    <w:rsid w:val="009876CB"/>
    <w:rsid w:val="0099017C"/>
    <w:rsid w:val="009901F8"/>
    <w:rsid w:val="00990303"/>
    <w:rsid w:val="00990A1F"/>
    <w:rsid w:val="00990EEA"/>
    <w:rsid w:val="00991092"/>
    <w:rsid w:val="009923A3"/>
    <w:rsid w:val="009925D7"/>
    <w:rsid w:val="009926F6"/>
    <w:rsid w:val="00993707"/>
    <w:rsid w:val="00993E8C"/>
    <w:rsid w:val="0099454E"/>
    <w:rsid w:val="009955AA"/>
    <w:rsid w:val="00996195"/>
    <w:rsid w:val="00996615"/>
    <w:rsid w:val="00996919"/>
    <w:rsid w:val="009969D7"/>
    <w:rsid w:val="00996FE3"/>
    <w:rsid w:val="0099751B"/>
    <w:rsid w:val="00997857"/>
    <w:rsid w:val="00997B9B"/>
    <w:rsid w:val="00997CDA"/>
    <w:rsid w:val="009A056D"/>
    <w:rsid w:val="009A11AD"/>
    <w:rsid w:val="009A12E2"/>
    <w:rsid w:val="009A13E1"/>
    <w:rsid w:val="009A16F3"/>
    <w:rsid w:val="009A256C"/>
    <w:rsid w:val="009A259A"/>
    <w:rsid w:val="009A286A"/>
    <w:rsid w:val="009A3879"/>
    <w:rsid w:val="009A3BFC"/>
    <w:rsid w:val="009A409A"/>
    <w:rsid w:val="009A46AA"/>
    <w:rsid w:val="009A4AC1"/>
    <w:rsid w:val="009A5157"/>
    <w:rsid w:val="009A6CD8"/>
    <w:rsid w:val="009A6E06"/>
    <w:rsid w:val="009A705F"/>
    <w:rsid w:val="009A784F"/>
    <w:rsid w:val="009A7A9D"/>
    <w:rsid w:val="009A7BCB"/>
    <w:rsid w:val="009B1EFA"/>
    <w:rsid w:val="009B2360"/>
    <w:rsid w:val="009B2F2F"/>
    <w:rsid w:val="009B3030"/>
    <w:rsid w:val="009B311D"/>
    <w:rsid w:val="009B35C4"/>
    <w:rsid w:val="009B37DD"/>
    <w:rsid w:val="009B3864"/>
    <w:rsid w:val="009B3DC4"/>
    <w:rsid w:val="009B4060"/>
    <w:rsid w:val="009B41B1"/>
    <w:rsid w:val="009B42EF"/>
    <w:rsid w:val="009B4A6F"/>
    <w:rsid w:val="009B55BF"/>
    <w:rsid w:val="009B574A"/>
    <w:rsid w:val="009B576E"/>
    <w:rsid w:val="009B623F"/>
    <w:rsid w:val="009B72BB"/>
    <w:rsid w:val="009B73FB"/>
    <w:rsid w:val="009B740C"/>
    <w:rsid w:val="009B7813"/>
    <w:rsid w:val="009C07E9"/>
    <w:rsid w:val="009C096B"/>
    <w:rsid w:val="009C09E4"/>
    <w:rsid w:val="009C1502"/>
    <w:rsid w:val="009C1A08"/>
    <w:rsid w:val="009C1CF4"/>
    <w:rsid w:val="009C2296"/>
    <w:rsid w:val="009C3209"/>
    <w:rsid w:val="009C3CF5"/>
    <w:rsid w:val="009C3E60"/>
    <w:rsid w:val="009C709B"/>
    <w:rsid w:val="009C723E"/>
    <w:rsid w:val="009C7B1D"/>
    <w:rsid w:val="009C7F03"/>
    <w:rsid w:val="009D01FD"/>
    <w:rsid w:val="009D0262"/>
    <w:rsid w:val="009D0857"/>
    <w:rsid w:val="009D0BA5"/>
    <w:rsid w:val="009D0C39"/>
    <w:rsid w:val="009D0C7E"/>
    <w:rsid w:val="009D0F64"/>
    <w:rsid w:val="009D1293"/>
    <w:rsid w:val="009D13DB"/>
    <w:rsid w:val="009D1B74"/>
    <w:rsid w:val="009D2475"/>
    <w:rsid w:val="009D2CEE"/>
    <w:rsid w:val="009D2D82"/>
    <w:rsid w:val="009D39D6"/>
    <w:rsid w:val="009D3B42"/>
    <w:rsid w:val="009D4956"/>
    <w:rsid w:val="009D49C1"/>
    <w:rsid w:val="009D5AC5"/>
    <w:rsid w:val="009D7013"/>
    <w:rsid w:val="009D7123"/>
    <w:rsid w:val="009D7487"/>
    <w:rsid w:val="009D7B6E"/>
    <w:rsid w:val="009E0058"/>
    <w:rsid w:val="009E02BE"/>
    <w:rsid w:val="009E156C"/>
    <w:rsid w:val="009E19F9"/>
    <w:rsid w:val="009E1FC7"/>
    <w:rsid w:val="009E2575"/>
    <w:rsid w:val="009E33B1"/>
    <w:rsid w:val="009E41BA"/>
    <w:rsid w:val="009E458A"/>
    <w:rsid w:val="009E4EEA"/>
    <w:rsid w:val="009E5C53"/>
    <w:rsid w:val="009E5D3A"/>
    <w:rsid w:val="009E5D8E"/>
    <w:rsid w:val="009E617A"/>
    <w:rsid w:val="009E61F2"/>
    <w:rsid w:val="009E62E2"/>
    <w:rsid w:val="009E67B9"/>
    <w:rsid w:val="009E6E3B"/>
    <w:rsid w:val="009E6EF0"/>
    <w:rsid w:val="009E7939"/>
    <w:rsid w:val="009F0506"/>
    <w:rsid w:val="009F0DD6"/>
    <w:rsid w:val="009F1119"/>
    <w:rsid w:val="009F1202"/>
    <w:rsid w:val="009F12AD"/>
    <w:rsid w:val="009F1513"/>
    <w:rsid w:val="009F1D60"/>
    <w:rsid w:val="009F2AC1"/>
    <w:rsid w:val="009F40C4"/>
    <w:rsid w:val="009F438E"/>
    <w:rsid w:val="009F4BD3"/>
    <w:rsid w:val="009F59CA"/>
    <w:rsid w:val="009F59EC"/>
    <w:rsid w:val="009F6E9A"/>
    <w:rsid w:val="009F713E"/>
    <w:rsid w:val="009F7210"/>
    <w:rsid w:val="009F78C0"/>
    <w:rsid w:val="00A004AA"/>
    <w:rsid w:val="00A0070C"/>
    <w:rsid w:val="00A0085B"/>
    <w:rsid w:val="00A0135C"/>
    <w:rsid w:val="00A013EF"/>
    <w:rsid w:val="00A0188C"/>
    <w:rsid w:val="00A01C2D"/>
    <w:rsid w:val="00A0260B"/>
    <w:rsid w:val="00A02BD6"/>
    <w:rsid w:val="00A02D4D"/>
    <w:rsid w:val="00A0368B"/>
    <w:rsid w:val="00A03815"/>
    <w:rsid w:val="00A03B50"/>
    <w:rsid w:val="00A03C2B"/>
    <w:rsid w:val="00A03C45"/>
    <w:rsid w:val="00A04047"/>
    <w:rsid w:val="00A0457A"/>
    <w:rsid w:val="00A04C26"/>
    <w:rsid w:val="00A05113"/>
    <w:rsid w:val="00A05924"/>
    <w:rsid w:val="00A06447"/>
    <w:rsid w:val="00A06E1C"/>
    <w:rsid w:val="00A06E75"/>
    <w:rsid w:val="00A10661"/>
    <w:rsid w:val="00A10E5A"/>
    <w:rsid w:val="00A10E8E"/>
    <w:rsid w:val="00A1137C"/>
    <w:rsid w:val="00A1163A"/>
    <w:rsid w:val="00A11CDC"/>
    <w:rsid w:val="00A137C2"/>
    <w:rsid w:val="00A1479A"/>
    <w:rsid w:val="00A1589B"/>
    <w:rsid w:val="00A15D4A"/>
    <w:rsid w:val="00A15E74"/>
    <w:rsid w:val="00A15FBC"/>
    <w:rsid w:val="00A16583"/>
    <w:rsid w:val="00A167DF"/>
    <w:rsid w:val="00A168A8"/>
    <w:rsid w:val="00A20C7F"/>
    <w:rsid w:val="00A20EF6"/>
    <w:rsid w:val="00A219AA"/>
    <w:rsid w:val="00A21BAD"/>
    <w:rsid w:val="00A23265"/>
    <w:rsid w:val="00A23791"/>
    <w:rsid w:val="00A23AD5"/>
    <w:rsid w:val="00A23D00"/>
    <w:rsid w:val="00A23D57"/>
    <w:rsid w:val="00A24926"/>
    <w:rsid w:val="00A252D0"/>
    <w:rsid w:val="00A258F9"/>
    <w:rsid w:val="00A258FA"/>
    <w:rsid w:val="00A2590A"/>
    <w:rsid w:val="00A264C6"/>
    <w:rsid w:val="00A26E8B"/>
    <w:rsid w:val="00A273A9"/>
    <w:rsid w:val="00A27447"/>
    <w:rsid w:val="00A277EC"/>
    <w:rsid w:val="00A279A1"/>
    <w:rsid w:val="00A27C5E"/>
    <w:rsid w:val="00A27FBC"/>
    <w:rsid w:val="00A301B0"/>
    <w:rsid w:val="00A30875"/>
    <w:rsid w:val="00A31430"/>
    <w:rsid w:val="00A31983"/>
    <w:rsid w:val="00A337BD"/>
    <w:rsid w:val="00A33C5D"/>
    <w:rsid w:val="00A34B63"/>
    <w:rsid w:val="00A34C9B"/>
    <w:rsid w:val="00A34F6C"/>
    <w:rsid w:val="00A35FAA"/>
    <w:rsid w:val="00A36F50"/>
    <w:rsid w:val="00A37187"/>
    <w:rsid w:val="00A372FC"/>
    <w:rsid w:val="00A408E4"/>
    <w:rsid w:val="00A41D3B"/>
    <w:rsid w:val="00A421C1"/>
    <w:rsid w:val="00A4243C"/>
    <w:rsid w:val="00A42A0A"/>
    <w:rsid w:val="00A42CAA"/>
    <w:rsid w:val="00A42ED2"/>
    <w:rsid w:val="00A42EE9"/>
    <w:rsid w:val="00A43507"/>
    <w:rsid w:val="00A43B5C"/>
    <w:rsid w:val="00A4427C"/>
    <w:rsid w:val="00A44BB5"/>
    <w:rsid w:val="00A44C5F"/>
    <w:rsid w:val="00A44DA3"/>
    <w:rsid w:val="00A467D0"/>
    <w:rsid w:val="00A47CC8"/>
    <w:rsid w:val="00A47DCE"/>
    <w:rsid w:val="00A50264"/>
    <w:rsid w:val="00A50BA8"/>
    <w:rsid w:val="00A50FBE"/>
    <w:rsid w:val="00A511E2"/>
    <w:rsid w:val="00A5166F"/>
    <w:rsid w:val="00A516A8"/>
    <w:rsid w:val="00A51966"/>
    <w:rsid w:val="00A51CCA"/>
    <w:rsid w:val="00A52146"/>
    <w:rsid w:val="00A53430"/>
    <w:rsid w:val="00A53626"/>
    <w:rsid w:val="00A54023"/>
    <w:rsid w:val="00A54520"/>
    <w:rsid w:val="00A54666"/>
    <w:rsid w:val="00A54B88"/>
    <w:rsid w:val="00A550ED"/>
    <w:rsid w:val="00A55F38"/>
    <w:rsid w:val="00A56115"/>
    <w:rsid w:val="00A561BA"/>
    <w:rsid w:val="00A56601"/>
    <w:rsid w:val="00A56699"/>
    <w:rsid w:val="00A56AA2"/>
    <w:rsid w:val="00A57155"/>
    <w:rsid w:val="00A57318"/>
    <w:rsid w:val="00A576E2"/>
    <w:rsid w:val="00A57759"/>
    <w:rsid w:val="00A57C2D"/>
    <w:rsid w:val="00A57D4B"/>
    <w:rsid w:val="00A600AE"/>
    <w:rsid w:val="00A60102"/>
    <w:rsid w:val="00A60375"/>
    <w:rsid w:val="00A60496"/>
    <w:rsid w:val="00A6094C"/>
    <w:rsid w:val="00A60A84"/>
    <w:rsid w:val="00A60FB6"/>
    <w:rsid w:val="00A611B9"/>
    <w:rsid w:val="00A61A8E"/>
    <w:rsid w:val="00A626D5"/>
    <w:rsid w:val="00A62E2D"/>
    <w:rsid w:val="00A63529"/>
    <w:rsid w:val="00A63ECC"/>
    <w:rsid w:val="00A65299"/>
    <w:rsid w:val="00A656D7"/>
    <w:rsid w:val="00A65AD1"/>
    <w:rsid w:val="00A6677B"/>
    <w:rsid w:val="00A669F1"/>
    <w:rsid w:val="00A672AA"/>
    <w:rsid w:val="00A67C9F"/>
    <w:rsid w:val="00A70000"/>
    <w:rsid w:val="00A71445"/>
    <w:rsid w:val="00A71AE4"/>
    <w:rsid w:val="00A720CF"/>
    <w:rsid w:val="00A722BF"/>
    <w:rsid w:val="00A723D6"/>
    <w:rsid w:val="00A72597"/>
    <w:rsid w:val="00A727E5"/>
    <w:rsid w:val="00A729A4"/>
    <w:rsid w:val="00A72D17"/>
    <w:rsid w:val="00A7330B"/>
    <w:rsid w:val="00A73459"/>
    <w:rsid w:val="00A738CD"/>
    <w:rsid w:val="00A73EA5"/>
    <w:rsid w:val="00A745DF"/>
    <w:rsid w:val="00A748F1"/>
    <w:rsid w:val="00A754BB"/>
    <w:rsid w:val="00A75D2D"/>
    <w:rsid w:val="00A75F9C"/>
    <w:rsid w:val="00A7741F"/>
    <w:rsid w:val="00A77422"/>
    <w:rsid w:val="00A776FE"/>
    <w:rsid w:val="00A80995"/>
    <w:rsid w:val="00A80A7D"/>
    <w:rsid w:val="00A80D0D"/>
    <w:rsid w:val="00A81062"/>
    <w:rsid w:val="00A816C5"/>
    <w:rsid w:val="00A81D47"/>
    <w:rsid w:val="00A82190"/>
    <w:rsid w:val="00A82762"/>
    <w:rsid w:val="00A830B5"/>
    <w:rsid w:val="00A83C34"/>
    <w:rsid w:val="00A84562"/>
    <w:rsid w:val="00A846FB"/>
    <w:rsid w:val="00A84B03"/>
    <w:rsid w:val="00A856C2"/>
    <w:rsid w:val="00A85969"/>
    <w:rsid w:val="00A8742E"/>
    <w:rsid w:val="00A87A5B"/>
    <w:rsid w:val="00A87B2A"/>
    <w:rsid w:val="00A90198"/>
    <w:rsid w:val="00A905EF"/>
    <w:rsid w:val="00A9067C"/>
    <w:rsid w:val="00A909BE"/>
    <w:rsid w:val="00A910BB"/>
    <w:rsid w:val="00A914F2"/>
    <w:rsid w:val="00A91C52"/>
    <w:rsid w:val="00A92202"/>
    <w:rsid w:val="00A93026"/>
    <w:rsid w:val="00A93761"/>
    <w:rsid w:val="00A93E7A"/>
    <w:rsid w:val="00A94360"/>
    <w:rsid w:val="00A94398"/>
    <w:rsid w:val="00A94529"/>
    <w:rsid w:val="00A946A7"/>
    <w:rsid w:val="00A949EA"/>
    <w:rsid w:val="00A950C0"/>
    <w:rsid w:val="00A95637"/>
    <w:rsid w:val="00A95745"/>
    <w:rsid w:val="00A95A75"/>
    <w:rsid w:val="00A95CB1"/>
    <w:rsid w:val="00A95E9D"/>
    <w:rsid w:val="00A96EBD"/>
    <w:rsid w:val="00A97AFB"/>
    <w:rsid w:val="00AA0477"/>
    <w:rsid w:val="00AA05C6"/>
    <w:rsid w:val="00AA0776"/>
    <w:rsid w:val="00AA0B6B"/>
    <w:rsid w:val="00AA0C23"/>
    <w:rsid w:val="00AA1EC0"/>
    <w:rsid w:val="00AA2E85"/>
    <w:rsid w:val="00AA36D0"/>
    <w:rsid w:val="00AA3E8C"/>
    <w:rsid w:val="00AA4347"/>
    <w:rsid w:val="00AA4498"/>
    <w:rsid w:val="00AA4A67"/>
    <w:rsid w:val="00AA519F"/>
    <w:rsid w:val="00AA68B6"/>
    <w:rsid w:val="00AA6ACB"/>
    <w:rsid w:val="00AA72A3"/>
    <w:rsid w:val="00AA72E6"/>
    <w:rsid w:val="00AB0097"/>
    <w:rsid w:val="00AB0F9F"/>
    <w:rsid w:val="00AB1720"/>
    <w:rsid w:val="00AB2016"/>
    <w:rsid w:val="00AB33B5"/>
    <w:rsid w:val="00AB353A"/>
    <w:rsid w:val="00AB359A"/>
    <w:rsid w:val="00AB4621"/>
    <w:rsid w:val="00AB4CE7"/>
    <w:rsid w:val="00AB536A"/>
    <w:rsid w:val="00AB6ABE"/>
    <w:rsid w:val="00AB75F7"/>
    <w:rsid w:val="00AC0432"/>
    <w:rsid w:val="00AC06B3"/>
    <w:rsid w:val="00AC173C"/>
    <w:rsid w:val="00AC17E0"/>
    <w:rsid w:val="00AC18D4"/>
    <w:rsid w:val="00AC215A"/>
    <w:rsid w:val="00AC3541"/>
    <w:rsid w:val="00AC4016"/>
    <w:rsid w:val="00AC4053"/>
    <w:rsid w:val="00AC4754"/>
    <w:rsid w:val="00AC4D1E"/>
    <w:rsid w:val="00AC4E87"/>
    <w:rsid w:val="00AC4FE5"/>
    <w:rsid w:val="00AC5016"/>
    <w:rsid w:val="00AC5218"/>
    <w:rsid w:val="00AC53CF"/>
    <w:rsid w:val="00AC557C"/>
    <w:rsid w:val="00AC57C0"/>
    <w:rsid w:val="00AC58E6"/>
    <w:rsid w:val="00AC5D67"/>
    <w:rsid w:val="00AC5F85"/>
    <w:rsid w:val="00AC6058"/>
    <w:rsid w:val="00AC6296"/>
    <w:rsid w:val="00AC6856"/>
    <w:rsid w:val="00AC68A8"/>
    <w:rsid w:val="00AC6CE6"/>
    <w:rsid w:val="00AC75B1"/>
    <w:rsid w:val="00AC7641"/>
    <w:rsid w:val="00AC7A28"/>
    <w:rsid w:val="00AC7C28"/>
    <w:rsid w:val="00AD0C98"/>
    <w:rsid w:val="00AD16FA"/>
    <w:rsid w:val="00AD1BA1"/>
    <w:rsid w:val="00AD24B0"/>
    <w:rsid w:val="00AD2958"/>
    <w:rsid w:val="00AD2A6E"/>
    <w:rsid w:val="00AD2BFF"/>
    <w:rsid w:val="00AD2D8F"/>
    <w:rsid w:val="00AD30B1"/>
    <w:rsid w:val="00AD315A"/>
    <w:rsid w:val="00AD3B1B"/>
    <w:rsid w:val="00AD3B94"/>
    <w:rsid w:val="00AD4271"/>
    <w:rsid w:val="00AD429F"/>
    <w:rsid w:val="00AD4324"/>
    <w:rsid w:val="00AD4450"/>
    <w:rsid w:val="00AD461C"/>
    <w:rsid w:val="00AD47F3"/>
    <w:rsid w:val="00AD519E"/>
    <w:rsid w:val="00AD55BA"/>
    <w:rsid w:val="00AD55C8"/>
    <w:rsid w:val="00AD5E72"/>
    <w:rsid w:val="00AD5EC7"/>
    <w:rsid w:val="00AD6246"/>
    <w:rsid w:val="00AD6AF1"/>
    <w:rsid w:val="00AD6B7A"/>
    <w:rsid w:val="00AD6D5E"/>
    <w:rsid w:val="00AD7317"/>
    <w:rsid w:val="00AD7696"/>
    <w:rsid w:val="00AE061F"/>
    <w:rsid w:val="00AE0B23"/>
    <w:rsid w:val="00AE0D49"/>
    <w:rsid w:val="00AE0E88"/>
    <w:rsid w:val="00AE2424"/>
    <w:rsid w:val="00AE26B7"/>
    <w:rsid w:val="00AE27F6"/>
    <w:rsid w:val="00AE3B71"/>
    <w:rsid w:val="00AE4006"/>
    <w:rsid w:val="00AE405B"/>
    <w:rsid w:val="00AE42EC"/>
    <w:rsid w:val="00AE4747"/>
    <w:rsid w:val="00AE47EE"/>
    <w:rsid w:val="00AE5282"/>
    <w:rsid w:val="00AE5677"/>
    <w:rsid w:val="00AE5A24"/>
    <w:rsid w:val="00AE6C26"/>
    <w:rsid w:val="00AE6D87"/>
    <w:rsid w:val="00AE6E07"/>
    <w:rsid w:val="00AE6E0D"/>
    <w:rsid w:val="00AE6F33"/>
    <w:rsid w:val="00AE74B0"/>
    <w:rsid w:val="00AE750C"/>
    <w:rsid w:val="00AE7648"/>
    <w:rsid w:val="00AE7992"/>
    <w:rsid w:val="00AE7B81"/>
    <w:rsid w:val="00AF0E87"/>
    <w:rsid w:val="00AF1B12"/>
    <w:rsid w:val="00AF26D2"/>
    <w:rsid w:val="00AF337C"/>
    <w:rsid w:val="00AF3F4B"/>
    <w:rsid w:val="00AF4118"/>
    <w:rsid w:val="00AF41FD"/>
    <w:rsid w:val="00AF44F4"/>
    <w:rsid w:val="00AF4FD6"/>
    <w:rsid w:val="00AF55A9"/>
    <w:rsid w:val="00AF5727"/>
    <w:rsid w:val="00AF5A87"/>
    <w:rsid w:val="00AF6117"/>
    <w:rsid w:val="00AF6DC5"/>
    <w:rsid w:val="00AF71AA"/>
    <w:rsid w:val="00AF75D6"/>
    <w:rsid w:val="00AF7F06"/>
    <w:rsid w:val="00B00088"/>
    <w:rsid w:val="00B00885"/>
    <w:rsid w:val="00B00B97"/>
    <w:rsid w:val="00B0159A"/>
    <w:rsid w:val="00B01964"/>
    <w:rsid w:val="00B01D5B"/>
    <w:rsid w:val="00B029F3"/>
    <w:rsid w:val="00B02C4B"/>
    <w:rsid w:val="00B02D77"/>
    <w:rsid w:val="00B035EF"/>
    <w:rsid w:val="00B0364D"/>
    <w:rsid w:val="00B03742"/>
    <w:rsid w:val="00B03949"/>
    <w:rsid w:val="00B04123"/>
    <w:rsid w:val="00B04313"/>
    <w:rsid w:val="00B0492D"/>
    <w:rsid w:val="00B05765"/>
    <w:rsid w:val="00B05C19"/>
    <w:rsid w:val="00B062FD"/>
    <w:rsid w:val="00B0652C"/>
    <w:rsid w:val="00B068A4"/>
    <w:rsid w:val="00B07195"/>
    <w:rsid w:val="00B10310"/>
    <w:rsid w:val="00B10912"/>
    <w:rsid w:val="00B111B1"/>
    <w:rsid w:val="00B111EB"/>
    <w:rsid w:val="00B11619"/>
    <w:rsid w:val="00B11AF5"/>
    <w:rsid w:val="00B11C16"/>
    <w:rsid w:val="00B11E1F"/>
    <w:rsid w:val="00B12DEE"/>
    <w:rsid w:val="00B13073"/>
    <w:rsid w:val="00B13941"/>
    <w:rsid w:val="00B13BC0"/>
    <w:rsid w:val="00B14104"/>
    <w:rsid w:val="00B14701"/>
    <w:rsid w:val="00B1487B"/>
    <w:rsid w:val="00B15304"/>
    <w:rsid w:val="00B1543F"/>
    <w:rsid w:val="00B15451"/>
    <w:rsid w:val="00B16B1C"/>
    <w:rsid w:val="00B16BD9"/>
    <w:rsid w:val="00B17E51"/>
    <w:rsid w:val="00B20C56"/>
    <w:rsid w:val="00B2164C"/>
    <w:rsid w:val="00B2309E"/>
    <w:rsid w:val="00B23501"/>
    <w:rsid w:val="00B23581"/>
    <w:rsid w:val="00B23A92"/>
    <w:rsid w:val="00B23BE6"/>
    <w:rsid w:val="00B23EE1"/>
    <w:rsid w:val="00B252EE"/>
    <w:rsid w:val="00B25B0B"/>
    <w:rsid w:val="00B25DCA"/>
    <w:rsid w:val="00B261ED"/>
    <w:rsid w:val="00B264BE"/>
    <w:rsid w:val="00B26D42"/>
    <w:rsid w:val="00B26E3A"/>
    <w:rsid w:val="00B26E42"/>
    <w:rsid w:val="00B27722"/>
    <w:rsid w:val="00B27ACE"/>
    <w:rsid w:val="00B30118"/>
    <w:rsid w:val="00B307C3"/>
    <w:rsid w:val="00B30859"/>
    <w:rsid w:val="00B3099B"/>
    <w:rsid w:val="00B31231"/>
    <w:rsid w:val="00B31D92"/>
    <w:rsid w:val="00B32B12"/>
    <w:rsid w:val="00B32BE8"/>
    <w:rsid w:val="00B32C1A"/>
    <w:rsid w:val="00B332E6"/>
    <w:rsid w:val="00B33BE8"/>
    <w:rsid w:val="00B33F36"/>
    <w:rsid w:val="00B34AB6"/>
    <w:rsid w:val="00B35E17"/>
    <w:rsid w:val="00B36755"/>
    <w:rsid w:val="00B373BE"/>
    <w:rsid w:val="00B3791D"/>
    <w:rsid w:val="00B37CCE"/>
    <w:rsid w:val="00B37EE5"/>
    <w:rsid w:val="00B403CB"/>
    <w:rsid w:val="00B40749"/>
    <w:rsid w:val="00B413DB"/>
    <w:rsid w:val="00B41D09"/>
    <w:rsid w:val="00B42999"/>
    <w:rsid w:val="00B42C35"/>
    <w:rsid w:val="00B43667"/>
    <w:rsid w:val="00B437A2"/>
    <w:rsid w:val="00B43EEF"/>
    <w:rsid w:val="00B44195"/>
    <w:rsid w:val="00B4495C"/>
    <w:rsid w:val="00B44C09"/>
    <w:rsid w:val="00B44DC4"/>
    <w:rsid w:val="00B45903"/>
    <w:rsid w:val="00B45C6E"/>
    <w:rsid w:val="00B46189"/>
    <w:rsid w:val="00B474D8"/>
    <w:rsid w:val="00B475BF"/>
    <w:rsid w:val="00B506F9"/>
    <w:rsid w:val="00B5070C"/>
    <w:rsid w:val="00B50B49"/>
    <w:rsid w:val="00B510A9"/>
    <w:rsid w:val="00B513A5"/>
    <w:rsid w:val="00B5142B"/>
    <w:rsid w:val="00B517A0"/>
    <w:rsid w:val="00B5209B"/>
    <w:rsid w:val="00B525A3"/>
    <w:rsid w:val="00B5284C"/>
    <w:rsid w:val="00B528AE"/>
    <w:rsid w:val="00B52FFA"/>
    <w:rsid w:val="00B53322"/>
    <w:rsid w:val="00B53388"/>
    <w:rsid w:val="00B534AF"/>
    <w:rsid w:val="00B53974"/>
    <w:rsid w:val="00B542E5"/>
    <w:rsid w:val="00B54E4C"/>
    <w:rsid w:val="00B555E8"/>
    <w:rsid w:val="00B55943"/>
    <w:rsid w:val="00B5656C"/>
    <w:rsid w:val="00B565B0"/>
    <w:rsid w:val="00B57259"/>
    <w:rsid w:val="00B578EB"/>
    <w:rsid w:val="00B60578"/>
    <w:rsid w:val="00B606EF"/>
    <w:rsid w:val="00B609D9"/>
    <w:rsid w:val="00B60D42"/>
    <w:rsid w:val="00B6136E"/>
    <w:rsid w:val="00B61376"/>
    <w:rsid w:val="00B6137D"/>
    <w:rsid w:val="00B61A6A"/>
    <w:rsid w:val="00B620BE"/>
    <w:rsid w:val="00B62192"/>
    <w:rsid w:val="00B62315"/>
    <w:rsid w:val="00B633D2"/>
    <w:rsid w:val="00B63739"/>
    <w:rsid w:val="00B63798"/>
    <w:rsid w:val="00B637F7"/>
    <w:rsid w:val="00B63A0C"/>
    <w:rsid w:val="00B641BA"/>
    <w:rsid w:val="00B643F0"/>
    <w:rsid w:val="00B647EC"/>
    <w:rsid w:val="00B65F02"/>
    <w:rsid w:val="00B66127"/>
    <w:rsid w:val="00B6692C"/>
    <w:rsid w:val="00B66D51"/>
    <w:rsid w:val="00B67023"/>
    <w:rsid w:val="00B671ED"/>
    <w:rsid w:val="00B677B5"/>
    <w:rsid w:val="00B67A4C"/>
    <w:rsid w:val="00B67B46"/>
    <w:rsid w:val="00B67C3C"/>
    <w:rsid w:val="00B7034E"/>
    <w:rsid w:val="00B70884"/>
    <w:rsid w:val="00B71768"/>
    <w:rsid w:val="00B718DE"/>
    <w:rsid w:val="00B71C3A"/>
    <w:rsid w:val="00B71CB6"/>
    <w:rsid w:val="00B72C4A"/>
    <w:rsid w:val="00B730C1"/>
    <w:rsid w:val="00B73192"/>
    <w:rsid w:val="00B73221"/>
    <w:rsid w:val="00B734F4"/>
    <w:rsid w:val="00B73BDE"/>
    <w:rsid w:val="00B7435B"/>
    <w:rsid w:val="00B743C3"/>
    <w:rsid w:val="00B74845"/>
    <w:rsid w:val="00B74B36"/>
    <w:rsid w:val="00B74CFB"/>
    <w:rsid w:val="00B74CFC"/>
    <w:rsid w:val="00B754E0"/>
    <w:rsid w:val="00B75C23"/>
    <w:rsid w:val="00B75D55"/>
    <w:rsid w:val="00B76AB7"/>
    <w:rsid w:val="00B76CD7"/>
    <w:rsid w:val="00B77AA9"/>
    <w:rsid w:val="00B77C50"/>
    <w:rsid w:val="00B77DD4"/>
    <w:rsid w:val="00B80975"/>
    <w:rsid w:val="00B80AB6"/>
    <w:rsid w:val="00B80ADD"/>
    <w:rsid w:val="00B80CB2"/>
    <w:rsid w:val="00B80E5F"/>
    <w:rsid w:val="00B80FB2"/>
    <w:rsid w:val="00B81363"/>
    <w:rsid w:val="00B8143A"/>
    <w:rsid w:val="00B814DF"/>
    <w:rsid w:val="00B81613"/>
    <w:rsid w:val="00B822BF"/>
    <w:rsid w:val="00B823E1"/>
    <w:rsid w:val="00B82907"/>
    <w:rsid w:val="00B82942"/>
    <w:rsid w:val="00B82ED5"/>
    <w:rsid w:val="00B8345E"/>
    <w:rsid w:val="00B8399D"/>
    <w:rsid w:val="00B83E32"/>
    <w:rsid w:val="00B857D9"/>
    <w:rsid w:val="00B86101"/>
    <w:rsid w:val="00B86AE7"/>
    <w:rsid w:val="00B87323"/>
    <w:rsid w:val="00B879FE"/>
    <w:rsid w:val="00B901C4"/>
    <w:rsid w:val="00B903AB"/>
    <w:rsid w:val="00B903FC"/>
    <w:rsid w:val="00B90574"/>
    <w:rsid w:val="00B909F2"/>
    <w:rsid w:val="00B90F0A"/>
    <w:rsid w:val="00B92479"/>
    <w:rsid w:val="00B92732"/>
    <w:rsid w:val="00B9381C"/>
    <w:rsid w:val="00B93981"/>
    <w:rsid w:val="00B93BA2"/>
    <w:rsid w:val="00B952EF"/>
    <w:rsid w:val="00B95DBA"/>
    <w:rsid w:val="00B95E38"/>
    <w:rsid w:val="00B95FFA"/>
    <w:rsid w:val="00B96686"/>
    <w:rsid w:val="00B968F0"/>
    <w:rsid w:val="00BA05E1"/>
    <w:rsid w:val="00BA0F7D"/>
    <w:rsid w:val="00BA100D"/>
    <w:rsid w:val="00BA116B"/>
    <w:rsid w:val="00BA16BD"/>
    <w:rsid w:val="00BA18DA"/>
    <w:rsid w:val="00BA19F7"/>
    <w:rsid w:val="00BA2B1D"/>
    <w:rsid w:val="00BA341D"/>
    <w:rsid w:val="00BA3E72"/>
    <w:rsid w:val="00BA3E7E"/>
    <w:rsid w:val="00BA439E"/>
    <w:rsid w:val="00BA4A6F"/>
    <w:rsid w:val="00BA65AE"/>
    <w:rsid w:val="00BA65F8"/>
    <w:rsid w:val="00BA6813"/>
    <w:rsid w:val="00BA6C23"/>
    <w:rsid w:val="00BA71D8"/>
    <w:rsid w:val="00BA76BB"/>
    <w:rsid w:val="00BB0098"/>
    <w:rsid w:val="00BB09C1"/>
    <w:rsid w:val="00BB10C9"/>
    <w:rsid w:val="00BB111C"/>
    <w:rsid w:val="00BB1870"/>
    <w:rsid w:val="00BB1A14"/>
    <w:rsid w:val="00BB203D"/>
    <w:rsid w:val="00BB274B"/>
    <w:rsid w:val="00BB2857"/>
    <w:rsid w:val="00BB3743"/>
    <w:rsid w:val="00BB45EB"/>
    <w:rsid w:val="00BB5647"/>
    <w:rsid w:val="00BB5713"/>
    <w:rsid w:val="00BB5FF5"/>
    <w:rsid w:val="00BB6484"/>
    <w:rsid w:val="00BB6523"/>
    <w:rsid w:val="00BB6651"/>
    <w:rsid w:val="00BC02D7"/>
    <w:rsid w:val="00BC11C8"/>
    <w:rsid w:val="00BC11D6"/>
    <w:rsid w:val="00BC11FC"/>
    <w:rsid w:val="00BC12F4"/>
    <w:rsid w:val="00BC1900"/>
    <w:rsid w:val="00BC2554"/>
    <w:rsid w:val="00BC2A4C"/>
    <w:rsid w:val="00BC3466"/>
    <w:rsid w:val="00BC3701"/>
    <w:rsid w:val="00BC3725"/>
    <w:rsid w:val="00BC3C43"/>
    <w:rsid w:val="00BC424A"/>
    <w:rsid w:val="00BC4BDF"/>
    <w:rsid w:val="00BC537C"/>
    <w:rsid w:val="00BC53FC"/>
    <w:rsid w:val="00BC54A7"/>
    <w:rsid w:val="00BC5A53"/>
    <w:rsid w:val="00BC5D00"/>
    <w:rsid w:val="00BC5D81"/>
    <w:rsid w:val="00BC658B"/>
    <w:rsid w:val="00BC696F"/>
    <w:rsid w:val="00BC7045"/>
    <w:rsid w:val="00BC704F"/>
    <w:rsid w:val="00BD00DF"/>
    <w:rsid w:val="00BD0382"/>
    <w:rsid w:val="00BD05AD"/>
    <w:rsid w:val="00BD0977"/>
    <w:rsid w:val="00BD0C23"/>
    <w:rsid w:val="00BD1198"/>
    <w:rsid w:val="00BD15A2"/>
    <w:rsid w:val="00BD19AD"/>
    <w:rsid w:val="00BD2220"/>
    <w:rsid w:val="00BD30AC"/>
    <w:rsid w:val="00BD33A9"/>
    <w:rsid w:val="00BD3ABF"/>
    <w:rsid w:val="00BD3AD7"/>
    <w:rsid w:val="00BD3B22"/>
    <w:rsid w:val="00BD3C4F"/>
    <w:rsid w:val="00BD3CBE"/>
    <w:rsid w:val="00BD3F4B"/>
    <w:rsid w:val="00BD42C4"/>
    <w:rsid w:val="00BD4DEE"/>
    <w:rsid w:val="00BD54C5"/>
    <w:rsid w:val="00BD551C"/>
    <w:rsid w:val="00BD5C7F"/>
    <w:rsid w:val="00BD5F04"/>
    <w:rsid w:val="00BD6456"/>
    <w:rsid w:val="00BD6EB2"/>
    <w:rsid w:val="00BD74C3"/>
    <w:rsid w:val="00BD763E"/>
    <w:rsid w:val="00BD7B72"/>
    <w:rsid w:val="00BE0326"/>
    <w:rsid w:val="00BE1CCF"/>
    <w:rsid w:val="00BE27B1"/>
    <w:rsid w:val="00BE333A"/>
    <w:rsid w:val="00BE4B62"/>
    <w:rsid w:val="00BE60ED"/>
    <w:rsid w:val="00BE64B3"/>
    <w:rsid w:val="00BE6C7E"/>
    <w:rsid w:val="00BE7C26"/>
    <w:rsid w:val="00BF01F5"/>
    <w:rsid w:val="00BF0281"/>
    <w:rsid w:val="00BF17E2"/>
    <w:rsid w:val="00BF2186"/>
    <w:rsid w:val="00BF27A6"/>
    <w:rsid w:val="00BF2C13"/>
    <w:rsid w:val="00BF2E79"/>
    <w:rsid w:val="00BF313E"/>
    <w:rsid w:val="00BF3624"/>
    <w:rsid w:val="00BF46DA"/>
    <w:rsid w:val="00BF49C5"/>
    <w:rsid w:val="00BF5447"/>
    <w:rsid w:val="00BF544F"/>
    <w:rsid w:val="00BF57E9"/>
    <w:rsid w:val="00BF5C84"/>
    <w:rsid w:val="00BF6054"/>
    <w:rsid w:val="00BF646D"/>
    <w:rsid w:val="00BF7066"/>
    <w:rsid w:val="00BF71E9"/>
    <w:rsid w:val="00BF7A79"/>
    <w:rsid w:val="00BF7AAF"/>
    <w:rsid w:val="00BF7CFC"/>
    <w:rsid w:val="00C00571"/>
    <w:rsid w:val="00C01460"/>
    <w:rsid w:val="00C016F5"/>
    <w:rsid w:val="00C02988"/>
    <w:rsid w:val="00C02F32"/>
    <w:rsid w:val="00C03EE9"/>
    <w:rsid w:val="00C04B69"/>
    <w:rsid w:val="00C04C57"/>
    <w:rsid w:val="00C04D37"/>
    <w:rsid w:val="00C050B5"/>
    <w:rsid w:val="00C052B0"/>
    <w:rsid w:val="00C05834"/>
    <w:rsid w:val="00C05EFA"/>
    <w:rsid w:val="00C067FF"/>
    <w:rsid w:val="00C06C63"/>
    <w:rsid w:val="00C06E04"/>
    <w:rsid w:val="00C07097"/>
    <w:rsid w:val="00C0727B"/>
    <w:rsid w:val="00C073AA"/>
    <w:rsid w:val="00C074DC"/>
    <w:rsid w:val="00C076E9"/>
    <w:rsid w:val="00C078A1"/>
    <w:rsid w:val="00C07BF5"/>
    <w:rsid w:val="00C1049E"/>
    <w:rsid w:val="00C105E5"/>
    <w:rsid w:val="00C108A8"/>
    <w:rsid w:val="00C1136B"/>
    <w:rsid w:val="00C11A87"/>
    <w:rsid w:val="00C12317"/>
    <w:rsid w:val="00C13728"/>
    <w:rsid w:val="00C13D08"/>
    <w:rsid w:val="00C13EE9"/>
    <w:rsid w:val="00C14051"/>
    <w:rsid w:val="00C1456E"/>
    <w:rsid w:val="00C15C48"/>
    <w:rsid w:val="00C16972"/>
    <w:rsid w:val="00C1794E"/>
    <w:rsid w:val="00C20961"/>
    <w:rsid w:val="00C20C73"/>
    <w:rsid w:val="00C20E46"/>
    <w:rsid w:val="00C214FD"/>
    <w:rsid w:val="00C22670"/>
    <w:rsid w:val="00C22871"/>
    <w:rsid w:val="00C22AF4"/>
    <w:rsid w:val="00C22B8A"/>
    <w:rsid w:val="00C232D4"/>
    <w:rsid w:val="00C2353C"/>
    <w:rsid w:val="00C2402E"/>
    <w:rsid w:val="00C2448E"/>
    <w:rsid w:val="00C245F7"/>
    <w:rsid w:val="00C24C78"/>
    <w:rsid w:val="00C24E4A"/>
    <w:rsid w:val="00C25958"/>
    <w:rsid w:val="00C26B21"/>
    <w:rsid w:val="00C26E02"/>
    <w:rsid w:val="00C270D9"/>
    <w:rsid w:val="00C2771F"/>
    <w:rsid w:val="00C2785F"/>
    <w:rsid w:val="00C27D25"/>
    <w:rsid w:val="00C3112C"/>
    <w:rsid w:val="00C31447"/>
    <w:rsid w:val="00C31F62"/>
    <w:rsid w:val="00C3206F"/>
    <w:rsid w:val="00C323F2"/>
    <w:rsid w:val="00C32752"/>
    <w:rsid w:val="00C3319F"/>
    <w:rsid w:val="00C33221"/>
    <w:rsid w:val="00C33C0C"/>
    <w:rsid w:val="00C33C97"/>
    <w:rsid w:val="00C33D84"/>
    <w:rsid w:val="00C3410C"/>
    <w:rsid w:val="00C34ADD"/>
    <w:rsid w:val="00C3549A"/>
    <w:rsid w:val="00C354E3"/>
    <w:rsid w:val="00C3595B"/>
    <w:rsid w:val="00C359B1"/>
    <w:rsid w:val="00C36655"/>
    <w:rsid w:val="00C36A28"/>
    <w:rsid w:val="00C36A3D"/>
    <w:rsid w:val="00C36A69"/>
    <w:rsid w:val="00C3714E"/>
    <w:rsid w:val="00C373DA"/>
    <w:rsid w:val="00C37567"/>
    <w:rsid w:val="00C37851"/>
    <w:rsid w:val="00C37863"/>
    <w:rsid w:val="00C40AC7"/>
    <w:rsid w:val="00C41BA6"/>
    <w:rsid w:val="00C41FEC"/>
    <w:rsid w:val="00C422EE"/>
    <w:rsid w:val="00C4241F"/>
    <w:rsid w:val="00C42B3A"/>
    <w:rsid w:val="00C42BD7"/>
    <w:rsid w:val="00C42CFE"/>
    <w:rsid w:val="00C42D5A"/>
    <w:rsid w:val="00C43DDA"/>
    <w:rsid w:val="00C4467A"/>
    <w:rsid w:val="00C44D58"/>
    <w:rsid w:val="00C450AD"/>
    <w:rsid w:val="00C456A8"/>
    <w:rsid w:val="00C45D68"/>
    <w:rsid w:val="00C45FD2"/>
    <w:rsid w:val="00C46089"/>
    <w:rsid w:val="00C468CD"/>
    <w:rsid w:val="00C46A41"/>
    <w:rsid w:val="00C46E22"/>
    <w:rsid w:val="00C473FE"/>
    <w:rsid w:val="00C47835"/>
    <w:rsid w:val="00C47A89"/>
    <w:rsid w:val="00C47F7F"/>
    <w:rsid w:val="00C501AB"/>
    <w:rsid w:val="00C51767"/>
    <w:rsid w:val="00C51E0E"/>
    <w:rsid w:val="00C52353"/>
    <w:rsid w:val="00C52811"/>
    <w:rsid w:val="00C52B4B"/>
    <w:rsid w:val="00C52DBA"/>
    <w:rsid w:val="00C5334A"/>
    <w:rsid w:val="00C535E3"/>
    <w:rsid w:val="00C5362E"/>
    <w:rsid w:val="00C5401D"/>
    <w:rsid w:val="00C54333"/>
    <w:rsid w:val="00C5526E"/>
    <w:rsid w:val="00C55B31"/>
    <w:rsid w:val="00C55FDA"/>
    <w:rsid w:val="00C561E1"/>
    <w:rsid w:val="00C56631"/>
    <w:rsid w:val="00C57534"/>
    <w:rsid w:val="00C57B86"/>
    <w:rsid w:val="00C57BEA"/>
    <w:rsid w:val="00C60253"/>
    <w:rsid w:val="00C60412"/>
    <w:rsid w:val="00C60628"/>
    <w:rsid w:val="00C609B8"/>
    <w:rsid w:val="00C60F4C"/>
    <w:rsid w:val="00C61141"/>
    <w:rsid w:val="00C61314"/>
    <w:rsid w:val="00C6194D"/>
    <w:rsid w:val="00C61E91"/>
    <w:rsid w:val="00C62308"/>
    <w:rsid w:val="00C62DC2"/>
    <w:rsid w:val="00C6340B"/>
    <w:rsid w:val="00C64259"/>
    <w:rsid w:val="00C64A94"/>
    <w:rsid w:val="00C65B3D"/>
    <w:rsid w:val="00C662A7"/>
    <w:rsid w:val="00C6641F"/>
    <w:rsid w:val="00C66AA5"/>
    <w:rsid w:val="00C67257"/>
    <w:rsid w:val="00C67E48"/>
    <w:rsid w:val="00C67ED9"/>
    <w:rsid w:val="00C701F0"/>
    <w:rsid w:val="00C70560"/>
    <w:rsid w:val="00C70A2F"/>
    <w:rsid w:val="00C70B12"/>
    <w:rsid w:val="00C70B9B"/>
    <w:rsid w:val="00C70DF5"/>
    <w:rsid w:val="00C71105"/>
    <w:rsid w:val="00C7213F"/>
    <w:rsid w:val="00C72C31"/>
    <w:rsid w:val="00C7320E"/>
    <w:rsid w:val="00C74026"/>
    <w:rsid w:val="00C74743"/>
    <w:rsid w:val="00C74E4F"/>
    <w:rsid w:val="00C75573"/>
    <w:rsid w:val="00C75CE4"/>
    <w:rsid w:val="00C76252"/>
    <w:rsid w:val="00C76697"/>
    <w:rsid w:val="00C76853"/>
    <w:rsid w:val="00C77653"/>
    <w:rsid w:val="00C7765C"/>
    <w:rsid w:val="00C77D14"/>
    <w:rsid w:val="00C8001A"/>
    <w:rsid w:val="00C80360"/>
    <w:rsid w:val="00C806E6"/>
    <w:rsid w:val="00C814A3"/>
    <w:rsid w:val="00C81ED4"/>
    <w:rsid w:val="00C824B8"/>
    <w:rsid w:val="00C82559"/>
    <w:rsid w:val="00C82741"/>
    <w:rsid w:val="00C832E3"/>
    <w:rsid w:val="00C8427B"/>
    <w:rsid w:val="00C8459F"/>
    <w:rsid w:val="00C85541"/>
    <w:rsid w:val="00C85CD0"/>
    <w:rsid w:val="00C85D71"/>
    <w:rsid w:val="00C86343"/>
    <w:rsid w:val="00C86929"/>
    <w:rsid w:val="00C8724A"/>
    <w:rsid w:val="00C873B5"/>
    <w:rsid w:val="00C8780E"/>
    <w:rsid w:val="00C87DD0"/>
    <w:rsid w:val="00C903B2"/>
    <w:rsid w:val="00C913EA"/>
    <w:rsid w:val="00C920BD"/>
    <w:rsid w:val="00C9246D"/>
    <w:rsid w:val="00C92CCC"/>
    <w:rsid w:val="00C92E85"/>
    <w:rsid w:val="00C93111"/>
    <w:rsid w:val="00C93F67"/>
    <w:rsid w:val="00C944F6"/>
    <w:rsid w:val="00C94714"/>
    <w:rsid w:val="00C94838"/>
    <w:rsid w:val="00C95549"/>
    <w:rsid w:val="00C95798"/>
    <w:rsid w:val="00C96506"/>
    <w:rsid w:val="00C968AB"/>
    <w:rsid w:val="00C96E79"/>
    <w:rsid w:val="00C976E1"/>
    <w:rsid w:val="00C97892"/>
    <w:rsid w:val="00C97E04"/>
    <w:rsid w:val="00CA1417"/>
    <w:rsid w:val="00CA1771"/>
    <w:rsid w:val="00CA1E87"/>
    <w:rsid w:val="00CA2045"/>
    <w:rsid w:val="00CA2096"/>
    <w:rsid w:val="00CA2724"/>
    <w:rsid w:val="00CA2A23"/>
    <w:rsid w:val="00CA2BC2"/>
    <w:rsid w:val="00CA2CC7"/>
    <w:rsid w:val="00CA340E"/>
    <w:rsid w:val="00CA3C72"/>
    <w:rsid w:val="00CA4677"/>
    <w:rsid w:val="00CA46E8"/>
    <w:rsid w:val="00CA50BD"/>
    <w:rsid w:val="00CA6243"/>
    <w:rsid w:val="00CA63D1"/>
    <w:rsid w:val="00CA6458"/>
    <w:rsid w:val="00CA710F"/>
    <w:rsid w:val="00CA797B"/>
    <w:rsid w:val="00CA7A6E"/>
    <w:rsid w:val="00CB0136"/>
    <w:rsid w:val="00CB0843"/>
    <w:rsid w:val="00CB1139"/>
    <w:rsid w:val="00CB1415"/>
    <w:rsid w:val="00CB1A85"/>
    <w:rsid w:val="00CB1D36"/>
    <w:rsid w:val="00CB2471"/>
    <w:rsid w:val="00CB2500"/>
    <w:rsid w:val="00CB25DB"/>
    <w:rsid w:val="00CB2690"/>
    <w:rsid w:val="00CB2952"/>
    <w:rsid w:val="00CB29EA"/>
    <w:rsid w:val="00CB3C34"/>
    <w:rsid w:val="00CB44FB"/>
    <w:rsid w:val="00CB4C2E"/>
    <w:rsid w:val="00CB681B"/>
    <w:rsid w:val="00CB6A3F"/>
    <w:rsid w:val="00CB6D15"/>
    <w:rsid w:val="00CB6FC8"/>
    <w:rsid w:val="00CB7927"/>
    <w:rsid w:val="00CB7B00"/>
    <w:rsid w:val="00CB7E4F"/>
    <w:rsid w:val="00CC00FA"/>
    <w:rsid w:val="00CC01A6"/>
    <w:rsid w:val="00CC02A4"/>
    <w:rsid w:val="00CC03E3"/>
    <w:rsid w:val="00CC07ED"/>
    <w:rsid w:val="00CC17BC"/>
    <w:rsid w:val="00CC1EFF"/>
    <w:rsid w:val="00CC3699"/>
    <w:rsid w:val="00CC378C"/>
    <w:rsid w:val="00CC3CD7"/>
    <w:rsid w:val="00CC40EB"/>
    <w:rsid w:val="00CC44CC"/>
    <w:rsid w:val="00CC488C"/>
    <w:rsid w:val="00CC4BB2"/>
    <w:rsid w:val="00CC531F"/>
    <w:rsid w:val="00CC5A7E"/>
    <w:rsid w:val="00CC6E1C"/>
    <w:rsid w:val="00CC7021"/>
    <w:rsid w:val="00CC7EA0"/>
    <w:rsid w:val="00CD1107"/>
    <w:rsid w:val="00CD1F84"/>
    <w:rsid w:val="00CD1FA2"/>
    <w:rsid w:val="00CD3669"/>
    <w:rsid w:val="00CD450B"/>
    <w:rsid w:val="00CD47F6"/>
    <w:rsid w:val="00CD5165"/>
    <w:rsid w:val="00CD577B"/>
    <w:rsid w:val="00CD6405"/>
    <w:rsid w:val="00CD6837"/>
    <w:rsid w:val="00CD6CA5"/>
    <w:rsid w:val="00CD6E0E"/>
    <w:rsid w:val="00CE09C8"/>
    <w:rsid w:val="00CE0DAF"/>
    <w:rsid w:val="00CE1AD3"/>
    <w:rsid w:val="00CE1D02"/>
    <w:rsid w:val="00CE21EA"/>
    <w:rsid w:val="00CE33DA"/>
    <w:rsid w:val="00CE3C09"/>
    <w:rsid w:val="00CE3D54"/>
    <w:rsid w:val="00CE4082"/>
    <w:rsid w:val="00CE4166"/>
    <w:rsid w:val="00CE419D"/>
    <w:rsid w:val="00CE43A8"/>
    <w:rsid w:val="00CE43D7"/>
    <w:rsid w:val="00CE45F1"/>
    <w:rsid w:val="00CE4C74"/>
    <w:rsid w:val="00CE4C7D"/>
    <w:rsid w:val="00CE5088"/>
    <w:rsid w:val="00CE58FA"/>
    <w:rsid w:val="00CE6F39"/>
    <w:rsid w:val="00CE71D1"/>
    <w:rsid w:val="00CE749E"/>
    <w:rsid w:val="00CE779B"/>
    <w:rsid w:val="00CE79C2"/>
    <w:rsid w:val="00CE7D3F"/>
    <w:rsid w:val="00CF0C98"/>
    <w:rsid w:val="00CF0EDD"/>
    <w:rsid w:val="00CF1448"/>
    <w:rsid w:val="00CF1C66"/>
    <w:rsid w:val="00CF1F83"/>
    <w:rsid w:val="00CF21B9"/>
    <w:rsid w:val="00CF325D"/>
    <w:rsid w:val="00CF42F6"/>
    <w:rsid w:val="00CF434B"/>
    <w:rsid w:val="00CF4BF2"/>
    <w:rsid w:val="00CF508B"/>
    <w:rsid w:val="00CF6CFF"/>
    <w:rsid w:val="00CF6F22"/>
    <w:rsid w:val="00CF7025"/>
    <w:rsid w:val="00CF764A"/>
    <w:rsid w:val="00CF7F00"/>
    <w:rsid w:val="00CF7F2C"/>
    <w:rsid w:val="00D009E4"/>
    <w:rsid w:val="00D011F8"/>
    <w:rsid w:val="00D01AA2"/>
    <w:rsid w:val="00D01C3A"/>
    <w:rsid w:val="00D01E3D"/>
    <w:rsid w:val="00D02299"/>
    <w:rsid w:val="00D0247E"/>
    <w:rsid w:val="00D024B4"/>
    <w:rsid w:val="00D0317B"/>
    <w:rsid w:val="00D032D5"/>
    <w:rsid w:val="00D033D8"/>
    <w:rsid w:val="00D038B6"/>
    <w:rsid w:val="00D04488"/>
    <w:rsid w:val="00D04A79"/>
    <w:rsid w:val="00D04BFF"/>
    <w:rsid w:val="00D05C96"/>
    <w:rsid w:val="00D0743A"/>
    <w:rsid w:val="00D07688"/>
    <w:rsid w:val="00D07963"/>
    <w:rsid w:val="00D1012C"/>
    <w:rsid w:val="00D10AE3"/>
    <w:rsid w:val="00D10F43"/>
    <w:rsid w:val="00D112A2"/>
    <w:rsid w:val="00D124C2"/>
    <w:rsid w:val="00D127F2"/>
    <w:rsid w:val="00D12F49"/>
    <w:rsid w:val="00D134BC"/>
    <w:rsid w:val="00D14254"/>
    <w:rsid w:val="00D14CE4"/>
    <w:rsid w:val="00D14F8C"/>
    <w:rsid w:val="00D15108"/>
    <w:rsid w:val="00D15288"/>
    <w:rsid w:val="00D1540C"/>
    <w:rsid w:val="00D15616"/>
    <w:rsid w:val="00D1581F"/>
    <w:rsid w:val="00D1586F"/>
    <w:rsid w:val="00D15F78"/>
    <w:rsid w:val="00D16193"/>
    <w:rsid w:val="00D167FD"/>
    <w:rsid w:val="00D175C4"/>
    <w:rsid w:val="00D17722"/>
    <w:rsid w:val="00D178CF"/>
    <w:rsid w:val="00D17C78"/>
    <w:rsid w:val="00D17CB0"/>
    <w:rsid w:val="00D2057C"/>
    <w:rsid w:val="00D2087A"/>
    <w:rsid w:val="00D216D9"/>
    <w:rsid w:val="00D21975"/>
    <w:rsid w:val="00D2388C"/>
    <w:rsid w:val="00D24076"/>
    <w:rsid w:val="00D240A0"/>
    <w:rsid w:val="00D24A2A"/>
    <w:rsid w:val="00D25BF4"/>
    <w:rsid w:val="00D25C3C"/>
    <w:rsid w:val="00D25EFC"/>
    <w:rsid w:val="00D266EB"/>
    <w:rsid w:val="00D268E4"/>
    <w:rsid w:val="00D26BE9"/>
    <w:rsid w:val="00D27AB3"/>
    <w:rsid w:val="00D3026F"/>
    <w:rsid w:val="00D30EBE"/>
    <w:rsid w:val="00D310AE"/>
    <w:rsid w:val="00D32C54"/>
    <w:rsid w:val="00D33248"/>
    <w:rsid w:val="00D33D60"/>
    <w:rsid w:val="00D33D8F"/>
    <w:rsid w:val="00D343D1"/>
    <w:rsid w:val="00D349B9"/>
    <w:rsid w:val="00D34E2D"/>
    <w:rsid w:val="00D35DAC"/>
    <w:rsid w:val="00D36EEC"/>
    <w:rsid w:val="00D37798"/>
    <w:rsid w:val="00D37980"/>
    <w:rsid w:val="00D40BE7"/>
    <w:rsid w:val="00D411ED"/>
    <w:rsid w:val="00D41398"/>
    <w:rsid w:val="00D414B8"/>
    <w:rsid w:val="00D415E9"/>
    <w:rsid w:val="00D41FE4"/>
    <w:rsid w:val="00D42114"/>
    <w:rsid w:val="00D43004"/>
    <w:rsid w:val="00D44769"/>
    <w:rsid w:val="00D45528"/>
    <w:rsid w:val="00D45742"/>
    <w:rsid w:val="00D45BFE"/>
    <w:rsid w:val="00D472E2"/>
    <w:rsid w:val="00D47478"/>
    <w:rsid w:val="00D4752E"/>
    <w:rsid w:val="00D47DD6"/>
    <w:rsid w:val="00D503A8"/>
    <w:rsid w:val="00D50C49"/>
    <w:rsid w:val="00D512F6"/>
    <w:rsid w:val="00D51576"/>
    <w:rsid w:val="00D5168B"/>
    <w:rsid w:val="00D51765"/>
    <w:rsid w:val="00D51D69"/>
    <w:rsid w:val="00D524D3"/>
    <w:rsid w:val="00D527E4"/>
    <w:rsid w:val="00D529A8"/>
    <w:rsid w:val="00D52FF0"/>
    <w:rsid w:val="00D53EC5"/>
    <w:rsid w:val="00D54C80"/>
    <w:rsid w:val="00D55FFF"/>
    <w:rsid w:val="00D566AE"/>
    <w:rsid w:val="00D56B6C"/>
    <w:rsid w:val="00D56DD3"/>
    <w:rsid w:val="00D570E1"/>
    <w:rsid w:val="00D574B1"/>
    <w:rsid w:val="00D57F37"/>
    <w:rsid w:val="00D60BC2"/>
    <w:rsid w:val="00D6168A"/>
    <w:rsid w:val="00D61811"/>
    <w:rsid w:val="00D61E55"/>
    <w:rsid w:val="00D62E98"/>
    <w:rsid w:val="00D638A0"/>
    <w:rsid w:val="00D6395C"/>
    <w:rsid w:val="00D63F71"/>
    <w:rsid w:val="00D645C9"/>
    <w:rsid w:val="00D66062"/>
    <w:rsid w:val="00D704F1"/>
    <w:rsid w:val="00D70A04"/>
    <w:rsid w:val="00D715DF"/>
    <w:rsid w:val="00D72BEA"/>
    <w:rsid w:val="00D72E01"/>
    <w:rsid w:val="00D7439B"/>
    <w:rsid w:val="00D74B63"/>
    <w:rsid w:val="00D74F40"/>
    <w:rsid w:val="00D74FA5"/>
    <w:rsid w:val="00D752A3"/>
    <w:rsid w:val="00D765C0"/>
    <w:rsid w:val="00D76A3F"/>
    <w:rsid w:val="00D80780"/>
    <w:rsid w:val="00D82482"/>
    <w:rsid w:val="00D8271B"/>
    <w:rsid w:val="00D82A45"/>
    <w:rsid w:val="00D830B6"/>
    <w:rsid w:val="00D83592"/>
    <w:rsid w:val="00D83987"/>
    <w:rsid w:val="00D83B58"/>
    <w:rsid w:val="00D84570"/>
    <w:rsid w:val="00D865D0"/>
    <w:rsid w:val="00D86A47"/>
    <w:rsid w:val="00D86B1B"/>
    <w:rsid w:val="00D86FCD"/>
    <w:rsid w:val="00D87285"/>
    <w:rsid w:val="00D873E6"/>
    <w:rsid w:val="00D9020D"/>
    <w:rsid w:val="00D90470"/>
    <w:rsid w:val="00D90595"/>
    <w:rsid w:val="00D906CE"/>
    <w:rsid w:val="00D9190F"/>
    <w:rsid w:val="00D91EF4"/>
    <w:rsid w:val="00D91FF5"/>
    <w:rsid w:val="00D93B54"/>
    <w:rsid w:val="00D955B8"/>
    <w:rsid w:val="00D95641"/>
    <w:rsid w:val="00D95895"/>
    <w:rsid w:val="00D9755D"/>
    <w:rsid w:val="00D9768A"/>
    <w:rsid w:val="00DA0388"/>
    <w:rsid w:val="00DA07AC"/>
    <w:rsid w:val="00DA08F9"/>
    <w:rsid w:val="00DA1436"/>
    <w:rsid w:val="00DA1442"/>
    <w:rsid w:val="00DA15EC"/>
    <w:rsid w:val="00DA2539"/>
    <w:rsid w:val="00DA2763"/>
    <w:rsid w:val="00DA2952"/>
    <w:rsid w:val="00DA3729"/>
    <w:rsid w:val="00DA3B2D"/>
    <w:rsid w:val="00DA3CEB"/>
    <w:rsid w:val="00DA4355"/>
    <w:rsid w:val="00DA47D3"/>
    <w:rsid w:val="00DA55D4"/>
    <w:rsid w:val="00DA5C21"/>
    <w:rsid w:val="00DA5E07"/>
    <w:rsid w:val="00DA68C2"/>
    <w:rsid w:val="00DA6BB5"/>
    <w:rsid w:val="00DA6DA2"/>
    <w:rsid w:val="00DA72B4"/>
    <w:rsid w:val="00DA7684"/>
    <w:rsid w:val="00DA789E"/>
    <w:rsid w:val="00DA7AE8"/>
    <w:rsid w:val="00DA7EBA"/>
    <w:rsid w:val="00DB0301"/>
    <w:rsid w:val="00DB0B33"/>
    <w:rsid w:val="00DB0C7B"/>
    <w:rsid w:val="00DB138C"/>
    <w:rsid w:val="00DB1D0F"/>
    <w:rsid w:val="00DB2279"/>
    <w:rsid w:val="00DB3358"/>
    <w:rsid w:val="00DB3A46"/>
    <w:rsid w:val="00DB4116"/>
    <w:rsid w:val="00DB43E5"/>
    <w:rsid w:val="00DB441B"/>
    <w:rsid w:val="00DB51F9"/>
    <w:rsid w:val="00DB52C9"/>
    <w:rsid w:val="00DB5589"/>
    <w:rsid w:val="00DB5D88"/>
    <w:rsid w:val="00DB62CB"/>
    <w:rsid w:val="00DB6833"/>
    <w:rsid w:val="00DB695D"/>
    <w:rsid w:val="00DB6C46"/>
    <w:rsid w:val="00DB6FD0"/>
    <w:rsid w:val="00DB76E6"/>
    <w:rsid w:val="00DB7732"/>
    <w:rsid w:val="00DB7CF8"/>
    <w:rsid w:val="00DC01C8"/>
    <w:rsid w:val="00DC02BF"/>
    <w:rsid w:val="00DC1F29"/>
    <w:rsid w:val="00DC2EFF"/>
    <w:rsid w:val="00DC31A1"/>
    <w:rsid w:val="00DC34EF"/>
    <w:rsid w:val="00DC4207"/>
    <w:rsid w:val="00DC46E3"/>
    <w:rsid w:val="00DC5386"/>
    <w:rsid w:val="00DC5608"/>
    <w:rsid w:val="00DC65B1"/>
    <w:rsid w:val="00DC6B59"/>
    <w:rsid w:val="00DC6E74"/>
    <w:rsid w:val="00DC7689"/>
    <w:rsid w:val="00DC7B0F"/>
    <w:rsid w:val="00DC7B3F"/>
    <w:rsid w:val="00DC7D99"/>
    <w:rsid w:val="00DD0707"/>
    <w:rsid w:val="00DD12F2"/>
    <w:rsid w:val="00DD13CA"/>
    <w:rsid w:val="00DD1961"/>
    <w:rsid w:val="00DD3030"/>
    <w:rsid w:val="00DD4927"/>
    <w:rsid w:val="00DD4C82"/>
    <w:rsid w:val="00DD5543"/>
    <w:rsid w:val="00DD5916"/>
    <w:rsid w:val="00DD59FD"/>
    <w:rsid w:val="00DD6187"/>
    <w:rsid w:val="00DD634F"/>
    <w:rsid w:val="00DD69D0"/>
    <w:rsid w:val="00DD70C3"/>
    <w:rsid w:val="00DD7177"/>
    <w:rsid w:val="00DD74BE"/>
    <w:rsid w:val="00DE0476"/>
    <w:rsid w:val="00DE0772"/>
    <w:rsid w:val="00DE1292"/>
    <w:rsid w:val="00DE2920"/>
    <w:rsid w:val="00DE3311"/>
    <w:rsid w:val="00DE357B"/>
    <w:rsid w:val="00DE3B9B"/>
    <w:rsid w:val="00DE40C3"/>
    <w:rsid w:val="00DE47BE"/>
    <w:rsid w:val="00DE4C25"/>
    <w:rsid w:val="00DE576C"/>
    <w:rsid w:val="00DE5C08"/>
    <w:rsid w:val="00DE5D5D"/>
    <w:rsid w:val="00DE6FC9"/>
    <w:rsid w:val="00DE77B5"/>
    <w:rsid w:val="00DE7A1F"/>
    <w:rsid w:val="00DE7BEC"/>
    <w:rsid w:val="00DE7DEA"/>
    <w:rsid w:val="00DF0459"/>
    <w:rsid w:val="00DF128C"/>
    <w:rsid w:val="00DF13B1"/>
    <w:rsid w:val="00DF152C"/>
    <w:rsid w:val="00DF210F"/>
    <w:rsid w:val="00DF2DC2"/>
    <w:rsid w:val="00DF3469"/>
    <w:rsid w:val="00DF4217"/>
    <w:rsid w:val="00DF4462"/>
    <w:rsid w:val="00DF46A3"/>
    <w:rsid w:val="00DF5223"/>
    <w:rsid w:val="00DF523E"/>
    <w:rsid w:val="00DF5F06"/>
    <w:rsid w:val="00DF608F"/>
    <w:rsid w:val="00DF60D1"/>
    <w:rsid w:val="00DF65A9"/>
    <w:rsid w:val="00DF68AB"/>
    <w:rsid w:val="00DF6B27"/>
    <w:rsid w:val="00DF6DC8"/>
    <w:rsid w:val="00DF7758"/>
    <w:rsid w:val="00DF79E2"/>
    <w:rsid w:val="00DF7BC8"/>
    <w:rsid w:val="00E00290"/>
    <w:rsid w:val="00E006E8"/>
    <w:rsid w:val="00E00770"/>
    <w:rsid w:val="00E01095"/>
    <w:rsid w:val="00E018CB"/>
    <w:rsid w:val="00E0198D"/>
    <w:rsid w:val="00E0238A"/>
    <w:rsid w:val="00E02C01"/>
    <w:rsid w:val="00E0367B"/>
    <w:rsid w:val="00E03FA6"/>
    <w:rsid w:val="00E04142"/>
    <w:rsid w:val="00E04251"/>
    <w:rsid w:val="00E04D9D"/>
    <w:rsid w:val="00E0512A"/>
    <w:rsid w:val="00E0563E"/>
    <w:rsid w:val="00E05E75"/>
    <w:rsid w:val="00E06578"/>
    <w:rsid w:val="00E06788"/>
    <w:rsid w:val="00E069EC"/>
    <w:rsid w:val="00E076C4"/>
    <w:rsid w:val="00E07F9F"/>
    <w:rsid w:val="00E1088D"/>
    <w:rsid w:val="00E11C8B"/>
    <w:rsid w:val="00E11CBA"/>
    <w:rsid w:val="00E12074"/>
    <w:rsid w:val="00E12138"/>
    <w:rsid w:val="00E1232F"/>
    <w:rsid w:val="00E125B5"/>
    <w:rsid w:val="00E1265B"/>
    <w:rsid w:val="00E12DFB"/>
    <w:rsid w:val="00E131F9"/>
    <w:rsid w:val="00E13354"/>
    <w:rsid w:val="00E133FA"/>
    <w:rsid w:val="00E135DC"/>
    <w:rsid w:val="00E139D0"/>
    <w:rsid w:val="00E13A9F"/>
    <w:rsid w:val="00E13F85"/>
    <w:rsid w:val="00E141B8"/>
    <w:rsid w:val="00E14C5C"/>
    <w:rsid w:val="00E151E5"/>
    <w:rsid w:val="00E152E5"/>
    <w:rsid w:val="00E15B95"/>
    <w:rsid w:val="00E164A8"/>
    <w:rsid w:val="00E17215"/>
    <w:rsid w:val="00E172D5"/>
    <w:rsid w:val="00E20A43"/>
    <w:rsid w:val="00E22B7E"/>
    <w:rsid w:val="00E2398D"/>
    <w:rsid w:val="00E23E5D"/>
    <w:rsid w:val="00E24125"/>
    <w:rsid w:val="00E2578A"/>
    <w:rsid w:val="00E25C56"/>
    <w:rsid w:val="00E26083"/>
    <w:rsid w:val="00E2748A"/>
    <w:rsid w:val="00E27FB2"/>
    <w:rsid w:val="00E30D9A"/>
    <w:rsid w:val="00E31000"/>
    <w:rsid w:val="00E31B20"/>
    <w:rsid w:val="00E31EA6"/>
    <w:rsid w:val="00E329FD"/>
    <w:rsid w:val="00E32AA1"/>
    <w:rsid w:val="00E32F2F"/>
    <w:rsid w:val="00E33143"/>
    <w:rsid w:val="00E33376"/>
    <w:rsid w:val="00E33888"/>
    <w:rsid w:val="00E34FEC"/>
    <w:rsid w:val="00E35B89"/>
    <w:rsid w:val="00E36D2C"/>
    <w:rsid w:val="00E37161"/>
    <w:rsid w:val="00E3717B"/>
    <w:rsid w:val="00E37288"/>
    <w:rsid w:val="00E37D7C"/>
    <w:rsid w:val="00E37E20"/>
    <w:rsid w:val="00E403C7"/>
    <w:rsid w:val="00E403E8"/>
    <w:rsid w:val="00E408F6"/>
    <w:rsid w:val="00E40A1B"/>
    <w:rsid w:val="00E410E8"/>
    <w:rsid w:val="00E41479"/>
    <w:rsid w:val="00E414FD"/>
    <w:rsid w:val="00E418CE"/>
    <w:rsid w:val="00E41DDB"/>
    <w:rsid w:val="00E4217C"/>
    <w:rsid w:val="00E42E4D"/>
    <w:rsid w:val="00E43838"/>
    <w:rsid w:val="00E43C7A"/>
    <w:rsid w:val="00E45431"/>
    <w:rsid w:val="00E457C8"/>
    <w:rsid w:val="00E45B38"/>
    <w:rsid w:val="00E45C95"/>
    <w:rsid w:val="00E46C75"/>
    <w:rsid w:val="00E50CB1"/>
    <w:rsid w:val="00E52068"/>
    <w:rsid w:val="00E52A28"/>
    <w:rsid w:val="00E541A7"/>
    <w:rsid w:val="00E548B0"/>
    <w:rsid w:val="00E55454"/>
    <w:rsid w:val="00E56210"/>
    <w:rsid w:val="00E564C9"/>
    <w:rsid w:val="00E571C0"/>
    <w:rsid w:val="00E574D6"/>
    <w:rsid w:val="00E576FE"/>
    <w:rsid w:val="00E60294"/>
    <w:rsid w:val="00E606BC"/>
    <w:rsid w:val="00E61198"/>
    <w:rsid w:val="00E6163C"/>
    <w:rsid w:val="00E61786"/>
    <w:rsid w:val="00E61FA9"/>
    <w:rsid w:val="00E631A3"/>
    <w:rsid w:val="00E6366E"/>
    <w:rsid w:val="00E638E2"/>
    <w:rsid w:val="00E63F9E"/>
    <w:rsid w:val="00E64690"/>
    <w:rsid w:val="00E64963"/>
    <w:rsid w:val="00E64CFD"/>
    <w:rsid w:val="00E65460"/>
    <w:rsid w:val="00E65601"/>
    <w:rsid w:val="00E665DC"/>
    <w:rsid w:val="00E66A40"/>
    <w:rsid w:val="00E66DF3"/>
    <w:rsid w:val="00E67B44"/>
    <w:rsid w:val="00E70067"/>
    <w:rsid w:val="00E70481"/>
    <w:rsid w:val="00E70D15"/>
    <w:rsid w:val="00E71702"/>
    <w:rsid w:val="00E7198E"/>
    <w:rsid w:val="00E71A50"/>
    <w:rsid w:val="00E71D1B"/>
    <w:rsid w:val="00E73146"/>
    <w:rsid w:val="00E73D69"/>
    <w:rsid w:val="00E73DB9"/>
    <w:rsid w:val="00E741C9"/>
    <w:rsid w:val="00E74415"/>
    <w:rsid w:val="00E744C1"/>
    <w:rsid w:val="00E74D14"/>
    <w:rsid w:val="00E74E91"/>
    <w:rsid w:val="00E76054"/>
    <w:rsid w:val="00E76A4F"/>
    <w:rsid w:val="00E76A7C"/>
    <w:rsid w:val="00E77467"/>
    <w:rsid w:val="00E77587"/>
    <w:rsid w:val="00E7768B"/>
    <w:rsid w:val="00E77769"/>
    <w:rsid w:val="00E77BC8"/>
    <w:rsid w:val="00E80164"/>
    <w:rsid w:val="00E80740"/>
    <w:rsid w:val="00E80BDB"/>
    <w:rsid w:val="00E81203"/>
    <w:rsid w:val="00E8165A"/>
    <w:rsid w:val="00E81D8E"/>
    <w:rsid w:val="00E82369"/>
    <w:rsid w:val="00E82868"/>
    <w:rsid w:val="00E833EA"/>
    <w:rsid w:val="00E835DD"/>
    <w:rsid w:val="00E837DE"/>
    <w:rsid w:val="00E83B1D"/>
    <w:rsid w:val="00E83EDB"/>
    <w:rsid w:val="00E83EE2"/>
    <w:rsid w:val="00E83F7F"/>
    <w:rsid w:val="00E85A47"/>
    <w:rsid w:val="00E85B33"/>
    <w:rsid w:val="00E860C5"/>
    <w:rsid w:val="00E86117"/>
    <w:rsid w:val="00E86289"/>
    <w:rsid w:val="00E86B4A"/>
    <w:rsid w:val="00E86F27"/>
    <w:rsid w:val="00E876F9"/>
    <w:rsid w:val="00E90AC2"/>
    <w:rsid w:val="00E90BBD"/>
    <w:rsid w:val="00E90E17"/>
    <w:rsid w:val="00E918DE"/>
    <w:rsid w:val="00E91E5A"/>
    <w:rsid w:val="00E923D2"/>
    <w:rsid w:val="00E92BD6"/>
    <w:rsid w:val="00E9307F"/>
    <w:rsid w:val="00E93917"/>
    <w:rsid w:val="00E93E6F"/>
    <w:rsid w:val="00E9417D"/>
    <w:rsid w:val="00E94BEB"/>
    <w:rsid w:val="00E94DE5"/>
    <w:rsid w:val="00E9509D"/>
    <w:rsid w:val="00E95534"/>
    <w:rsid w:val="00E9576D"/>
    <w:rsid w:val="00E972BE"/>
    <w:rsid w:val="00E97317"/>
    <w:rsid w:val="00E97447"/>
    <w:rsid w:val="00EA07A9"/>
    <w:rsid w:val="00EA0B81"/>
    <w:rsid w:val="00EA1041"/>
    <w:rsid w:val="00EA2AB2"/>
    <w:rsid w:val="00EA3653"/>
    <w:rsid w:val="00EA3DBD"/>
    <w:rsid w:val="00EA3EB8"/>
    <w:rsid w:val="00EA3FD9"/>
    <w:rsid w:val="00EA494A"/>
    <w:rsid w:val="00EA49FE"/>
    <w:rsid w:val="00EA5266"/>
    <w:rsid w:val="00EA676F"/>
    <w:rsid w:val="00EA6EA8"/>
    <w:rsid w:val="00EA78F2"/>
    <w:rsid w:val="00EA7CDE"/>
    <w:rsid w:val="00EA7DB7"/>
    <w:rsid w:val="00EB0501"/>
    <w:rsid w:val="00EB096F"/>
    <w:rsid w:val="00EB0DC9"/>
    <w:rsid w:val="00EB0E18"/>
    <w:rsid w:val="00EB14EF"/>
    <w:rsid w:val="00EB179B"/>
    <w:rsid w:val="00EB1991"/>
    <w:rsid w:val="00EB35A7"/>
    <w:rsid w:val="00EB461C"/>
    <w:rsid w:val="00EB464D"/>
    <w:rsid w:val="00EB4652"/>
    <w:rsid w:val="00EB4B87"/>
    <w:rsid w:val="00EB5BDA"/>
    <w:rsid w:val="00EB646F"/>
    <w:rsid w:val="00EB6C91"/>
    <w:rsid w:val="00EB71C7"/>
    <w:rsid w:val="00EC0759"/>
    <w:rsid w:val="00EC0A36"/>
    <w:rsid w:val="00EC14E5"/>
    <w:rsid w:val="00EC15DB"/>
    <w:rsid w:val="00EC24EC"/>
    <w:rsid w:val="00EC2843"/>
    <w:rsid w:val="00EC332F"/>
    <w:rsid w:val="00EC3B67"/>
    <w:rsid w:val="00EC43B5"/>
    <w:rsid w:val="00EC54AB"/>
    <w:rsid w:val="00EC5611"/>
    <w:rsid w:val="00EC5721"/>
    <w:rsid w:val="00EC5CE1"/>
    <w:rsid w:val="00EC5E44"/>
    <w:rsid w:val="00EC5F62"/>
    <w:rsid w:val="00EC671E"/>
    <w:rsid w:val="00EC6BDE"/>
    <w:rsid w:val="00EC6CAB"/>
    <w:rsid w:val="00EC70DB"/>
    <w:rsid w:val="00EC7E69"/>
    <w:rsid w:val="00ED0F82"/>
    <w:rsid w:val="00ED24DB"/>
    <w:rsid w:val="00ED2A67"/>
    <w:rsid w:val="00ED2A9A"/>
    <w:rsid w:val="00ED2E03"/>
    <w:rsid w:val="00ED377B"/>
    <w:rsid w:val="00ED3BEF"/>
    <w:rsid w:val="00ED3E95"/>
    <w:rsid w:val="00ED44C6"/>
    <w:rsid w:val="00ED4F58"/>
    <w:rsid w:val="00ED5631"/>
    <w:rsid w:val="00ED5972"/>
    <w:rsid w:val="00ED5BFE"/>
    <w:rsid w:val="00ED60B4"/>
    <w:rsid w:val="00ED65E3"/>
    <w:rsid w:val="00ED6B37"/>
    <w:rsid w:val="00ED720E"/>
    <w:rsid w:val="00ED7CB4"/>
    <w:rsid w:val="00ED7D02"/>
    <w:rsid w:val="00ED7D92"/>
    <w:rsid w:val="00ED7FA7"/>
    <w:rsid w:val="00EE01B8"/>
    <w:rsid w:val="00EE048D"/>
    <w:rsid w:val="00EE0691"/>
    <w:rsid w:val="00EE0788"/>
    <w:rsid w:val="00EE117F"/>
    <w:rsid w:val="00EE1D68"/>
    <w:rsid w:val="00EE32BB"/>
    <w:rsid w:val="00EE3532"/>
    <w:rsid w:val="00EE385A"/>
    <w:rsid w:val="00EE396D"/>
    <w:rsid w:val="00EE3D24"/>
    <w:rsid w:val="00EE4586"/>
    <w:rsid w:val="00EE45B7"/>
    <w:rsid w:val="00EE504A"/>
    <w:rsid w:val="00EE52F3"/>
    <w:rsid w:val="00EE6218"/>
    <w:rsid w:val="00EE6570"/>
    <w:rsid w:val="00EE6AFA"/>
    <w:rsid w:val="00EE6B74"/>
    <w:rsid w:val="00EE7253"/>
    <w:rsid w:val="00EE7775"/>
    <w:rsid w:val="00EE7F64"/>
    <w:rsid w:val="00EF1AD0"/>
    <w:rsid w:val="00EF2D4B"/>
    <w:rsid w:val="00EF3091"/>
    <w:rsid w:val="00EF3452"/>
    <w:rsid w:val="00EF3E5D"/>
    <w:rsid w:val="00EF3E67"/>
    <w:rsid w:val="00EF3ED6"/>
    <w:rsid w:val="00EF425E"/>
    <w:rsid w:val="00EF4917"/>
    <w:rsid w:val="00EF4A62"/>
    <w:rsid w:val="00EF4EA2"/>
    <w:rsid w:val="00EF50DA"/>
    <w:rsid w:val="00EF5203"/>
    <w:rsid w:val="00EF557A"/>
    <w:rsid w:val="00EF5AC9"/>
    <w:rsid w:val="00EF5C0E"/>
    <w:rsid w:val="00EF5DFB"/>
    <w:rsid w:val="00EF5E48"/>
    <w:rsid w:val="00EF5ECC"/>
    <w:rsid w:val="00EF6568"/>
    <w:rsid w:val="00EF656F"/>
    <w:rsid w:val="00EF6F75"/>
    <w:rsid w:val="00EF7164"/>
    <w:rsid w:val="00EF77EC"/>
    <w:rsid w:val="00EF78AA"/>
    <w:rsid w:val="00F00022"/>
    <w:rsid w:val="00F00C81"/>
    <w:rsid w:val="00F00FB6"/>
    <w:rsid w:val="00F03202"/>
    <w:rsid w:val="00F0378C"/>
    <w:rsid w:val="00F038C7"/>
    <w:rsid w:val="00F04C31"/>
    <w:rsid w:val="00F04E11"/>
    <w:rsid w:val="00F0517C"/>
    <w:rsid w:val="00F05203"/>
    <w:rsid w:val="00F056D7"/>
    <w:rsid w:val="00F05AC7"/>
    <w:rsid w:val="00F06189"/>
    <w:rsid w:val="00F0642A"/>
    <w:rsid w:val="00F06E79"/>
    <w:rsid w:val="00F07416"/>
    <w:rsid w:val="00F1072F"/>
    <w:rsid w:val="00F10853"/>
    <w:rsid w:val="00F11378"/>
    <w:rsid w:val="00F114F1"/>
    <w:rsid w:val="00F115D9"/>
    <w:rsid w:val="00F11B19"/>
    <w:rsid w:val="00F11C31"/>
    <w:rsid w:val="00F11D1C"/>
    <w:rsid w:val="00F12298"/>
    <w:rsid w:val="00F124EC"/>
    <w:rsid w:val="00F129FC"/>
    <w:rsid w:val="00F13000"/>
    <w:rsid w:val="00F13509"/>
    <w:rsid w:val="00F136F0"/>
    <w:rsid w:val="00F13A0D"/>
    <w:rsid w:val="00F13C2B"/>
    <w:rsid w:val="00F14E94"/>
    <w:rsid w:val="00F15120"/>
    <w:rsid w:val="00F15B12"/>
    <w:rsid w:val="00F16520"/>
    <w:rsid w:val="00F16777"/>
    <w:rsid w:val="00F17AE5"/>
    <w:rsid w:val="00F2162D"/>
    <w:rsid w:val="00F21755"/>
    <w:rsid w:val="00F21CBF"/>
    <w:rsid w:val="00F22043"/>
    <w:rsid w:val="00F2221F"/>
    <w:rsid w:val="00F2328C"/>
    <w:rsid w:val="00F23B08"/>
    <w:rsid w:val="00F242FD"/>
    <w:rsid w:val="00F25225"/>
    <w:rsid w:val="00F25371"/>
    <w:rsid w:val="00F255E3"/>
    <w:rsid w:val="00F258DB"/>
    <w:rsid w:val="00F25AE9"/>
    <w:rsid w:val="00F25D57"/>
    <w:rsid w:val="00F25ECF"/>
    <w:rsid w:val="00F27492"/>
    <w:rsid w:val="00F3025F"/>
    <w:rsid w:val="00F304E4"/>
    <w:rsid w:val="00F31B38"/>
    <w:rsid w:val="00F31FDE"/>
    <w:rsid w:val="00F323C5"/>
    <w:rsid w:val="00F328E4"/>
    <w:rsid w:val="00F32F87"/>
    <w:rsid w:val="00F33388"/>
    <w:rsid w:val="00F34136"/>
    <w:rsid w:val="00F3458A"/>
    <w:rsid w:val="00F34A78"/>
    <w:rsid w:val="00F350B3"/>
    <w:rsid w:val="00F350DA"/>
    <w:rsid w:val="00F35717"/>
    <w:rsid w:val="00F3576E"/>
    <w:rsid w:val="00F35A0F"/>
    <w:rsid w:val="00F35BCB"/>
    <w:rsid w:val="00F36131"/>
    <w:rsid w:val="00F36E41"/>
    <w:rsid w:val="00F40504"/>
    <w:rsid w:val="00F40DC8"/>
    <w:rsid w:val="00F410C2"/>
    <w:rsid w:val="00F41C11"/>
    <w:rsid w:val="00F41CB2"/>
    <w:rsid w:val="00F41F6A"/>
    <w:rsid w:val="00F41FDC"/>
    <w:rsid w:val="00F4245D"/>
    <w:rsid w:val="00F42AC4"/>
    <w:rsid w:val="00F42E09"/>
    <w:rsid w:val="00F42ECE"/>
    <w:rsid w:val="00F43C42"/>
    <w:rsid w:val="00F441F1"/>
    <w:rsid w:val="00F4439A"/>
    <w:rsid w:val="00F443BC"/>
    <w:rsid w:val="00F44635"/>
    <w:rsid w:val="00F45141"/>
    <w:rsid w:val="00F45374"/>
    <w:rsid w:val="00F45382"/>
    <w:rsid w:val="00F45934"/>
    <w:rsid w:val="00F45C23"/>
    <w:rsid w:val="00F46BA2"/>
    <w:rsid w:val="00F476F0"/>
    <w:rsid w:val="00F47783"/>
    <w:rsid w:val="00F47796"/>
    <w:rsid w:val="00F47C99"/>
    <w:rsid w:val="00F47E41"/>
    <w:rsid w:val="00F50769"/>
    <w:rsid w:val="00F50C38"/>
    <w:rsid w:val="00F50CB0"/>
    <w:rsid w:val="00F51396"/>
    <w:rsid w:val="00F515E3"/>
    <w:rsid w:val="00F51F28"/>
    <w:rsid w:val="00F532F3"/>
    <w:rsid w:val="00F536C4"/>
    <w:rsid w:val="00F538FE"/>
    <w:rsid w:val="00F53BD0"/>
    <w:rsid w:val="00F53BDB"/>
    <w:rsid w:val="00F552C2"/>
    <w:rsid w:val="00F554B1"/>
    <w:rsid w:val="00F5609B"/>
    <w:rsid w:val="00F56B1B"/>
    <w:rsid w:val="00F5747B"/>
    <w:rsid w:val="00F576AF"/>
    <w:rsid w:val="00F57978"/>
    <w:rsid w:val="00F57A74"/>
    <w:rsid w:val="00F60599"/>
    <w:rsid w:val="00F60B8D"/>
    <w:rsid w:val="00F60DA0"/>
    <w:rsid w:val="00F6186B"/>
    <w:rsid w:val="00F61AEF"/>
    <w:rsid w:val="00F625F7"/>
    <w:rsid w:val="00F6337C"/>
    <w:rsid w:val="00F6408D"/>
    <w:rsid w:val="00F64173"/>
    <w:rsid w:val="00F64698"/>
    <w:rsid w:val="00F6471D"/>
    <w:rsid w:val="00F64B40"/>
    <w:rsid w:val="00F6663F"/>
    <w:rsid w:val="00F668B5"/>
    <w:rsid w:val="00F674A4"/>
    <w:rsid w:val="00F67A12"/>
    <w:rsid w:val="00F67A3A"/>
    <w:rsid w:val="00F704F6"/>
    <w:rsid w:val="00F705E5"/>
    <w:rsid w:val="00F707A5"/>
    <w:rsid w:val="00F707CE"/>
    <w:rsid w:val="00F70BAC"/>
    <w:rsid w:val="00F71417"/>
    <w:rsid w:val="00F72209"/>
    <w:rsid w:val="00F72300"/>
    <w:rsid w:val="00F7232B"/>
    <w:rsid w:val="00F72FCC"/>
    <w:rsid w:val="00F7324A"/>
    <w:rsid w:val="00F73654"/>
    <w:rsid w:val="00F73878"/>
    <w:rsid w:val="00F73B9D"/>
    <w:rsid w:val="00F73E19"/>
    <w:rsid w:val="00F7510F"/>
    <w:rsid w:val="00F75618"/>
    <w:rsid w:val="00F75774"/>
    <w:rsid w:val="00F75853"/>
    <w:rsid w:val="00F75A64"/>
    <w:rsid w:val="00F75A87"/>
    <w:rsid w:val="00F75B9A"/>
    <w:rsid w:val="00F75BAA"/>
    <w:rsid w:val="00F76591"/>
    <w:rsid w:val="00F774FA"/>
    <w:rsid w:val="00F77C2F"/>
    <w:rsid w:val="00F77EBC"/>
    <w:rsid w:val="00F80431"/>
    <w:rsid w:val="00F80D81"/>
    <w:rsid w:val="00F81561"/>
    <w:rsid w:val="00F8245B"/>
    <w:rsid w:val="00F82A6A"/>
    <w:rsid w:val="00F82D9E"/>
    <w:rsid w:val="00F82E2D"/>
    <w:rsid w:val="00F82E5D"/>
    <w:rsid w:val="00F83A70"/>
    <w:rsid w:val="00F847FB"/>
    <w:rsid w:val="00F85BCE"/>
    <w:rsid w:val="00F85F0B"/>
    <w:rsid w:val="00F864E8"/>
    <w:rsid w:val="00F8658A"/>
    <w:rsid w:val="00F8676A"/>
    <w:rsid w:val="00F87515"/>
    <w:rsid w:val="00F87970"/>
    <w:rsid w:val="00F90CB9"/>
    <w:rsid w:val="00F91793"/>
    <w:rsid w:val="00F91EA7"/>
    <w:rsid w:val="00F922BD"/>
    <w:rsid w:val="00F92578"/>
    <w:rsid w:val="00F92D29"/>
    <w:rsid w:val="00F930C1"/>
    <w:rsid w:val="00F934E0"/>
    <w:rsid w:val="00F93818"/>
    <w:rsid w:val="00F94B72"/>
    <w:rsid w:val="00F94F09"/>
    <w:rsid w:val="00F9515D"/>
    <w:rsid w:val="00F95B09"/>
    <w:rsid w:val="00F95DD0"/>
    <w:rsid w:val="00F96937"/>
    <w:rsid w:val="00F9697F"/>
    <w:rsid w:val="00F96C12"/>
    <w:rsid w:val="00F96C3D"/>
    <w:rsid w:val="00F97A9F"/>
    <w:rsid w:val="00FA0B62"/>
    <w:rsid w:val="00FA0D08"/>
    <w:rsid w:val="00FA0E6C"/>
    <w:rsid w:val="00FA1A41"/>
    <w:rsid w:val="00FA2329"/>
    <w:rsid w:val="00FA2386"/>
    <w:rsid w:val="00FA26BA"/>
    <w:rsid w:val="00FA2E02"/>
    <w:rsid w:val="00FA3C9F"/>
    <w:rsid w:val="00FA3FDE"/>
    <w:rsid w:val="00FA43C2"/>
    <w:rsid w:val="00FA46A7"/>
    <w:rsid w:val="00FA498C"/>
    <w:rsid w:val="00FA4C7C"/>
    <w:rsid w:val="00FA51FC"/>
    <w:rsid w:val="00FA591E"/>
    <w:rsid w:val="00FA5C03"/>
    <w:rsid w:val="00FA5D53"/>
    <w:rsid w:val="00FA6B90"/>
    <w:rsid w:val="00FA7968"/>
    <w:rsid w:val="00FA7D5F"/>
    <w:rsid w:val="00FB0A1F"/>
    <w:rsid w:val="00FB0A2E"/>
    <w:rsid w:val="00FB1156"/>
    <w:rsid w:val="00FB1194"/>
    <w:rsid w:val="00FB1285"/>
    <w:rsid w:val="00FB1297"/>
    <w:rsid w:val="00FB1B0F"/>
    <w:rsid w:val="00FB28F1"/>
    <w:rsid w:val="00FB2CFB"/>
    <w:rsid w:val="00FB3012"/>
    <w:rsid w:val="00FB3035"/>
    <w:rsid w:val="00FB3654"/>
    <w:rsid w:val="00FB406F"/>
    <w:rsid w:val="00FB458F"/>
    <w:rsid w:val="00FB542A"/>
    <w:rsid w:val="00FB5739"/>
    <w:rsid w:val="00FB5CF7"/>
    <w:rsid w:val="00FB5EAF"/>
    <w:rsid w:val="00FB6C28"/>
    <w:rsid w:val="00FB6E9C"/>
    <w:rsid w:val="00FB7349"/>
    <w:rsid w:val="00FB7364"/>
    <w:rsid w:val="00FB7452"/>
    <w:rsid w:val="00FC00F7"/>
    <w:rsid w:val="00FC0D9E"/>
    <w:rsid w:val="00FC1336"/>
    <w:rsid w:val="00FC174B"/>
    <w:rsid w:val="00FC2414"/>
    <w:rsid w:val="00FC2A91"/>
    <w:rsid w:val="00FC2FBE"/>
    <w:rsid w:val="00FC32E2"/>
    <w:rsid w:val="00FC3E6F"/>
    <w:rsid w:val="00FC417C"/>
    <w:rsid w:val="00FC41F9"/>
    <w:rsid w:val="00FC4584"/>
    <w:rsid w:val="00FC477B"/>
    <w:rsid w:val="00FC5019"/>
    <w:rsid w:val="00FC5BE9"/>
    <w:rsid w:val="00FC74B6"/>
    <w:rsid w:val="00FC7640"/>
    <w:rsid w:val="00FC7E9D"/>
    <w:rsid w:val="00FD01B5"/>
    <w:rsid w:val="00FD0415"/>
    <w:rsid w:val="00FD1A78"/>
    <w:rsid w:val="00FD1B49"/>
    <w:rsid w:val="00FD1D15"/>
    <w:rsid w:val="00FD1D2E"/>
    <w:rsid w:val="00FD2423"/>
    <w:rsid w:val="00FD2A50"/>
    <w:rsid w:val="00FD2F01"/>
    <w:rsid w:val="00FD328E"/>
    <w:rsid w:val="00FD3872"/>
    <w:rsid w:val="00FD399B"/>
    <w:rsid w:val="00FD4453"/>
    <w:rsid w:val="00FD4983"/>
    <w:rsid w:val="00FD4D7E"/>
    <w:rsid w:val="00FD5A2C"/>
    <w:rsid w:val="00FD5B37"/>
    <w:rsid w:val="00FD5D40"/>
    <w:rsid w:val="00FD6099"/>
    <w:rsid w:val="00FD68D2"/>
    <w:rsid w:val="00FD73EE"/>
    <w:rsid w:val="00FD7506"/>
    <w:rsid w:val="00FD790A"/>
    <w:rsid w:val="00FD7AAC"/>
    <w:rsid w:val="00FD7D00"/>
    <w:rsid w:val="00FD7D10"/>
    <w:rsid w:val="00FD7F46"/>
    <w:rsid w:val="00FD7FE2"/>
    <w:rsid w:val="00FE023B"/>
    <w:rsid w:val="00FE0285"/>
    <w:rsid w:val="00FE107F"/>
    <w:rsid w:val="00FE1446"/>
    <w:rsid w:val="00FE1627"/>
    <w:rsid w:val="00FE27E8"/>
    <w:rsid w:val="00FE2BF3"/>
    <w:rsid w:val="00FE3294"/>
    <w:rsid w:val="00FE36C6"/>
    <w:rsid w:val="00FE3B1B"/>
    <w:rsid w:val="00FE516E"/>
    <w:rsid w:val="00FE5AA3"/>
    <w:rsid w:val="00FE5BBF"/>
    <w:rsid w:val="00FE63B5"/>
    <w:rsid w:val="00FE6BF1"/>
    <w:rsid w:val="00FE6ED8"/>
    <w:rsid w:val="00FE7819"/>
    <w:rsid w:val="00FE7A14"/>
    <w:rsid w:val="00FE7CE9"/>
    <w:rsid w:val="00FE7E41"/>
    <w:rsid w:val="00FF08AD"/>
    <w:rsid w:val="00FF0A25"/>
    <w:rsid w:val="00FF0D64"/>
    <w:rsid w:val="00FF13D5"/>
    <w:rsid w:val="00FF1B0B"/>
    <w:rsid w:val="00FF2F8C"/>
    <w:rsid w:val="00FF3ECF"/>
    <w:rsid w:val="00FF407A"/>
    <w:rsid w:val="00FF45FC"/>
    <w:rsid w:val="00FF483B"/>
    <w:rsid w:val="00FF4B3C"/>
    <w:rsid w:val="00FF4FF2"/>
    <w:rsid w:val="00FF50AD"/>
    <w:rsid w:val="00FF56C9"/>
    <w:rsid w:val="00FF5D98"/>
    <w:rsid w:val="00FF5F73"/>
    <w:rsid w:val="00FF5F8D"/>
    <w:rsid w:val="00FF61DC"/>
    <w:rsid w:val="00FF6635"/>
    <w:rsid w:val="00FF688D"/>
    <w:rsid w:val="00FF699A"/>
    <w:rsid w:val="00FF69B1"/>
    <w:rsid w:val="00FF6B50"/>
    <w:rsid w:val="00FF6C10"/>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FD7F"/>
  <w15:docId w15:val="{834962A0-31E8-8D43-B0C6-BC55DF9D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84"/>
    <w:pPr>
      <w:ind w:left="720"/>
      <w:contextualSpacing/>
    </w:pPr>
  </w:style>
  <w:style w:type="paragraph" w:styleId="FootnoteText">
    <w:name w:val="footnote text"/>
    <w:basedOn w:val="Normal"/>
    <w:link w:val="FootnoteTextChar"/>
    <w:uiPriority w:val="99"/>
    <w:unhideWhenUsed/>
    <w:qFormat/>
    <w:rsid w:val="00A56699"/>
    <w:pPr>
      <w:spacing w:after="0" w:line="240" w:lineRule="auto"/>
    </w:pPr>
    <w:rPr>
      <w:sz w:val="20"/>
      <w:szCs w:val="20"/>
    </w:rPr>
  </w:style>
  <w:style w:type="character" w:customStyle="1" w:styleId="FootnoteTextChar">
    <w:name w:val="Footnote Text Char"/>
    <w:basedOn w:val="DefaultParagraphFont"/>
    <w:link w:val="FootnoteText"/>
    <w:uiPriority w:val="99"/>
    <w:rsid w:val="00A56699"/>
    <w:rPr>
      <w:sz w:val="20"/>
      <w:szCs w:val="20"/>
    </w:rPr>
  </w:style>
  <w:style w:type="character" w:styleId="FootnoteReference">
    <w:name w:val="footnote reference"/>
    <w:basedOn w:val="DefaultParagraphFont"/>
    <w:uiPriority w:val="99"/>
    <w:unhideWhenUsed/>
    <w:qFormat/>
    <w:rsid w:val="00A56699"/>
    <w:rPr>
      <w:vertAlign w:val="superscript"/>
    </w:rPr>
  </w:style>
  <w:style w:type="character" w:styleId="Hyperlink">
    <w:name w:val="Hyperlink"/>
    <w:uiPriority w:val="99"/>
    <w:unhideWhenUsed/>
    <w:rsid w:val="00C02988"/>
    <w:rPr>
      <w:color w:val="0563C1"/>
      <w:u w:val="single"/>
    </w:rPr>
  </w:style>
  <w:style w:type="character" w:styleId="CommentReference">
    <w:name w:val="annotation reference"/>
    <w:basedOn w:val="DefaultParagraphFont"/>
    <w:uiPriority w:val="99"/>
    <w:semiHidden/>
    <w:unhideWhenUsed/>
    <w:rsid w:val="00DC7B0F"/>
    <w:rPr>
      <w:sz w:val="16"/>
      <w:szCs w:val="16"/>
    </w:rPr>
  </w:style>
  <w:style w:type="paragraph" w:styleId="CommentText">
    <w:name w:val="annotation text"/>
    <w:basedOn w:val="Normal"/>
    <w:link w:val="CommentTextChar"/>
    <w:uiPriority w:val="99"/>
    <w:semiHidden/>
    <w:unhideWhenUsed/>
    <w:rsid w:val="00DC7B0F"/>
    <w:pPr>
      <w:spacing w:line="240" w:lineRule="auto"/>
    </w:pPr>
    <w:rPr>
      <w:sz w:val="20"/>
      <w:szCs w:val="20"/>
    </w:rPr>
  </w:style>
  <w:style w:type="character" w:customStyle="1" w:styleId="CommentTextChar">
    <w:name w:val="Comment Text Char"/>
    <w:basedOn w:val="DefaultParagraphFont"/>
    <w:link w:val="CommentText"/>
    <w:uiPriority w:val="99"/>
    <w:semiHidden/>
    <w:rsid w:val="00DC7B0F"/>
    <w:rPr>
      <w:sz w:val="20"/>
      <w:szCs w:val="20"/>
    </w:rPr>
  </w:style>
  <w:style w:type="paragraph" w:styleId="CommentSubject">
    <w:name w:val="annotation subject"/>
    <w:basedOn w:val="CommentText"/>
    <w:next w:val="CommentText"/>
    <w:link w:val="CommentSubjectChar"/>
    <w:uiPriority w:val="99"/>
    <w:semiHidden/>
    <w:unhideWhenUsed/>
    <w:rsid w:val="00DC7B0F"/>
    <w:rPr>
      <w:b/>
      <w:bCs/>
    </w:rPr>
  </w:style>
  <w:style w:type="character" w:customStyle="1" w:styleId="CommentSubjectChar">
    <w:name w:val="Comment Subject Char"/>
    <w:basedOn w:val="CommentTextChar"/>
    <w:link w:val="CommentSubject"/>
    <w:uiPriority w:val="99"/>
    <w:semiHidden/>
    <w:rsid w:val="00DC7B0F"/>
    <w:rPr>
      <w:b/>
      <w:bCs/>
      <w:sz w:val="20"/>
      <w:szCs w:val="20"/>
    </w:rPr>
  </w:style>
  <w:style w:type="paragraph" w:styleId="BalloonText">
    <w:name w:val="Balloon Text"/>
    <w:basedOn w:val="Normal"/>
    <w:link w:val="BalloonTextChar"/>
    <w:uiPriority w:val="99"/>
    <w:semiHidden/>
    <w:unhideWhenUsed/>
    <w:rsid w:val="00DC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0F"/>
    <w:rPr>
      <w:rFonts w:ascii="Segoe UI" w:hAnsi="Segoe UI" w:cs="Segoe UI"/>
      <w:sz w:val="18"/>
      <w:szCs w:val="18"/>
    </w:rPr>
  </w:style>
  <w:style w:type="paragraph" w:customStyle="1" w:styleId="Default">
    <w:name w:val="Default"/>
    <w:rsid w:val="0032719A"/>
    <w:pPr>
      <w:autoSpaceDE w:val="0"/>
      <w:autoSpaceDN w:val="0"/>
      <w:adjustRightInd w:val="0"/>
      <w:spacing w:after="0" w:line="240" w:lineRule="auto"/>
    </w:pPr>
    <w:rPr>
      <w:rFonts w:ascii="Footlight MT Light" w:eastAsiaTheme="minorEastAsia" w:hAnsi="Footlight MT Light" w:cs="Footlight MT Light"/>
      <w:color w:val="000000"/>
      <w:sz w:val="24"/>
      <w:szCs w:val="24"/>
    </w:rPr>
  </w:style>
  <w:style w:type="paragraph" w:styleId="Header">
    <w:name w:val="header"/>
    <w:basedOn w:val="Normal"/>
    <w:link w:val="HeaderChar"/>
    <w:uiPriority w:val="99"/>
    <w:unhideWhenUsed/>
    <w:rsid w:val="00B61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36E"/>
  </w:style>
  <w:style w:type="paragraph" w:styleId="Footer">
    <w:name w:val="footer"/>
    <w:basedOn w:val="Normal"/>
    <w:link w:val="FooterChar"/>
    <w:uiPriority w:val="99"/>
    <w:unhideWhenUsed/>
    <w:rsid w:val="00B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turalely30@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C7BD-2890-42E0-8989-09866E46386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26</Pages>
  <Words>7488</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62852</dc:creator>
  <cp:keywords/>
  <dc:description/>
  <cp:lastModifiedBy>edwardturalely30@gmail.com</cp:lastModifiedBy>
  <cp:revision>2653</cp:revision>
  <dcterms:created xsi:type="dcterms:W3CDTF">2021-11-08T00:36:00Z</dcterms:created>
  <dcterms:modified xsi:type="dcterms:W3CDTF">2022-02-01T22:20:00Z</dcterms:modified>
</cp:coreProperties>
</file>